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08" w:rsidRDefault="00166908">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166908">
        <w:trPr>
          <w:cantSplit/>
          <w:trHeight w:val="454"/>
        </w:trPr>
        <w:tc>
          <w:tcPr>
            <w:tcW w:w="2080" w:type="dxa"/>
            <w:vAlign w:val="center"/>
          </w:tcPr>
          <w:p w:rsidR="00166908" w:rsidRDefault="0060402A">
            <w:pPr>
              <w:snapToGrid w:val="0"/>
              <w:jc w:val="center"/>
              <w:rPr>
                <w:rFonts w:ascii="Times New Roman" w:eastAsia="楷体_GB2312" w:hAnsi="Times New Roman" w:cs="Times New Roman"/>
              </w:rPr>
            </w:pPr>
            <w:r>
              <w:rPr>
                <w:rFonts w:ascii="Times New Roman" w:eastAsia="楷体_GB2312" w:hAnsi="Times New Roman" w:cs="Times New Roman"/>
              </w:rPr>
              <w:t>批准立项年份</w:t>
            </w:r>
          </w:p>
        </w:tc>
        <w:tc>
          <w:tcPr>
            <w:tcW w:w="1800" w:type="dxa"/>
            <w:vAlign w:val="center"/>
          </w:tcPr>
          <w:p w:rsidR="00166908" w:rsidRDefault="0060402A">
            <w:pPr>
              <w:snapToGrid w:val="0"/>
              <w:jc w:val="center"/>
              <w:rPr>
                <w:rFonts w:ascii="Times New Roman" w:eastAsia="楷体_GB2312" w:hAnsi="Times New Roman" w:cs="Times New Roman"/>
              </w:rPr>
            </w:pPr>
            <w:r>
              <w:rPr>
                <w:rFonts w:ascii="Times New Roman" w:eastAsia="楷体_GB2312" w:hAnsi="Times New Roman" w:cs="Times New Roman" w:hint="eastAsia"/>
              </w:rPr>
              <w:t>2015</w:t>
            </w:r>
          </w:p>
        </w:tc>
      </w:tr>
      <w:tr w:rsidR="00166908">
        <w:trPr>
          <w:cantSplit/>
          <w:trHeight w:val="454"/>
        </w:trPr>
        <w:tc>
          <w:tcPr>
            <w:tcW w:w="2080" w:type="dxa"/>
            <w:vAlign w:val="center"/>
          </w:tcPr>
          <w:p w:rsidR="00166908" w:rsidRDefault="0060402A">
            <w:pPr>
              <w:snapToGrid w:val="0"/>
              <w:jc w:val="center"/>
              <w:rPr>
                <w:rFonts w:ascii="Times New Roman" w:eastAsia="楷体_GB2312" w:hAnsi="Times New Roman" w:cs="Times New Roman"/>
              </w:rPr>
            </w:pPr>
            <w:r>
              <w:rPr>
                <w:rFonts w:ascii="Times New Roman" w:eastAsia="楷体_GB2312" w:hAnsi="Times New Roman" w:cs="Times New Roman"/>
              </w:rPr>
              <w:t>通过验收年份</w:t>
            </w:r>
          </w:p>
        </w:tc>
        <w:tc>
          <w:tcPr>
            <w:tcW w:w="1800" w:type="dxa"/>
            <w:vAlign w:val="center"/>
          </w:tcPr>
          <w:p w:rsidR="00166908" w:rsidRDefault="00166908">
            <w:pPr>
              <w:snapToGrid w:val="0"/>
              <w:jc w:val="center"/>
              <w:rPr>
                <w:rFonts w:ascii="Times New Roman" w:eastAsia="楷体_GB2312" w:hAnsi="Times New Roman" w:cs="Times New Roman"/>
              </w:rPr>
            </w:pPr>
          </w:p>
        </w:tc>
      </w:tr>
    </w:tbl>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sz w:val="28"/>
        </w:rPr>
      </w:pPr>
    </w:p>
    <w:p w:rsidR="00166908" w:rsidRDefault="0060402A">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rsidR="00166908" w:rsidRDefault="0060402A">
      <w:pPr>
        <w:jc w:val="center"/>
        <w:rPr>
          <w:rFonts w:ascii="Times New Roman" w:eastAsia="楷体_GB2312" w:hAnsi="Times New Roman" w:cs="Times New Roman"/>
          <w:sz w:val="28"/>
        </w:rPr>
      </w:pPr>
      <w:r>
        <w:rPr>
          <w:rFonts w:ascii="Times New Roman" w:eastAsia="楷体_GB2312" w:hAnsi="Times New Roman" w:cs="Times New Roman"/>
          <w:sz w:val="28"/>
        </w:rPr>
        <w:t>（</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w:t>
      </w:r>
      <w:r>
        <w:rPr>
          <w:rFonts w:ascii="Times New Roman" w:eastAsia="楷体_GB2312" w:hAnsi="Times New Roman" w:cs="Times New Roman"/>
          <w:sz w:val="28"/>
        </w:rPr>
        <w:t>月</w:t>
      </w:r>
      <w:r>
        <w:rPr>
          <w:rFonts w:ascii="Times New Roman" w:eastAsia="楷体_GB2312" w:hAnsi="Times New Roman" w:cs="Times New Roman" w:hint="eastAsia"/>
          <w:sz w:val="28"/>
        </w:rPr>
        <w:t>1</w:t>
      </w:r>
      <w:r>
        <w:rPr>
          <w:rFonts w:ascii="Times New Roman" w:eastAsia="楷体_GB2312" w:hAnsi="Times New Roman" w:cs="Times New Roman" w:hint="eastAsia"/>
          <w:sz w:val="28"/>
        </w:rPr>
        <w:t>日</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12</w:t>
      </w:r>
      <w:r>
        <w:rPr>
          <w:rFonts w:ascii="Times New Roman" w:eastAsia="楷体_GB2312" w:hAnsi="Times New Roman" w:cs="Times New Roman"/>
          <w:sz w:val="28"/>
        </w:rPr>
        <w:t>月</w:t>
      </w:r>
      <w:r>
        <w:rPr>
          <w:rFonts w:ascii="Times New Roman" w:eastAsia="楷体_GB2312" w:hAnsi="Times New Roman" w:cs="Times New Roman" w:hint="eastAsia"/>
          <w:sz w:val="28"/>
        </w:rPr>
        <w:t>31</w:t>
      </w:r>
      <w:r>
        <w:rPr>
          <w:rFonts w:ascii="Times New Roman" w:eastAsia="楷体_GB2312" w:hAnsi="Times New Roman" w:cs="Times New Roman" w:hint="eastAsia"/>
          <w:sz w:val="28"/>
        </w:rPr>
        <w:t>日</w:t>
      </w:r>
      <w:r>
        <w:rPr>
          <w:rFonts w:ascii="Times New Roman" w:eastAsia="楷体_GB2312" w:hAnsi="Times New Roman" w:cs="Times New Roman"/>
          <w:sz w:val="28"/>
        </w:rPr>
        <w:t>）</w:t>
      </w:r>
    </w:p>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sz w:val="28"/>
        </w:rPr>
      </w:pPr>
    </w:p>
    <w:p w:rsidR="00166908" w:rsidRDefault="00166908">
      <w:pPr>
        <w:rPr>
          <w:rFonts w:ascii="Times New Roman" w:eastAsia="楷体_GB2312" w:hAnsi="Times New Roman" w:cs="Times New Roman"/>
          <w:b/>
          <w:sz w:val="28"/>
        </w:rPr>
      </w:pP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实验教学中心名称</w:t>
      </w:r>
      <w:r>
        <w:rPr>
          <w:rFonts w:ascii="Times New Roman" w:eastAsia="楷体_GB2312" w:hAnsi="Times New Roman" w:cs="Times New Roman"/>
          <w:b/>
          <w:sz w:val="28"/>
        </w:rPr>
        <w:t>：</w:t>
      </w:r>
      <w:r>
        <w:rPr>
          <w:rFonts w:ascii="Times New Roman" w:eastAsia="楷体_GB2312" w:hAnsi="Times New Roman" w:cs="Times New Roman" w:hint="eastAsia"/>
          <w:b/>
          <w:sz w:val="28"/>
        </w:rPr>
        <w:t>寒地作物栽培技术实验教学中心</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实验教学中心主任：于立河</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Pr>
          <w:rFonts w:ascii="Times New Roman" w:eastAsia="楷体_GB2312" w:hAnsi="Times New Roman" w:cs="Times New Roman" w:hint="eastAsia"/>
          <w:b/>
          <w:sz w:val="28"/>
        </w:rPr>
        <w:t>郑雯</w:t>
      </w:r>
      <w:r>
        <w:rPr>
          <w:rFonts w:ascii="Times New Roman" w:eastAsia="楷体_GB2312" w:hAnsi="Times New Roman" w:cs="Times New Roman" w:hint="eastAsia"/>
          <w:b/>
          <w:sz w:val="28"/>
        </w:rPr>
        <w:t xml:space="preserve"> 0459-6819172</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实验教学中心联系人电子邮箱</w:t>
      </w:r>
      <w:r>
        <w:rPr>
          <w:rFonts w:ascii="Times New Roman" w:eastAsia="楷体_GB2312" w:hAnsi="Times New Roman" w:cs="Times New Roman"/>
          <w:b/>
          <w:sz w:val="28"/>
        </w:rPr>
        <w:t>：</w:t>
      </w:r>
      <w:r>
        <w:rPr>
          <w:rFonts w:ascii="Times New Roman" w:eastAsia="楷体_GB2312" w:hAnsi="Times New Roman" w:cs="Times New Roman" w:hint="eastAsia"/>
          <w:b/>
          <w:sz w:val="28"/>
        </w:rPr>
        <w:t>zhengwen6795@163.com</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名称：</w:t>
      </w:r>
      <w:r>
        <w:rPr>
          <w:rFonts w:ascii="Times New Roman" w:eastAsia="楷体_GB2312" w:hAnsi="Times New Roman" w:cs="Times New Roman" w:hint="eastAsia"/>
          <w:b/>
          <w:sz w:val="28"/>
        </w:rPr>
        <w:t>黑龙江八一农垦大学</w:t>
      </w:r>
    </w:p>
    <w:p w:rsidR="00166908" w:rsidRDefault="0060402A">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proofErr w:type="gramStart"/>
      <w:r>
        <w:rPr>
          <w:rFonts w:ascii="Times New Roman" w:eastAsia="楷体_GB2312" w:hAnsi="Times New Roman" w:cs="Times New Roman" w:hint="eastAsia"/>
          <w:b/>
          <w:sz w:val="28"/>
        </w:rPr>
        <w:t>王宪青</w:t>
      </w:r>
      <w:proofErr w:type="gramEnd"/>
      <w:r>
        <w:rPr>
          <w:rFonts w:ascii="Times New Roman" w:eastAsia="楷体_GB2312" w:hAnsi="Times New Roman" w:cs="Times New Roman" w:hint="eastAsia"/>
          <w:b/>
          <w:sz w:val="28"/>
        </w:rPr>
        <w:t xml:space="preserve"> 0459-6819099</w:t>
      </w:r>
    </w:p>
    <w:p w:rsidR="00166908" w:rsidRDefault="00166908">
      <w:pPr>
        <w:spacing w:before="120" w:after="120" w:line="440" w:lineRule="exact"/>
        <w:rPr>
          <w:rFonts w:ascii="Times New Roman" w:eastAsia="楷体_GB2312" w:hAnsi="Times New Roman" w:cs="Times New Roman"/>
          <w:b/>
          <w:sz w:val="28"/>
        </w:rPr>
      </w:pPr>
    </w:p>
    <w:p w:rsidR="00166908" w:rsidRDefault="00166908">
      <w:pPr>
        <w:spacing w:before="120" w:after="120" w:line="440" w:lineRule="exact"/>
        <w:rPr>
          <w:rFonts w:ascii="Times New Roman" w:eastAsia="楷体_GB2312" w:hAnsi="Times New Roman" w:cs="Times New Roman"/>
          <w:b/>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166908">
      <w:pPr>
        <w:jc w:val="center"/>
        <w:rPr>
          <w:rFonts w:ascii="Times New Roman" w:eastAsia="楷体_GB2312" w:hAnsi="Times New Roman" w:cs="Times New Roman"/>
          <w:sz w:val="28"/>
        </w:rPr>
      </w:pPr>
    </w:p>
    <w:p w:rsidR="00166908" w:rsidRDefault="0060402A">
      <w:pPr>
        <w:jc w:val="center"/>
        <w:rPr>
          <w:rFonts w:ascii="Times New Roman" w:eastAsia="楷体_GB2312" w:hAnsi="Times New Roman" w:cs="Times New Roman"/>
          <w:sz w:val="28"/>
        </w:rPr>
      </w:pPr>
      <w:r>
        <w:rPr>
          <w:rFonts w:ascii="Times New Roman" w:eastAsia="楷体_GB2312" w:hAnsi="Times New Roman" w:cs="Times New Roman" w:hint="eastAsia"/>
          <w:sz w:val="28"/>
        </w:rPr>
        <w:t>2020</w:t>
      </w:r>
      <w:r>
        <w:rPr>
          <w:rFonts w:ascii="Times New Roman" w:eastAsia="楷体_GB2312" w:hAnsi="Times New Roman" w:cs="Times New Roman"/>
          <w:sz w:val="28"/>
        </w:rPr>
        <w:t>年</w:t>
      </w:r>
      <w:r>
        <w:rPr>
          <w:rFonts w:ascii="Times New Roman" w:eastAsia="楷体_GB2312" w:hAnsi="Times New Roman" w:cs="Times New Roman"/>
          <w:sz w:val="28"/>
        </w:rPr>
        <w:t xml:space="preserve">  </w:t>
      </w:r>
      <w:r>
        <w:rPr>
          <w:rFonts w:ascii="Times New Roman" w:eastAsia="楷体_GB2312" w:hAnsi="Times New Roman" w:cs="Times New Roman" w:hint="eastAsia"/>
          <w:sz w:val="28"/>
        </w:rPr>
        <w:t>1</w:t>
      </w:r>
      <w:r>
        <w:rPr>
          <w:rFonts w:ascii="Times New Roman" w:eastAsia="楷体_GB2312" w:hAnsi="Times New Roman" w:cs="Times New Roman"/>
          <w:sz w:val="28"/>
        </w:rPr>
        <w:t xml:space="preserve"> </w:t>
      </w:r>
      <w:r>
        <w:rPr>
          <w:rFonts w:ascii="Times New Roman" w:eastAsia="楷体_GB2312" w:hAnsi="Times New Roman" w:cs="Times New Roman"/>
          <w:sz w:val="28"/>
        </w:rPr>
        <w:t>月</w:t>
      </w:r>
      <w:r>
        <w:rPr>
          <w:rFonts w:ascii="Times New Roman" w:eastAsia="楷体_GB2312" w:hAnsi="Times New Roman" w:cs="Times New Roman"/>
          <w:sz w:val="28"/>
        </w:rPr>
        <w:t xml:space="preserve"> </w:t>
      </w:r>
      <w:r>
        <w:rPr>
          <w:rFonts w:ascii="Times New Roman" w:eastAsia="楷体_GB2312" w:hAnsi="Times New Roman" w:cs="Times New Roman" w:hint="eastAsia"/>
          <w:sz w:val="28"/>
        </w:rPr>
        <w:t>15</w:t>
      </w:r>
      <w:r>
        <w:rPr>
          <w:rFonts w:ascii="Times New Roman" w:eastAsia="楷体_GB2312" w:hAnsi="Times New Roman" w:cs="Times New Roman"/>
          <w:sz w:val="28"/>
        </w:rPr>
        <w:t xml:space="preserve"> </w:t>
      </w:r>
      <w:r>
        <w:rPr>
          <w:rFonts w:ascii="Times New Roman" w:eastAsia="楷体_GB2312" w:hAnsi="Times New Roman" w:cs="Times New Roman"/>
          <w:sz w:val="28"/>
        </w:rPr>
        <w:t>日填报</w:t>
      </w:r>
    </w:p>
    <w:p w:rsidR="00166908" w:rsidRDefault="0060402A">
      <w:pPr>
        <w:widowControl/>
        <w:jc w:val="center"/>
        <w:rPr>
          <w:rFonts w:ascii="黑体" w:eastAsia="黑体" w:hAnsi="黑体" w:cs="仿宋_GB2312"/>
          <w:bCs/>
          <w:sz w:val="32"/>
          <w:szCs w:val="32"/>
        </w:rPr>
      </w:pPr>
      <w:r>
        <w:rPr>
          <w:rFonts w:ascii="仿宋_GB2312" w:eastAsia="仿宋_GB2312"/>
          <w:sz w:val="28"/>
          <w:szCs w:val="28"/>
        </w:rPr>
        <w:br w:type="page"/>
      </w:r>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黑龙江八一农垦大学寒地作物栽培技术实验教学中心是面向全校农学类本科生开放的校级实验教学平台。中心成立于2003年，2009年成为省级实验教学示范中心，2015年12月获</w:t>
      </w:r>
      <w:proofErr w:type="gramStart"/>
      <w:r>
        <w:rPr>
          <w:rFonts w:ascii="仿宋_GB2312" w:eastAsia="仿宋_GB2312" w:hAnsi="仿宋_GB2312" w:cs="仿宋_GB2312" w:hint="eastAsia"/>
          <w:sz w:val="28"/>
          <w:szCs w:val="28"/>
        </w:rPr>
        <w:t>批成为</w:t>
      </w:r>
      <w:proofErr w:type="gramEnd"/>
      <w:r>
        <w:rPr>
          <w:rFonts w:ascii="仿宋_GB2312" w:eastAsia="仿宋_GB2312" w:hAnsi="仿宋_GB2312" w:cs="仿宋_GB2312" w:hint="eastAsia"/>
          <w:sz w:val="28"/>
          <w:szCs w:val="28"/>
        </w:rPr>
        <w:t>国家级实验教学示范中心。</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为适应学校高水平大学建设发展需要，并结合学校实际，经学校2018年14届党委第120次会议研究并报请黑龙江省教育厅核准，学校决定成立园林园艺学院，即将原农学院的园艺和园林两个专业整建制划入，2019年3月完成组建。因此，2019年本实验教学中心实验项目、教学工作量、固定人员等均有所改变。具体情况，介绍如下。 </w:t>
      </w:r>
    </w:p>
    <w:p w:rsidR="00166908" w:rsidRDefault="0060402A">
      <w:pPr>
        <w:ind w:firstLineChars="200" w:firstLine="560"/>
        <w:rPr>
          <w:rFonts w:ascii="仿宋_GB2312" w:eastAsia="仿宋_GB2312" w:cs="仿宋_GB2312"/>
          <w:bCs/>
          <w:sz w:val="28"/>
          <w:szCs w:val="28"/>
        </w:rPr>
      </w:pPr>
      <w:r>
        <w:rPr>
          <w:rFonts w:ascii="仿宋_GB2312" w:eastAsia="仿宋_GB2312" w:hAnsi="仿宋_GB2312" w:cs="仿宋_GB2312" w:hint="eastAsia"/>
          <w:sz w:val="28"/>
          <w:szCs w:val="28"/>
        </w:rPr>
        <w:t>中心现有实验室建筑面积 4735 ㎡，仪器设备 2198 台（套），总价值 4087 万元。常年教学工作量达到</w:t>
      </w:r>
      <w:r>
        <w:rPr>
          <w:rFonts w:ascii="仿宋_GB2312" w:eastAsia="仿宋_GB2312" w:hAnsi="仿宋_GB2312" w:cs="仿宋_GB2312" w:hint="eastAsia"/>
          <w:color w:val="FF0000"/>
          <w:sz w:val="28"/>
          <w:szCs w:val="28"/>
        </w:rPr>
        <w:t xml:space="preserve"> </w:t>
      </w:r>
      <w:r>
        <w:rPr>
          <w:rFonts w:ascii="仿宋_GB2312" w:eastAsia="仿宋_GB2312" w:hAnsi="仿宋_GB2312" w:cs="仿宋_GB2312" w:hint="eastAsia"/>
          <w:sz w:val="28"/>
          <w:szCs w:val="28"/>
        </w:rPr>
        <w:t>13.31 万人时数。经过 10 多年的建设，构建了以“4模块+4能力”为核心的服务现代化大农业人才培养的实践教学体系，有力的支持了我校农学类专业人才的培养。黑龙江八一农垦大学作为支撑我国寒地现代化大农业的人才和技术摇篮，素有“垦区黄埔”之美誉，寒地作物栽培技术实验教学中心已成为这座“垦区黄埔”不可或缺的重要组成部分。</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一、人才培养工作和成效</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（一）人才培养基本情况。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1.中心面向9个农学类专业，开设植物、遗传、微生物、生理生化、分子生物学、土壤农化、植物保护、作物栽培和育种等专业基础</w:t>
      </w:r>
      <w:r>
        <w:rPr>
          <w:rFonts w:ascii="仿宋_GB2312" w:eastAsia="仿宋_GB2312" w:hAnsi="仿宋_GB2312" w:cs="仿宋_GB2312" w:hint="eastAsia"/>
          <w:sz w:val="28"/>
          <w:szCs w:val="28"/>
        </w:rPr>
        <w:lastRenderedPageBreak/>
        <w:t xml:space="preserve">和专业实验课程 42 门，实验项目 229 </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，其中综合、设计类项目占 38.7 %，年实验教学达 13.31 万人时数。</w:t>
      </w:r>
    </w:p>
    <w:p w:rsidR="00166908" w:rsidRDefault="0060402A">
      <w:pPr>
        <w:ind w:firstLineChars="200" w:firstLine="560"/>
        <w:rPr>
          <w:rFonts w:ascii="仿宋_GB2312" w:eastAsia="仿宋_GB2312" w:hAnsi="仿宋_GB2312" w:cs="仿宋_GB2312"/>
          <w:color w:val="FF0000"/>
          <w:sz w:val="28"/>
          <w:szCs w:val="28"/>
        </w:rPr>
      </w:pPr>
      <w:r>
        <w:rPr>
          <w:rFonts w:ascii="仿宋_GB2312" w:eastAsia="仿宋_GB2312" w:hAnsi="仿宋_GB2312" w:cs="仿宋_GB2312" w:hint="eastAsia"/>
          <w:sz w:val="28"/>
          <w:szCs w:val="28"/>
        </w:rPr>
        <w:t>2.完成中心所在的农学院2015级375人的本科毕业论文指导工作，论文优良率达到 80.8 %。</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3.中心所在的农学院2019 届毕业学生 </w:t>
      </w:r>
      <w:r>
        <w:rPr>
          <w:rFonts w:ascii="仿宋_GB2312" w:eastAsia="仿宋_GB2312" w:hAnsi="仿宋_GB2312" w:cs="仿宋_GB2312"/>
          <w:sz w:val="28"/>
          <w:szCs w:val="28"/>
        </w:rPr>
        <w:t>498</w:t>
      </w:r>
      <w:r>
        <w:rPr>
          <w:rFonts w:ascii="仿宋_GB2312" w:eastAsia="仿宋_GB2312" w:hAnsi="仿宋_GB2312" w:cs="仿宋_GB2312" w:hint="eastAsia"/>
          <w:sz w:val="28"/>
          <w:szCs w:val="28"/>
        </w:rPr>
        <w:t xml:space="preserve"> 人，考研率创历史新高，达到 34.26 %，总体就业率达到 9</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.1 %。</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4.本年度中心获批大学生创新创业项目15项，其中国家级 9 项、省级5 项、校级 1 项。大</w:t>
      </w:r>
      <w:proofErr w:type="gramStart"/>
      <w:r>
        <w:rPr>
          <w:rFonts w:ascii="仿宋_GB2312" w:eastAsia="仿宋_GB2312" w:hAnsi="仿宋_GB2312" w:cs="仿宋_GB2312" w:hint="eastAsia"/>
          <w:sz w:val="28"/>
          <w:szCs w:val="28"/>
        </w:rPr>
        <w:t>创项目</w:t>
      </w:r>
      <w:proofErr w:type="gramEnd"/>
      <w:r>
        <w:rPr>
          <w:rFonts w:ascii="仿宋_GB2312" w:eastAsia="仿宋_GB2312" w:hAnsi="仿宋_GB2312" w:cs="仿宋_GB2312" w:hint="eastAsia"/>
          <w:sz w:val="28"/>
          <w:szCs w:val="28"/>
        </w:rPr>
        <w:t>结题 11 项，学生注册公司4个，发表学术论文 6篇，获得实用新型专利 2 项，形成研究报告11份。结题项目参加各类竞赛获奖19项。</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t xml:space="preserve"> </w:t>
      </w:r>
      <w:r>
        <w:rPr>
          <w:rFonts w:ascii="仿宋_GB2312" w:eastAsia="仿宋_GB2312" w:hAnsi="仿宋_GB2312" w:cs="仿宋_GB2312"/>
          <w:sz w:val="28"/>
          <w:szCs w:val="28"/>
        </w:rPr>
        <w:t>学生获得第二届全国农</w:t>
      </w:r>
      <w:proofErr w:type="gramStart"/>
      <w:r>
        <w:rPr>
          <w:rFonts w:ascii="仿宋_GB2312" w:eastAsia="仿宋_GB2312" w:hAnsi="仿宋_GB2312" w:cs="仿宋_GB2312"/>
          <w:sz w:val="28"/>
          <w:szCs w:val="28"/>
        </w:rPr>
        <w:t>科学子创新</w:t>
      </w:r>
      <w:proofErr w:type="gramEnd"/>
      <w:r>
        <w:rPr>
          <w:rFonts w:ascii="仿宋_GB2312" w:eastAsia="仿宋_GB2312" w:hAnsi="仿宋_GB2312" w:cs="仿宋_GB2312"/>
          <w:sz w:val="28"/>
          <w:szCs w:val="28"/>
        </w:rPr>
        <w:t>创业大赛二等奖3项。第二届全国大学生植物保护专业能力大赛三等奖1项。第16届</w:t>
      </w:r>
      <w:proofErr w:type="gramStart"/>
      <w:r>
        <w:rPr>
          <w:rFonts w:ascii="仿宋_GB2312" w:eastAsia="仿宋_GB2312" w:hAnsi="仿宋_GB2312" w:cs="仿宋_GB2312"/>
          <w:sz w:val="28"/>
          <w:szCs w:val="28"/>
        </w:rPr>
        <w:t>工银融</w:t>
      </w:r>
      <w:proofErr w:type="gramEnd"/>
      <w:r>
        <w:rPr>
          <w:rFonts w:ascii="仿宋_GB2312" w:eastAsia="仿宋_GB2312" w:hAnsi="仿宋_GB2312" w:cs="仿宋_GB2312"/>
          <w:sz w:val="28"/>
          <w:szCs w:val="28"/>
        </w:rPr>
        <w:t>e联“挑战杯”全国大学生课外学术科技作品竞赛二等奖2项。第二届全国农</w:t>
      </w:r>
      <w:proofErr w:type="gramStart"/>
      <w:r>
        <w:rPr>
          <w:rFonts w:ascii="仿宋_GB2312" w:eastAsia="仿宋_GB2312" w:hAnsi="仿宋_GB2312" w:cs="仿宋_GB2312"/>
          <w:sz w:val="28"/>
          <w:szCs w:val="28"/>
        </w:rPr>
        <w:t>科学子创新</w:t>
      </w:r>
      <w:proofErr w:type="gramEnd"/>
      <w:r>
        <w:rPr>
          <w:rFonts w:ascii="仿宋_GB2312" w:eastAsia="仿宋_GB2312" w:hAnsi="仿宋_GB2312" w:cs="仿宋_GB2312"/>
          <w:sz w:val="28"/>
          <w:szCs w:val="28"/>
        </w:rPr>
        <w:t>创业大赛二等奖1项。第五届黑龙江省“互联网+”大学生创新创业大赛银奖6项</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黑龙江八一农垦大学第四届创新创业大赛银奖1项，二等奖2项，三等奖1项。</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（二）人才培养成效评价等。</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心始终以社会需求为轴心，以质量保证规模，以科研推动教学，以改革促进发展，注重学生实践和创新能力的培养。通过实验教学改革，调动学生从事科研的兴趣，增强了学习主动性。许多学生从大一下学期开始就自主参加教师课题，申报大学生创新创业项目。大二下</w:t>
      </w:r>
      <w:r>
        <w:rPr>
          <w:rFonts w:ascii="仿宋_GB2312" w:eastAsia="仿宋_GB2312" w:hAnsi="仿宋_GB2312" w:cs="仿宋_GB2312" w:hint="eastAsia"/>
          <w:sz w:val="28"/>
          <w:szCs w:val="28"/>
        </w:rPr>
        <w:lastRenderedPageBreak/>
        <w:t>学期，所有学生必须进入导师课题组开展毕业论文和科研训练，一直到第八学期答辩，历时两年。在开展科学研究中，学生经历作物整个生长周期，科研活动中培养了学生服务现代农业的社会责任感，培养了吃苦耐劳精神，提升了学习、实践和创新能力，综合素质和科学素养普遍提高。</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通过向企事业用人单位发放调查问卷，对人才培养质量进行评价。调查内容涉及学生的专业理论知识，外语和计算机水平，实践、创新、组织管理、获取信息和应变能力，敬业、合作和开拓精神以及社会责任感等多方面内容。各高校、科研单位反映我们输送的考研生“综合素质好，基础扎实，技术技能全面，科研上手快，设计实验能力强”。用人单位评价毕业生“作风朴实、适应能力强和实践动手能力强，基础知识和专业技能扎实，创新能力强”。很多学生能快速适应垦区基层和其他企事业单位的管理和技术岗位，中心为现代化大农业发展培养了一大批德能兼备的高素质人才。</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二、人才队伍建设</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（一）队伍建设基本情况。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1.人员情况：中心现有固定人员 81 人，其中主任 1 人、副主任 1 人、管理人员 7 人、教学人员 61 人、技术人员11 人。</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2.职称结构：中心人员有教授、研究员 29 人，其中博导 16 人；副教授、副研究员和高级实验师 28 人、讲师、助理研究员和中级实验师 23 人，初级实验师 1人。职称水平较高，结构合理。</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3.学历结构：中心人员中博士学历 62 人、硕士 18 人，学士 1 人。博士化率达 76.54 %，硕士以上达98.77 %，人员整体学历水平较高。</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4.年龄结构：中心人员中年龄&gt;50岁的 27人，40-49岁人员 32 人，&lt;40岁人员 22 人，年龄结构也比较合理。</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（二）队伍建设的举措与取得的成绩等。</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心积极拓宽与各高校、科研院所、行业企业交流途径，采取“外引与内培”相结合的方式，不断优化实践教学队伍，加强实验室内涵建设，建设与理论队伍互通，教学科研技术兼容，核心骨干相对稳定，年龄、职称、知识能力素质结构合理，实践教学经验丰富、熟悉本学科前沿技术、富有敬业和创新精神的实践教学队伍。</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学校在教师培养培训方面出台了《黑龙江八一农垦大学教师培养培训管理办法》、《黑龙江八一农垦大学教师岗前培训办法》、《黑龙江八一农垦大学青年教师导师制实施办法》和《黑龙江八一农垦大学教师社会实践实施办法》等一系列制度，中心在执行学校各项规章制度同时，建立健全岗位责任制，制定了工作考核、安全管理、档案管理等制度。其中工作考核包括定期工作考评、年终考核、综合评价和评优等。建立实验教师队伍的考核奖励和退出机制，保证骨干力量相对稳定和队伍结构的动态平衡。</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通过参加校内外、学院和中心举办的实验教学和方法、大型仪器设备维护测试、功能开发与运行管理、实验室安全管理和建设等方</w:t>
      </w:r>
      <w:r>
        <w:rPr>
          <w:rFonts w:ascii="仿宋_GB2312" w:eastAsia="仿宋_GB2312" w:hAnsi="仿宋_GB2312" w:cs="仿宋_GB2312" w:hint="eastAsia"/>
          <w:sz w:val="28"/>
          <w:szCs w:val="28"/>
        </w:rPr>
        <w:lastRenderedPageBreak/>
        <w:t>面的业务培训，加强对实验教师和技术人员的职业素养和业务理论，保证实验中心每个教师都有至少1-2次的培训、实践学习机会。</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按照中心实验教师引进及培养计划，通过人才引进、攻读学位、国内外进修访问交流以及社会实践等形式，加强教师的培训学习，组织教师外出学习、交流、培训累计50余人次，教师能力明显提升。2019年，陈温福院士正式加盟我校农学院教师团队，受聘为我校“双聘院士”，引进、调入博士教师共9人，其中1人达到学校A类人才标准，硕士学位科研人员3人。访问学者归国1人，完成生产一线社会实践锻炼1人。中心人员参加国内外学术会议 </w:t>
      </w:r>
      <w:r>
        <w:rPr>
          <w:rFonts w:ascii="仿宋_GB2312" w:eastAsia="仿宋_GB2312" w:hAnsi="仿宋_GB2312" w:cs="仿宋_GB2312"/>
          <w:sz w:val="28"/>
          <w:szCs w:val="28"/>
        </w:rPr>
        <w:t>10</w:t>
      </w:r>
      <w:r>
        <w:rPr>
          <w:rFonts w:ascii="仿宋_GB2312" w:eastAsia="仿宋_GB2312" w:hAnsi="仿宋_GB2312" w:cs="仿宋_GB2312" w:hint="eastAsia"/>
          <w:sz w:val="28"/>
          <w:szCs w:val="28"/>
        </w:rPr>
        <w:t xml:space="preserve">0 多人次，在国内外学术会议上做专题报告 7 人次。 </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实行青年教师导师制，由经验丰富的老教师对新教师进行“传、帮、带”，促进青年教师教学实验水平的提高，并组建课程团队，建立课程组负责人制度，积极开展教学改革、科学研究和社会服务，以利于提升中心实验教师队伍的实践水平和能力。</w:t>
      </w:r>
    </w:p>
    <w:p w:rsidR="00166908" w:rsidRDefault="0060402A">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外聘实习实践指导教师。聘任对象主要以各实习农场的高级农艺师、生产单位技术骨干为主；并建立任课教师、实验教师、实践导师以及毕业指导老师全方位多层次的指导教师队伍。本年度聘请校外实践指导教师19人。</w:t>
      </w:r>
    </w:p>
    <w:p w:rsidR="00166908" w:rsidRDefault="0060402A">
      <w:pPr>
        <w:ind w:firstLineChars="200" w:firstLine="560"/>
        <w:rPr>
          <w:rFonts w:ascii="仿宋_GB2312" w:eastAsia="仿宋_GB2312" w:cs="仿宋_GB2312"/>
          <w:kern w:val="0"/>
          <w:sz w:val="28"/>
          <w:szCs w:val="28"/>
        </w:rPr>
      </w:pPr>
      <w:r>
        <w:rPr>
          <w:rFonts w:ascii="仿宋_GB2312" w:eastAsia="仿宋_GB2312" w:cs="仿宋_GB2312" w:hint="eastAsia"/>
          <w:kern w:val="0"/>
          <w:sz w:val="28"/>
          <w:szCs w:val="28"/>
        </w:rPr>
        <w:t>6. 2019年度中心人员获“青年龙江学者” 1人，“全国优秀教师”1人，“黑龙江省模范教师”1人，校级“先优”表彰4人。</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三、教学改革与科学研究</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lastRenderedPageBreak/>
        <w:t>（一）教学改革立项、进展、完成等情况。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1.目前在</w:t>
      </w:r>
      <w:proofErr w:type="gramStart"/>
      <w:r>
        <w:rPr>
          <w:rFonts w:ascii="仿宋_GB2312" w:eastAsia="仿宋_GB2312" w:hAnsi="仿宋_GB2312" w:cs="仿宋_GB2312" w:hint="eastAsia"/>
          <w:sz w:val="28"/>
          <w:szCs w:val="28"/>
        </w:rPr>
        <w:t>研</w:t>
      </w:r>
      <w:proofErr w:type="gramEnd"/>
      <w:r>
        <w:rPr>
          <w:rFonts w:ascii="仿宋_GB2312" w:eastAsia="仿宋_GB2312" w:hAnsi="仿宋_GB2312" w:cs="仿宋_GB2312" w:hint="eastAsia"/>
          <w:sz w:val="28"/>
          <w:szCs w:val="28"/>
        </w:rPr>
        <w:t>省教育厅教改项目 5 项，2018年立项 4 项（在</w:t>
      </w:r>
      <w:proofErr w:type="gramStart"/>
      <w:r>
        <w:rPr>
          <w:rFonts w:ascii="仿宋_GB2312" w:eastAsia="仿宋_GB2312" w:hAnsi="仿宋_GB2312" w:cs="仿宋_GB2312" w:hint="eastAsia"/>
          <w:sz w:val="28"/>
          <w:szCs w:val="28"/>
        </w:rPr>
        <w:t>研</w:t>
      </w:r>
      <w:proofErr w:type="gramEnd"/>
      <w:r>
        <w:rPr>
          <w:rFonts w:ascii="仿宋_GB2312" w:eastAsia="仿宋_GB2312" w:hAnsi="仿宋_GB2312" w:cs="仿宋_GB2312" w:hint="eastAsia"/>
          <w:sz w:val="28"/>
          <w:szCs w:val="28"/>
        </w:rPr>
        <w:t>3项、结题1项），2019年立项 2 项（均在</w:t>
      </w:r>
      <w:proofErr w:type="gramStart"/>
      <w:r>
        <w:rPr>
          <w:rFonts w:ascii="仿宋_GB2312" w:eastAsia="仿宋_GB2312" w:hAnsi="仿宋_GB2312" w:cs="仿宋_GB2312" w:hint="eastAsia"/>
          <w:sz w:val="28"/>
          <w:szCs w:val="28"/>
        </w:rPr>
        <w:t>研</w:t>
      </w:r>
      <w:proofErr w:type="gramEnd"/>
      <w:r>
        <w:rPr>
          <w:rFonts w:ascii="仿宋_GB2312" w:eastAsia="仿宋_GB2312" w:hAnsi="仿宋_GB2312" w:cs="仿宋_GB2312" w:hint="eastAsia"/>
          <w:sz w:val="28"/>
          <w:szCs w:val="28"/>
        </w:rPr>
        <w:t>）。</w:t>
      </w:r>
    </w:p>
    <w:p w:rsidR="00166908" w:rsidRDefault="0060402A">
      <w:pPr>
        <w:ind w:firstLineChars="200" w:firstLine="560"/>
        <w:rPr>
          <w:rFonts w:ascii="仿宋_GB2312" w:eastAsia="仿宋_GB2312" w:hAnsi="仿宋_GB2312" w:cs="仿宋_GB2312"/>
          <w:color w:val="FF0000"/>
          <w:sz w:val="28"/>
          <w:szCs w:val="28"/>
        </w:rPr>
      </w:pPr>
      <w:r>
        <w:rPr>
          <w:rFonts w:ascii="仿宋_GB2312" w:eastAsia="仿宋_GB2312" w:hAnsi="仿宋_GB2312" w:cs="仿宋_GB2312" w:hint="eastAsia"/>
          <w:sz w:val="28"/>
          <w:szCs w:val="28"/>
        </w:rPr>
        <w:t>2.在</w:t>
      </w:r>
      <w:proofErr w:type="gramStart"/>
      <w:r>
        <w:rPr>
          <w:rFonts w:ascii="仿宋_GB2312" w:eastAsia="仿宋_GB2312" w:hAnsi="仿宋_GB2312" w:cs="仿宋_GB2312" w:hint="eastAsia"/>
          <w:sz w:val="28"/>
          <w:szCs w:val="28"/>
        </w:rPr>
        <w:t>研</w:t>
      </w:r>
      <w:proofErr w:type="gramEnd"/>
      <w:r>
        <w:rPr>
          <w:rFonts w:ascii="仿宋_GB2312" w:eastAsia="仿宋_GB2312" w:hAnsi="仿宋_GB2312" w:cs="仿宋_GB2312" w:hint="eastAsia"/>
          <w:sz w:val="28"/>
          <w:szCs w:val="28"/>
        </w:rPr>
        <w:t>校级教改项目7项，2018年立项 6 项，2019年立项 1 项。</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3.发表教研论文 1</w:t>
      </w:r>
      <w:r w:rsidR="00B34ACC">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 xml:space="preserve"> 篇。</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（二）2019年度科学研究等情况。</w:t>
      </w:r>
    </w:p>
    <w:p w:rsidR="00166908" w:rsidRDefault="0060402A">
      <w:pPr>
        <w:ind w:firstLineChars="200" w:firstLine="560"/>
        <w:rPr>
          <w:rFonts w:ascii="仿宋_GB2312" w:eastAsia="仿宋_GB2312" w:hAnsi="仿宋_GB2312" w:cs="仿宋_GB2312"/>
          <w:sz w:val="28"/>
          <w:szCs w:val="28"/>
          <w:highlight w:val="yellow"/>
        </w:rPr>
      </w:pPr>
      <w:r>
        <w:rPr>
          <w:rFonts w:ascii="仿宋_GB2312" w:eastAsia="仿宋_GB2312" w:hAnsi="仿宋_GB2312" w:cs="仿宋_GB2312" w:hint="eastAsia"/>
          <w:sz w:val="28"/>
          <w:szCs w:val="28"/>
        </w:rPr>
        <w:t>1.承担省部级以上科研项目 46 项，到账总经费 1350.94 万元。其中以国家重点研发计划项目等为代表的国家级项目 29 项，省部级项目 17 项。</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2.获批发</w:t>
      </w:r>
      <w:proofErr w:type="gramStart"/>
      <w:r>
        <w:rPr>
          <w:rFonts w:ascii="仿宋_GB2312" w:eastAsia="仿宋_GB2312" w:hAnsi="仿宋_GB2312" w:cs="仿宋_GB2312" w:hint="eastAsia"/>
          <w:sz w:val="28"/>
          <w:szCs w:val="28"/>
        </w:rPr>
        <w:t>明专利</w:t>
      </w:r>
      <w:proofErr w:type="gramEnd"/>
      <w:r>
        <w:rPr>
          <w:rFonts w:ascii="仿宋_GB2312" w:eastAsia="仿宋_GB2312" w:hAnsi="仿宋_GB2312" w:cs="仿宋_GB2312" w:hint="eastAsia"/>
          <w:sz w:val="28"/>
          <w:szCs w:val="28"/>
        </w:rPr>
        <w:t xml:space="preserve"> </w:t>
      </w:r>
      <w:r w:rsidR="00901ED5">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 xml:space="preserve"> 项，地方标准</w:t>
      </w:r>
      <w:r w:rsidR="00901ED5">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项，审定新品种</w:t>
      </w:r>
      <w:r w:rsidR="00901ED5">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 xml:space="preserve"> </w:t>
      </w:r>
      <w:proofErr w:type="gramStart"/>
      <w:r>
        <w:rPr>
          <w:rFonts w:ascii="仿宋_GB2312" w:eastAsia="仿宋_GB2312" w:hAnsi="仿宋_GB2312" w:cs="仿宋_GB2312" w:hint="eastAsia"/>
          <w:sz w:val="28"/>
          <w:szCs w:val="28"/>
        </w:rPr>
        <w:t>个</w:t>
      </w:r>
      <w:proofErr w:type="gramEnd"/>
      <w:r>
        <w:rPr>
          <w:rFonts w:ascii="仿宋_GB2312" w:eastAsia="仿宋_GB2312" w:hAnsi="仿宋_GB2312" w:cs="仿宋_GB2312" w:hint="eastAsia"/>
          <w:sz w:val="28"/>
          <w:szCs w:val="28"/>
        </w:rPr>
        <w:t>。</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3.在国外刊物上发表科研论文 </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 xml:space="preserve">9 篇，国内重要刊物上发表论文 </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5 篇，国内一般刊物发表论文 24 篇。</w:t>
      </w:r>
      <w:bookmarkStart w:id="0" w:name="_GoBack"/>
      <w:bookmarkEnd w:id="0"/>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4.出版中文专著 4 部。</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5.获得科研奖励 3 项，其中黑龙江省科技进步一等奖 1 项，三等奖1项，厅局级一等奖 1 项。</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四、信息化建设、开放运行和示范辐射</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（一）信息化资源、平台建设，人员信息化能力提升等情况。</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中心一直重视信息化建设，依托校园网络系统，建立了中心管理网络信息平台，并积极利用网络资源，推动信息化教育，为教师教学和学生自主学习提供了高效的实践教学互动平台。加强对中心人员的信息化能力培训，积极打造五类“金课”建设，获批省级在线开放课</w:t>
      </w:r>
      <w:r>
        <w:rPr>
          <w:rFonts w:ascii="仿宋_GB2312" w:eastAsia="仿宋_GB2312" w:hAnsi="仿宋_GB2312" w:cs="仿宋_GB2312" w:hint="eastAsia"/>
          <w:sz w:val="28"/>
          <w:szCs w:val="28"/>
        </w:rPr>
        <w:lastRenderedPageBreak/>
        <w:t>程1门，校级在线开放课程2门，筹备建设虚拟仿真实验课程2门。</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（二）开放运行、安全运行等情况。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中心实行开放运行管理，制定实验室开放制度，向全校师生及社会人员开放。课内实验以学生团体形式预约进入开放实验室，并做好实验记录的登记；课外实验则以学生自选课题、参与教师科研任务和完成毕业论文课题等方式由学生填写开放实验申请表，经实验中心同意后即可进入开放实验室开展实验。同时，中心网站还提供了实验预约、精密仪器设备预约和网上选课功能。学生可以在网站里对一些实验多媒体课件、实验视频及实验项目进行在线学习，同时也可在互动平台与老师进行讨论与交流。</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中心严格按照教育部和黑龙江八一农垦大学实验室安全管理制度进行管理。经常性的对实验室工作人员及学生进行安全教育。每个实验室设安全员，责任到人，负责日常安全检查。对易燃、易爆、有毒、有害的化学试剂设有危险品仓库，设专人管理。坚持每年与实验室管理人员签订安全责任书，坚持各实验室实验技术人员安全自查、节假日中心集中安全检查制度，如有问题及时整改。制订了实验室污水、有害气体、固体废弃物分类处理的相关规定并严格执行。中心各实验室设施维护、运行良好，为师生提供了优良的实验教学环境。</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（三）对外交流合作、发挥示范引领、支持中西部高校实验教学改革等情况。</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1.邀请国内外知名学者、企业家来中心讲学、培训 16 人次。</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2.中心人员深入农垦和地方开展形式多样的科技服务活动，社会服务70余次，参加服务教师达120人次。完成农技人才培训任务12次，共计培训学员628人；接待高校、科研院所和农业生产单位等参调研与交流 50余人次。</w:t>
      </w:r>
    </w:p>
    <w:p w:rsidR="00166908" w:rsidRDefault="0060402A">
      <w:pPr>
        <w:ind w:firstLineChars="200" w:firstLine="560"/>
        <w:rPr>
          <w:rFonts w:ascii="楷体" w:eastAsia="楷体" w:hAnsi="楷体" w:cs="仿宋_GB2312"/>
          <w:sz w:val="28"/>
          <w:szCs w:val="28"/>
        </w:rPr>
      </w:pPr>
      <w:r>
        <w:rPr>
          <w:rFonts w:ascii="仿宋_GB2312" w:eastAsia="仿宋_GB2312" w:hAnsi="仿宋_GB2312" w:cs="仿宋_GB2312" w:hint="eastAsia"/>
          <w:sz w:val="28"/>
          <w:szCs w:val="28"/>
        </w:rPr>
        <w:t>3.学校举办“高考校园开放日”活动，高考考生及家长参观 100 多人次。新生开学，新生家长参观 300 多人次。</w:t>
      </w:r>
    </w:p>
    <w:p w:rsidR="00166908" w:rsidRDefault="0060402A">
      <w:pPr>
        <w:ind w:firstLineChars="200" w:firstLine="560"/>
        <w:rPr>
          <w:rFonts w:ascii="黑体" w:eastAsia="黑体" w:hAnsi="黑体" w:cs="仿宋_GB2312"/>
          <w:color w:val="000000"/>
          <w:sz w:val="28"/>
          <w:szCs w:val="28"/>
        </w:rPr>
      </w:pPr>
      <w:r>
        <w:rPr>
          <w:rFonts w:ascii="黑体" w:eastAsia="黑体" w:hAnsi="黑体" w:cs="仿宋_GB2312" w:hint="eastAsia"/>
          <w:sz w:val="28"/>
          <w:szCs w:val="28"/>
        </w:rPr>
        <w:t>五、</w:t>
      </w:r>
      <w:r>
        <w:rPr>
          <w:rFonts w:ascii="黑体" w:eastAsia="黑体" w:hAnsi="黑体" w:cs="仿宋_GB2312" w:hint="eastAsia"/>
          <w:color w:val="000000"/>
          <w:sz w:val="28"/>
          <w:szCs w:val="28"/>
        </w:rPr>
        <w:t>示范中心大事记</w:t>
      </w:r>
    </w:p>
    <w:p w:rsidR="00166908" w:rsidRDefault="0060402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（一）有关媒体对示范中心的重要评价，附相应文字和图片资料。</w:t>
      </w:r>
    </w:p>
    <w:p w:rsidR="00166908" w:rsidRDefault="0060402A">
      <w:pPr>
        <w:ind w:firstLineChars="200" w:firstLine="480"/>
        <w:rPr>
          <w:rFonts w:ascii="楷体" w:eastAsia="楷体" w:hAnsi="楷体" w:cs="仿宋_GB2312"/>
          <w:color w:val="000000"/>
          <w:sz w:val="28"/>
          <w:szCs w:val="28"/>
        </w:rPr>
      </w:pPr>
      <w:r>
        <w:rPr>
          <w:noProof/>
        </w:rPr>
        <w:drawing>
          <wp:inline distT="0" distB="0" distL="0" distR="0">
            <wp:extent cx="5270500" cy="2894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0500" cy="2894505"/>
                    </a:xfrm>
                    <a:prstGeom prst="rect">
                      <a:avLst/>
                    </a:prstGeom>
                  </pic:spPr>
                </pic:pic>
              </a:graphicData>
            </a:graphic>
          </wp:inline>
        </w:drawing>
      </w:r>
    </w:p>
    <w:p w:rsidR="00166908" w:rsidRDefault="0060402A">
      <w:pPr>
        <w:jc w:val="left"/>
        <w:rPr>
          <w:rFonts w:ascii="楷体" w:eastAsia="楷体" w:hAnsi="楷体" w:cs="仿宋_GB2312"/>
          <w:color w:val="000000"/>
          <w:sz w:val="28"/>
          <w:szCs w:val="28"/>
        </w:rPr>
      </w:pPr>
      <w:r>
        <w:rPr>
          <w:noProof/>
        </w:rPr>
        <w:lastRenderedPageBreak/>
        <w:drawing>
          <wp:inline distT="0" distB="0" distL="0" distR="0">
            <wp:extent cx="2484120" cy="2812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488669" cy="2817312"/>
                    </a:xfrm>
                    <a:prstGeom prst="rect">
                      <a:avLst/>
                    </a:prstGeom>
                  </pic:spPr>
                </pic:pic>
              </a:graphicData>
            </a:graphic>
          </wp:inline>
        </w:drawing>
      </w:r>
      <w:r>
        <w:rPr>
          <w:noProof/>
        </w:rPr>
        <w:drawing>
          <wp:inline distT="0" distB="0" distL="0" distR="0">
            <wp:extent cx="2720975" cy="2673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725668" cy="2677898"/>
                    </a:xfrm>
                    <a:prstGeom prst="rect">
                      <a:avLst/>
                    </a:prstGeom>
                  </pic:spPr>
                </pic:pic>
              </a:graphicData>
            </a:graphic>
          </wp:inline>
        </w:drawing>
      </w:r>
    </w:p>
    <w:p w:rsidR="00166908" w:rsidRDefault="0060402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（二）省部级以上领导同志视察示范中心的图片及说明等。</w:t>
      </w:r>
    </w:p>
    <w:p w:rsidR="00166908" w:rsidRDefault="0060402A">
      <w:pPr>
        <w:spacing w:line="360" w:lineRule="auto"/>
        <w:ind w:firstLineChars="200" w:firstLine="480"/>
        <w:jc w:val="left"/>
        <w:rPr>
          <w:rFonts w:ascii="楷体" w:eastAsia="楷体" w:hAnsi="楷体" w:cs="仿宋_GB2312"/>
          <w:color w:val="000000"/>
          <w:sz w:val="28"/>
          <w:szCs w:val="28"/>
        </w:rPr>
      </w:pPr>
      <w:r>
        <w:rPr>
          <w:rFonts w:ascii="Times New Roman" w:hAnsi="Times New Roman" w:cs="Times New Roman"/>
        </w:rPr>
        <w:t>2019</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25</w:t>
      </w:r>
      <w:r>
        <w:rPr>
          <w:rFonts w:ascii="Times New Roman" w:hAnsi="Times New Roman" w:cs="Times New Roman"/>
        </w:rPr>
        <w:t>日下午，黑龙江省委书记、省人大常委会主任、省委主题教育领导小组组长张庆伟深入到第二批</w:t>
      </w:r>
      <w:r>
        <w:rPr>
          <w:rFonts w:ascii="Times New Roman" w:hAnsi="Times New Roman" w:cs="Times New Roman"/>
        </w:rPr>
        <w:t>“</w:t>
      </w:r>
      <w:r>
        <w:rPr>
          <w:rFonts w:ascii="Times New Roman" w:hAnsi="Times New Roman" w:cs="Times New Roman"/>
        </w:rPr>
        <w:t>不忘初心、牢记使命</w:t>
      </w:r>
      <w:r>
        <w:rPr>
          <w:rFonts w:ascii="Times New Roman" w:hAnsi="Times New Roman" w:cs="Times New Roman"/>
        </w:rPr>
        <w:t>”</w:t>
      </w:r>
      <w:r>
        <w:rPr>
          <w:rFonts w:ascii="Times New Roman" w:hAnsi="Times New Roman" w:cs="Times New Roman"/>
        </w:rPr>
        <w:t>主题教育联系点大庆市，在我校生物技术中心，张庆伟考察生物技术优势学科建设情况，走进党员之家、牛疫病防治团队党支部与师生亲切交流。他强调，要结合主题教育，深入学</w:t>
      </w:r>
      <w:proofErr w:type="gramStart"/>
      <w:r>
        <w:rPr>
          <w:rFonts w:ascii="Times New Roman" w:hAnsi="Times New Roman" w:cs="Times New Roman"/>
        </w:rPr>
        <w:t>习习近</w:t>
      </w:r>
      <w:proofErr w:type="gramEnd"/>
      <w:r>
        <w:rPr>
          <w:rFonts w:ascii="Times New Roman" w:hAnsi="Times New Roman" w:cs="Times New Roman"/>
        </w:rPr>
        <w:t>平总书记给全国涉农高校的书记校长和专家代表的回信精神，牢记强农兴农初心，坚定理想信念，投身</w:t>
      </w:r>
      <w:r>
        <w:rPr>
          <w:rFonts w:ascii="Times New Roman" w:hAnsi="Times New Roman" w:cs="Times New Roman"/>
        </w:rPr>
        <w:t>“</w:t>
      </w:r>
      <w:r>
        <w:rPr>
          <w:rFonts w:ascii="Times New Roman" w:hAnsi="Times New Roman" w:cs="Times New Roman"/>
        </w:rPr>
        <w:t>三农</w:t>
      </w:r>
      <w:r>
        <w:rPr>
          <w:rFonts w:ascii="Times New Roman" w:hAnsi="Times New Roman" w:cs="Times New Roman"/>
        </w:rPr>
        <w:t>”</w:t>
      </w:r>
      <w:r>
        <w:rPr>
          <w:rFonts w:ascii="Times New Roman" w:hAnsi="Times New Roman" w:cs="Times New Roman"/>
        </w:rPr>
        <w:t>工作，切实把主题教育的成果体现在推动现代农业发展上；要充分发挥智力资源优势，在秸秆综合利用、畜禽疫病预防和控制、粮食单产提升等方面加强科研攻关，切实提高学科建设水平和科研创新能力，有力助推乡村振兴。</w:t>
      </w:r>
      <w:r>
        <w:rPr>
          <w:rFonts w:ascii="楷体" w:eastAsia="楷体" w:hAnsi="楷体" w:cs="仿宋_GB2312"/>
          <w:noProof/>
          <w:color w:val="000000"/>
          <w:sz w:val="28"/>
          <w:szCs w:val="28"/>
        </w:rPr>
        <w:lastRenderedPageBreak/>
        <w:drawing>
          <wp:inline distT="0" distB="0" distL="0" distR="0">
            <wp:extent cx="5270500" cy="3515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0500" cy="3515360"/>
                    </a:xfrm>
                    <a:prstGeom prst="rect">
                      <a:avLst/>
                    </a:prstGeom>
                  </pic:spPr>
                </pic:pic>
              </a:graphicData>
            </a:graphic>
          </wp:inline>
        </w:drawing>
      </w:r>
    </w:p>
    <w:p w:rsidR="00166908" w:rsidRDefault="0060402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（三）其它对示范中心发展有重大影响的活动等。</w:t>
      </w:r>
    </w:p>
    <w:p w:rsidR="00166908" w:rsidRDefault="0060402A">
      <w:pPr>
        <w:rPr>
          <w:rFonts w:ascii="楷体" w:eastAsia="楷体" w:hAnsi="楷体" w:cs="仿宋_GB2312"/>
          <w:color w:val="000000"/>
          <w:sz w:val="28"/>
          <w:szCs w:val="28"/>
        </w:rPr>
      </w:pPr>
      <w:r>
        <w:rPr>
          <w:rFonts w:ascii="楷体" w:eastAsia="楷体" w:hAnsi="楷体" w:cs="仿宋_GB2312"/>
          <w:noProof/>
          <w:color w:val="000000"/>
          <w:sz w:val="28"/>
          <w:szCs w:val="28"/>
        </w:rPr>
        <w:drawing>
          <wp:inline distT="0" distB="0" distL="0" distR="0">
            <wp:extent cx="2602865" cy="37852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rcRect l="2764" t="10195" r="3553" b="13164"/>
                    <a:stretch>
                      <a:fillRect/>
                    </a:stretch>
                  </pic:blipFill>
                  <pic:spPr>
                    <a:xfrm>
                      <a:off x="0" y="0"/>
                      <a:ext cx="2606263" cy="3790297"/>
                    </a:xfrm>
                    <a:prstGeom prst="rect">
                      <a:avLst/>
                    </a:prstGeom>
                    <a:ln>
                      <a:noFill/>
                    </a:ln>
                  </pic:spPr>
                </pic:pic>
              </a:graphicData>
            </a:graphic>
          </wp:inline>
        </w:drawing>
      </w:r>
    </w:p>
    <w:p w:rsidR="00166908" w:rsidRDefault="00166908">
      <w:pPr>
        <w:jc w:val="left"/>
        <w:rPr>
          <w:rFonts w:ascii="黑体" w:eastAsia="黑体" w:hAnsi="黑体" w:cs="仿宋_GB2312"/>
          <w:sz w:val="28"/>
          <w:szCs w:val="28"/>
        </w:rPr>
      </w:pPr>
    </w:p>
    <w:p w:rsidR="00166908" w:rsidRDefault="00166908">
      <w:pPr>
        <w:jc w:val="left"/>
        <w:rPr>
          <w:rFonts w:ascii="黑体" w:eastAsia="黑体" w:hAnsi="黑体" w:cs="仿宋_GB2312"/>
          <w:sz w:val="28"/>
          <w:szCs w:val="28"/>
        </w:rPr>
      </w:pPr>
    </w:p>
    <w:p w:rsidR="00166908" w:rsidRDefault="0060402A">
      <w:pPr>
        <w:jc w:val="left"/>
        <w:rPr>
          <w:rFonts w:ascii="黑体" w:eastAsia="黑体" w:hAnsi="黑体" w:cs="仿宋_GB2312"/>
          <w:sz w:val="28"/>
          <w:szCs w:val="28"/>
        </w:rPr>
      </w:pPr>
      <w:r>
        <w:rPr>
          <w:rFonts w:ascii="楷体" w:eastAsia="楷体" w:hAnsi="楷体" w:cs="仿宋_GB2312"/>
          <w:noProof/>
          <w:color w:val="000000"/>
          <w:sz w:val="28"/>
          <w:szCs w:val="28"/>
        </w:rPr>
        <w:lastRenderedPageBreak/>
        <w:drawing>
          <wp:anchor distT="0" distB="0" distL="114300" distR="114300" simplePos="0" relativeHeight="251658240" behindDoc="0" locked="0" layoutInCell="1" allowOverlap="1">
            <wp:simplePos x="0" y="0"/>
            <wp:positionH relativeFrom="column">
              <wp:posOffset>-2540</wp:posOffset>
            </wp:positionH>
            <wp:positionV relativeFrom="paragraph">
              <wp:posOffset>189230</wp:posOffset>
            </wp:positionV>
            <wp:extent cx="2569845" cy="192722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9845" cy="1927225"/>
                    </a:xfrm>
                    <a:prstGeom prst="rect">
                      <a:avLst/>
                    </a:prstGeom>
                  </pic:spPr>
                </pic:pic>
              </a:graphicData>
            </a:graphic>
          </wp:anchor>
        </w:drawing>
      </w:r>
      <w:r>
        <w:rPr>
          <w:rFonts w:ascii="黑体" w:eastAsia="黑体" w:hAnsi="黑体" w:cs="仿宋_GB2312" w:hint="eastAsia"/>
          <w:sz w:val="28"/>
          <w:szCs w:val="28"/>
        </w:rPr>
        <w:t>六、示范中心存在的主要问题</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1.建设经费还存在一定缺口，仪器设备还比较落后，有待更新。</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2.设备落后带来的弊端是实验项目更新率还比较低。</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3.青年教师的实践能力有待加强，人员信息化教育、信息化水平都有待加强。</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4.与国内外高校、科研院所的交流合作有待加强。</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1" w:name="OLE_LINK22"/>
      <w:bookmarkStart w:id="2" w:name="OLE_LINK42"/>
      <w:bookmarkStart w:id="3" w:name="OLE_LINK7"/>
      <w:bookmarkStart w:id="4" w:name="OLE_LINK45"/>
      <w:bookmarkStart w:id="5" w:name="OLE_LINK16"/>
      <w:bookmarkStart w:id="6" w:name="OLE_LINK2"/>
      <w:bookmarkStart w:id="7" w:name="OLE_LINK6"/>
      <w:bookmarkStart w:id="8" w:name="OLE_LINK46"/>
      <w:bookmarkStart w:id="9" w:name="OLE_LINK10"/>
      <w:bookmarkStart w:id="10" w:name="OLE_LINK3"/>
      <w:bookmarkStart w:id="11" w:name="OLE_LINK11"/>
      <w:bookmarkStart w:id="12" w:name="OLE_LINK12"/>
      <w:bookmarkStart w:id="13" w:name="OLE_LINK4"/>
      <w:bookmarkStart w:id="14" w:name="OLE_LINK14"/>
      <w:bookmarkStart w:id="15" w:name="OLE_LINK13"/>
      <w:bookmarkStart w:id="16" w:name="OLE_LINK15"/>
      <w:bookmarkStart w:id="17" w:name="OLE_LINK9"/>
      <w:bookmarkStart w:id="18" w:name="OLE_LINK8"/>
      <w:bookmarkStart w:id="19" w:name="OLE_LINK1"/>
      <w:bookmarkStart w:id="20" w:name="OLE_LINK5"/>
      <w:bookmarkStart w:id="21" w:name="OLE_LINK34"/>
      <w:bookmarkStart w:id="22" w:name="OLE_LINK43"/>
      <w:bookmarkStart w:id="23" w:name="OLE_LINK25"/>
      <w:bookmarkStart w:id="24" w:name="OLE_LINK38"/>
      <w:bookmarkStart w:id="25" w:name="OLE_LINK27"/>
      <w:bookmarkStart w:id="26" w:name="OLE_LINK17"/>
      <w:bookmarkStart w:id="27" w:name="OLE_LINK41"/>
      <w:bookmarkStart w:id="28" w:name="OLE_LINK31"/>
      <w:bookmarkStart w:id="29" w:name="OLE_LINK28"/>
      <w:bookmarkStart w:id="30" w:name="OLE_LINK57"/>
      <w:bookmarkStart w:id="31" w:name="OLE_LINK61"/>
      <w:bookmarkStart w:id="32" w:name="OLE_LINK37"/>
      <w:bookmarkStart w:id="33" w:name="OLE_LINK44"/>
      <w:bookmarkStart w:id="34" w:name="OLE_LINK56"/>
      <w:bookmarkStart w:id="35" w:name="OLE_LINK30"/>
      <w:bookmarkStart w:id="36" w:name="OLE_LINK26"/>
      <w:bookmarkStart w:id="37" w:name="OLE_LINK23"/>
      <w:bookmarkStart w:id="38" w:name="OLE_LINK19"/>
      <w:bookmarkStart w:id="39" w:name="OLE_LINK29"/>
      <w:bookmarkStart w:id="40" w:name="OLE_LINK36"/>
      <w:bookmarkStart w:id="41" w:name="OLE_LINK48"/>
      <w:bookmarkStart w:id="42" w:name="OLE_LINK20"/>
      <w:bookmarkStart w:id="43" w:name="OLE_LINK21"/>
      <w:bookmarkStart w:id="44" w:name="OLE_LINK40"/>
      <w:bookmarkStart w:id="45" w:name="OLE_LINK18"/>
      <w:bookmarkStart w:id="46" w:name="OLE_LINK39"/>
      <w:bookmarkStart w:id="47" w:name="OLE_LINK65"/>
      <w:bookmarkStart w:id="48" w:name="OLE_LINK24"/>
      <w:bookmarkStart w:id="49" w:name="OLE_LINK32"/>
      <w:bookmarkStart w:id="50" w:name="OLE_LINK33"/>
      <w:bookmarkStart w:id="51" w:name="OLE_LINK35"/>
      <w:bookmarkStart w:id="52" w:name="OLE_LINK47"/>
      <w:bookmarkStart w:id="53" w:name="OLE_LINK62"/>
      <w:bookmarkStart w:id="54" w:name="OLE_LINK66"/>
      <w:bookmarkStart w:id="55" w:name="OLE_LINK49"/>
      <w:bookmarkStart w:id="56" w:name="OLE_LINK55"/>
      <w:bookmarkStart w:id="57" w:name="OLE_LINK64"/>
      <w:bookmarkStart w:id="58" w:name="OLE_LINK78"/>
      <w:bookmarkStart w:id="59" w:name="OLE_LINK68"/>
      <w:bookmarkStart w:id="60" w:name="OLE_LINK77"/>
      <w:bookmarkStart w:id="61" w:name="OLE_LINK73"/>
      <w:bookmarkStart w:id="62" w:name="OLE_LINK51"/>
      <w:bookmarkStart w:id="63" w:name="OLE_LINK75"/>
      <w:bookmarkStart w:id="64" w:name="OLE_LINK79"/>
      <w:bookmarkStart w:id="65" w:name="OLE_LINK70"/>
      <w:bookmarkStart w:id="66" w:name="OLE_LINK63"/>
      <w:bookmarkStart w:id="67" w:name="OLE_LINK67"/>
      <w:bookmarkStart w:id="68" w:name="OLE_LINK80"/>
      <w:bookmarkStart w:id="69" w:name="OLE_LINK76"/>
      <w:bookmarkStart w:id="70" w:name="OLE_LINK69"/>
      <w:bookmarkStart w:id="71" w:name="OLE_LINK59"/>
      <w:bookmarkStart w:id="72" w:name="OLE_LINK71"/>
      <w:bookmarkStart w:id="73" w:name="OLE_LINK52"/>
      <w:bookmarkStart w:id="74" w:name="OLE_LINK50"/>
      <w:bookmarkStart w:id="75" w:name="OLE_LINK54"/>
      <w:bookmarkStart w:id="76" w:name="OLE_LINK72"/>
      <w:bookmarkStart w:id="77" w:name="OLE_LINK58"/>
      <w:bookmarkStart w:id="78" w:name="OLE_LINK74"/>
      <w:bookmarkStart w:id="79" w:name="OLE_LINK60"/>
      <w:bookmarkStart w:id="80" w:name="OLE_LINK53"/>
      <w:bookmarkStart w:id="81" w:name="OLE_LINK97"/>
      <w:bookmarkStart w:id="82" w:name="OLE_LINK87"/>
      <w:bookmarkStart w:id="83" w:name="OLE_LINK92"/>
      <w:bookmarkStart w:id="84" w:name="OLE_LINK96"/>
      <w:bookmarkStart w:id="85" w:name="OLE_LINK89"/>
      <w:bookmarkStart w:id="86" w:name="OLE_LINK82"/>
      <w:bookmarkStart w:id="87" w:name="OLE_LINK99"/>
      <w:bookmarkStart w:id="88" w:name="OLE_LINK91"/>
      <w:bookmarkStart w:id="89" w:name="OLE_LINK103"/>
      <w:bookmarkStart w:id="90" w:name="OLE_LINK101"/>
      <w:bookmarkStart w:id="91" w:name="OLE_LINK88"/>
      <w:bookmarkStart w:id="92" w:name="OLE_LINK85"/>
      <w:bookmarkStart w:id="93" w:name="OLE_LINK84"/>
      <w:bookmarkStart w:id="94" w:name="OLE_LINK102"/>
      <w:bookmarkStart w:id="95" w:name="OLE_LINK98"/>
      <w:bookmarkStart w:id="96" w:name="OLE_LINK90"/>
      <w:bookmarkStart w:id="97" w:name="OLE_LINK81"/>
      <w:bookmarkStart w:id="98" w:name="OLE_LINK94"/>
      <w:bookmarkStart w:id="99" w:name="OLE_LINK93"/>
      <w:bookmarkStart w:id="100" w:name="OLE_LINK100"/>
      <w:bookmarkStart w:id="101" w:name="OLE_LINK95"/>
      <w:bookmarkStart w:id="102" w:name="OLE_LINK83"/>
      <w:bookmarkStart w:id="103" w:name="OLE_LINK86"/>
      <w:r>
        <w:rPr>
          <w:rFonts w:ascii="黑体" w:eastAsia="黑体" w:hAnsi="黑体" w:cs="仿宋_GB2312" w:hint="eastAsia"/>
          <w:sz w:val="28"/>
          <w:szCs w:val="28"/>
        </w:rPr>
        <w:t>所在学校与学校上级主管部门</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ascii="黑体" w:eastAsia="黑体" w:hAnsi="黑体" w:cs="仿宋_GB2312" w:hint="eastAsia"/>
          <w:sz w:val="28"/>
          <w:szCs w:val="28"/>
        </w:rPr>
        <w:t>的支持</w:t>
      </w:r>
    </w:p>
    <w:p w:rsidR="00166908" w:rsidRDefault="0060402A">
      <w:pPr>
        <w:ind w:firstLineChars="200" w:firstLine="560"/>
        <w:rPr>
          <w:rFonts w:ascii="仿宋_GB2312" w:eastAsia="仿宋_GB2312" w:hAnsi="仿宋_GB2312" w:cs="仿宋_GB2312"/>
          <w:color w:val="FF0000"/>
          <w:sz w:val="28"/>
          <w:szCs w:val="28"/>
        </w:rPr>
      </w:pPr>
      <w:r>
        <w:rPr>
          <w:rFonts w:ascii="仿宋_GB2312" w:eastAsia="仿宋_GB2312" w:hAnsi="仿宋_GB2312" w:cs="仿宋_GB2312" w:hint="eastAsia"/>
          <w:sz w:val="28"/>
          <w:szCs w:val="28"/>
        </w:rPr>
        <w:t>1.学校在经费方面给予了一定支持，本年度运行费 75.6 万元，其中本科学生实验费25.6万元，实习费41.2万元，专业建设费9万元；获批中央支持地方项目280 万元；获批国家、省和校级大</w:t>
      </w:r>
      <w:proofErr w:type="gramStart"/>
      <w:r>
        <w:rPr>
          <w:rFonts w:ascii="仿宋_GB2312" w:eastAsia="仿宋_GB2312" w:hAnsi="仿宋_GB2312" w:cs="仿宋_GB2312" w:hint="eastAsia"/>
          <w:sz w:val="28"/>
          <w:szCs w:val="28"/>
        </w:rPr>
        <w:t>创项目</w:t>
      </w:r>
      <w:proofErr w:type="gramEnd"/>
      <w:r>
        <w:rPr>
          <w:rFonts w:ascii="仿宋_GB2312" w:eastAsia="仿宋_GB2312" w:hAnsi="仿宋_GB2312" w:cs="仿宋_GB2312" w:hint="eastAsia"/>
          <w:sz w:val="28"/>
          <w:szCs w:val="28"/>
        </w:rPr>
        <w:t xml:space="preserve"> 15 项，经费 23.4万元，以上合计389万元。</w:t>
      </w:r>
    </w:p>
    <w:p w:rsidR="00166908" w:rsidRDefault="0060402A">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2.采取有力措施调动教师开展大学生创新创业培养。学校将指导本科生大</w:t>
      </w:r>
      <w:proofErr w:type="gramStart"/>
      <w:r>
        <w:rPr>
          <w:rFonts w:ascii="仿宋_GB2312" w:eastAsia="仿宋_GB2312" w:hAnsi="仿宋_GB2312" w:cs="仿宋_GB2312" w:hint="eastAsia"/>
          <w:color w:val="000000"/>
          <w:sz w:val="28"/>
          <w:szCs w:val="28"/>
        </w:rPr>
        <w:t>创项目</w:t>
      </w:r>
      <w:proofErr w:type="gramEnd"/>
      <w:r>
        <w:rPr>
          <w:rFonts w:ascii="仿宋_GB2312" w:eastAsia="仿宋_GB2312" w:hAnsi="仿宋_GB2312" w:cs="仿宋_GB2312" w:hint="eastAsia"/>
          <w:color w:val="000000"/>
          <w:sz w:val="28"/>
          <w:szCs w:val="28"/>
        </w:rPr>
        <w:t>和参加创业大赛纳入职称评定、定岗定级条件，极大促进了教师的积极性，大学生创新创业活动蓬勃开展。</w:t>
      </w:r>
    </w:p>
    <w:p w:rsidR="00166908" w:rsidRDefault="0060402A">
      <w:pPr>
        <w:ind w:firstLineChars="200" w:firstLine="560"/>
        <w:rPr>
          <w:rFonts w:ascii="黑体" w:eastAsia="黑体" w:hAnsi="黑体"/>
          <w:sz w:val="28"/>
          <w:szCs w:val="28"/>
        </w:rPr>
      </w:pPr>
      <w:r>
        <w:rPr>
          <w:rFonts w:ascii="仿宋_GB2312" w:eastAsia="仿宋_GB2312" w:hAnsi="仿宋_GB2312" w:cs="仿宋_GB2312" w:hint="eastAsia"/>
          <w:color w:val="000000"/>
          <w:sz w:val="28"/>
          <w:szCs w:val="28"/>
        </w:rPr>
        <w:t>3.加强实验室安全管理。学校与各级各类人员签订安全责任书，加强易燃、易爆、易制毒化学品管理，完善</w:t>
      </w:r>
      <w:proofErr w:type="gramStart"/>
      <w:r>
        <w:rPr>
          <w:rFonts w:ascii="仿宋_GB2312" w:eastAsia="仿宋_GB2312" w:hAnsi="仿宋_GB2312" w:cs="仿宋_GB2312" w:hint="eastAsia"/>
          <w:color w:val="000000"/>
          <w:sz w:val="28"/>
          <w:szCs w:val="28"/>
        </w:rPr>
        <w:t>危化品</w:t>
      </w:r>
      <w:proofErr w:type="gramEnd"/>
      <w:r>
        <w:rPr>
          <w:rFonts w:ascii="仿宋_GB2312" w:eastAsia="仿宋_GB2312" w:hAnsi="仿宋_GB2312" w:cs="仿宋_GB2312" w:hint="eastAsia"/>
          <w:color w:val="000000"/>
          <w:sz w:val="28"/>
          <w:szCs w:val="28"/>
        </w:rPr>
        <w:t>、危险废弃物处理</w:t>
      </w:r>
      <w:r>
        <w:rPr>
          <w:rFonts w:ascii="仿宋_GB2312" w:eastAsia="仿宋_GB2312" w:hAnsi="仿宋_GB2312" w:cs="仿宋_GB2312" w:hint="eastAsia"/>
          <w:color w:val="000000"/>
          <w:sz w:val="28"/>
          <w:szCs w:val="28"/>
        </w:rPr>
        <w:lastRenderedPageBreak/>
        <w:t>管理办法，加强师生安全教育，制作了《实验室安全教育手册》，做到全年安全无事故。</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八、下一年发展思路</w:t>
      </w:r>
    </w:p>
    <w:p w:rsidR="00166908" w:rsidRDefault="0060402A">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2020年重点是在加强实验示范教学中心的内涵建设，为进一步提高人才培养质量提供坚实保障。</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按照新修订的2019年人才培养方案，在实践课程体系、内容上加大改革力度。</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t>针对中心所属的本科实验室进行整合建设，清查资产，整合资源，更新实验项目。</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t>继续加强中心人员的队伍建设，提高教育教学水平。</w:t>
      </w:r>
    </w:p>
    <w:p w:rsidR="00166908" w:rsidRDefault="0060402A">
      <w:pPr>
        <w:numPr>
          <w:ilvl w:val="0"/>
          <w:numId w:val="2"/>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继续加强中心的开放运行等各方面管理、积极开展对外合作交流。</w:t>
      </w:r>
    </w:p>
    <w:p w:rsidR="00166908" w:rsidRDefault="0060402A">
      <w:pPr>
        <w:numPr>
          <w:ilvl w:val="0"/>
          <w:numId w:val="2"/>
        </w:numPr>
        <w:ind w:firstLineChars="200" w:firstLine="560"/>
        <w:rPr>
          <w:rFonts w:ascii="仿宋" w:eastAsia="仿宋" w:hAnsi="仿宋" w:cs="仿宋_GB2312"/>
          <w:b/>
          <w:bCs/>
          <w:w w:val="90"/>
          <w:sz w:val="28"/>
          <w:szCs w:val="28"/>
        </w:rPr>
      </w:pPr>
      <w:r>
        <w:rPr>
          <w:rFonts w:ascii="仿宋_GB2312" w:eastAsia="仿宋_GB2312" w:hAnsi="仿宋_GB2312" w:cs="仿宋_GB2312" w:hint="eastAsia"/>
          <w:sz w:val="28"/>
          <w:szCs w:val="28"/>
        </w:rPr>
        <w:t>继续加强中心的信息化建设，为教师教学和学生自主学习提供高效的实践教学互动平台。</w:t>
      </w:r>
    </w:p>
    <w:p w:rsidR="00166908" w:rsidRDefault="0060402A">
      <w:pPr>
        <w:ind w:firstLineChars="200" w:firstLine="560"/>
        <w:rPr>
          <w:rFonts w:ascii="黑体" w:eastAsia="黑体" w:hAnsi="黑体" w:cs="仿宋_GB2312"/>
          <w:sz w:val="28"/>
          <w:szCs w:val="28"/>
        </w:rPr>
      </w:pPr>
      <w:r>
        <w:rPr>
          <w:rFonts w:ascii="黑体" w:eastAsia="黑体" w:hAnsi="黑体" w:cs="仿宋_GB2312" w:hint="eastAsia"/>
          <w:sz w:val="28"/>
          <w:szCs w:val="28"/>
        </w:rPr>
        <w:t>注意事项及说明：</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1.文中内容与后面示范中心数据相对应，必须客观真实，避免使用“国内领先”“国际一流”等词。</w:t>
      </w:r>
    </w:p>
    <w:p w:rsidR="00166908" w:rsidRDefault="0060402A">
      <w:pPr>
        <w:ind w:firstLineChars="200" w:firstLine="560"/>
        <w:rPr>
          <w:rFonts w:ascii="楷体" w:eastAsia="楷体" w:hAnsi="楷体" w:cs="仿宋_GB2312"/>
          <w:color w:val="44546A" w:themeColor="text2"/>
          <w:sz w:val="28"/>
          <w:szCs w:val="28"/>
        </w:rPr>
      </w:pPr>
      <w:r>
        <w:rPr>
          <w:rFonts w:ascii="楷体" w:eastAsia="楷体" w:hAnsi="楷体" w:cs="仿宋_GB2312" w:hint="eastAsia"/>
          <w:color w:val="44546A" w:themeColor="text2"/>
          <w:sz w:val="28"/>
          <w:szCs w:val="28"/>
        </w:rPr>
        <w:t>2.文中介绍的成果必须带有</w:t>
      </w:r>
      <w:r>
        <w:rPr>
          <w:rFonts w:ascii="楷体" w:eastAsia="楷体" w:hAnsi="楷体" w:cs="仿宋_GB2312" w:hint="eastAsia"/>
          <w:color w:val="FF0000"/>
          <w:sz w:val="28"/>
          <w:szCs w:val="28"/>
        </w:rPr>
        <w:t>示范中心成员</w:t>
      </w:r>
      <w:r>
        <w:rPr>
          <w:rFonts w:ascii="楷体" w:eastAsia="楷体" w:hAnsi="楷体" w:cs="仿宋_GB2312" w:hint="eastAsia"/>
          <w:color w:val="44546A" w:themeColor="text2"/>
          <w:sz w:val="28"/>
          <w:szCs w:val="28"/>
        </w:rPr>
        <w:t>的署名。</w:t>
      </w:r>
    </w:p>
    <w:p w:rsidR="00166908" w:rsidRDefault="0060402A">
      <w:pPr>
        <w:ind w:firstLineChars="200" w:firstLine="560"/>
        <w:rPr>
          <w:rFonts w:ascii="楷体" w:eastAsia="楷体" w:hAnsi="楷体" w:cs="仿宋_GB2312"/>
          <w:sz w:val="28"/>
          <w:szCs w:val="28"/>
        </w:rPr>
      </w:pPr>
      <w:r>
        <w:rPr>
          <w:rFonts w:ascii="楷体" w:eastAsia="楷体" w:hAnsi="楷体" w:cs="仿宋_GB2312" w:hint="eastAsia"/>
          <w:sz w:val="28"/>
          <w:szCs w:val="28"/>
        </w:rPr>
        <w:t>3.年度报告的表格行数可据实调整，不设附件，请做好相关成果支撑材料的存档工作。</w:t>
      </w:r>
    </w:p>
    <w:p w:rsidR="00166908" w:rsidRDefault="0060402A">
      <w:pPr>
        <w:ind w:firstLineChars="200" w:firstLine="560"/>
        <w:rPr>
          <w:rFonts w:ascii="楷体" w:eastAsia="楷体" w:hAnsi="楷体" w:cs="仿宋_GB2312"/>
          <w:color w:val="FF0000"/>
          <w:sz w:val="28"/>
          <w:szCs w:val="28"/>
        </w:rPr>
      </w:pPr>
      <w:r>
        <w:rPr>
          <w:rFonts w:ascii="楷体" w:eastAsia="楷体" w:cs="楷体"/>
          <w:color w:val="FF0000"/>
          <w:kern w:val="0"/>
          <w:sz w:val="28"/>
          <w:szCs w:val="28"/>
          <w:lang w:val="zh-CN"/>
        </w:rPr>
        <w:t>4.</w:t>
      </w:r>
      <w:proofErr w:type="gramStart"/>
      <w:r>
        <w:rPr>
          <w:rFonts w:ascii="楷体" w:eastAsia="楷体" w:hAnsi="楷体" w:cs="仿宋_GB2312" w:hint="eastAsia"/>
          <w:color w:val="FF0000"/>
          <w:sz w:val="28"/>
          <w:szCs w:val="28"/>
        </w:rPr>
        <w:t>模板中涂红色</w:t>
      </w:r>
      <w:proofErr w:type="gramEnd"/>
      <w:r>
        <w:rPr>
          <w:rFonts w:ascii="楷体" w:eastAsia="楷体" w:hAnsi="楷体" w:cs="仿宋_GB2312" w:hint="eastAsia"/>
          <w:color w:val="FF0000"/>
          <w:sz w:val="28"/>
          <w:szCs w:val="28"/>
        </w:rPr>
        <w:t>部分较上年度有变化，请填写时注意。</w:t>
      </w:r>
    </w:p>
    <w:p w:rsidR="00166908" w:rsidRDefault="0060402A">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rsidR="00166908" w:rsidRDefault="0060402A">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2019年1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166908" w:rsidRDefault="0060402A">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0"/>
        <w:gridCol w:w="1095"/>
        <w:gridCol w:w="617"/>
        <w:gridCol w:w="802"/>
        <w:gridCol w:w="281"/>
        <w:gridCol w:w="1461"/>
        <w:gridCol w:w="1420"/>
        <w:gridCol w:w="235"/>
        <w:gridCol w:w="1185"/>
      </w:tblGrid>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示范中心名称</w:t>
            </w:r>
          </w:p>
        </w:tc>
        <w:tc>
          <w:tcPr>
            <w:tcW w:w="3524" w:type="pct"/>
            <w:gridSpan w:val="7"/>
          </w:tcPr>
          <w:p w:rsidR="00166908" w:rsidRDefault="0060402A">
            <w:pPr>
              <w:rPr>
                <w:rFonts w:ascii="黑体" w:eastAsia="黑体" w:hAnsi="黑体"/>
                <w:bCs/>
                <w:sz w:val="28"/>
                <w:szCs w:val="28"/>
              </w:rPr>
            </w:pPr>
            <w:r>
              <w:rPr>
                <w:rFonts w:ascii="黑体" w:eastAsia="黑体" w:hAnsi="黑体" w:hint="eastAsia"/>
                <w:bCs/>
                <w:sz w:val="28"/>
                <w:szCs w:val="28"/>
              </w:rPr>
              <w:t>寒地作物栽培技术实验教学中心</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所在学校名称</w:t>
            </w:r>
          </w:p>
        </w:tc>
        <w:tc>
          <w:tcPr>
            <w:tcW w:w="3524" w:type="pct"/>
            <w:gridSpan w:val="7"/>
          </w:tcPr>
          <w:p w:rsidR="00166908" w:rsidRDefault="0060402A">
            <w:pPr>
              <w:rPr>
                <w:rFonts w:ascii="黑体" w:eastAsia="黑体" w:hAnsi="黑体"/>
                <w:bCs/>
                <w:sz w:val="28"/>
                <w:szCs w:val="28"/>
              </w:rPr>
            </w:pPr>
            <w:r>
              <w:rPr>
                <w:rFonts w:ascii="黑体" w:eastAsia="黑体" w:hAnsi="黑体" w:hint="eastAsia"/>
                <w:bCs/>
                <w:sz w:val="28"/>
                <w:szCs w:val="28"/>
              </w:rPr>
              <w:t>黑龙江八一农垦大学</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主管部门名称</w:t>
            </w:r>
          </w:p>
        </w:tc>
        <w:tc>
          <w:tcPr>
            <w:tcW w:w="3524" w:type="pct"/>
            <w:gridSpan w:val="7"/>
          </w:tcPr>
          <w:p w:rsidR="00166908" w:rsidRDefault="0060402A">
            <w:pPr>
              <w:rPr>
                <w:rFonts w:ascii="黑体" w:eastAsia="黑体" w:hAnsi="黑体"/>
                <w:bCs/>
                <w:sz w:val="28"/>
                <w:szCs w:val="28"/>
              </w:rPr>
            </w:pPr>
            <w:r>
              <w:rPr>
                <w:rFonts w:ascii="黑体" w:eastAsia="黑体" w:hAnsi="黑体" w:hint="eastAsia"/>
                <w:bCs/>
                <w:sz w:val="28"/>
                <w:szCs w:val="28"/>
              </w:rPr>
              <w:t>黑龙江省教育厅</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示范中心门户网址</w:t>
            </w:r>
          </w:p>
        </w:tc>
        <w:tc>
          <w:tcPr>
            <w:tcW w:w="3524" w:type="pct"/>
            <w:gridSpan w:val="7"/>
          </w:tcPr>
          <w:p w:rsidR="00166908" w:rsidRDefault="0060402A">
            <w:pPr>
              <w:rPr>
                <w:rFonts w:ascii="黑体" w:eastAsia="黑体" w:hAnsi="黑体"/>
                <w:bCs/>
                <w:sz w:val="28"/>
                <w:szCs w:val="28"/>
              </w:rPr>
            </w:pPr>
            <w:r>
              <w:rPr>
                <w:rFonts w:ascii="黑体" w:eastAsia="黑体" w:hAnsi="黑体"/>
                <w:bCs/>
                <w:sz w:val="28"/>
                <w:szCs w:val="28"/>
              </w:rPr>
              <w:t>http://61.167.199.240/syzx/hdzw</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示范中心详细地址</w:t>
            </w:r>
          </w:p>
        </w:tc>
        <w:tc>
          <w:tcPr>
            <w:tcW w:w="1856" w:type="pct"/>
            <w:gridSpan w:val="4"/>
          </w:tcPr>
          <w:p w:rsidR="00166908" w:rsidRDefault="0060402A">
            <w:pPr>
              <w:rPr>
                <w:rFonts w:ascii="黑体" w:eastAsia="黑体" w:hAnsi="黑体"/>
                <w:bCs/>
                <w:sz w:val="28"/>
                <w:szCs w:val="28"/>
              </w:rPr>
            </w:pPr>
            <w:r>
              <w:rPr>
                <w:rFonts w:ascii="宋体" w:eastAsia="宋体" w:hAnsi="宋体" w:cs="宋体" w:hint="eastAsia"/>
                <w:b/>
                <w:bCs/>
                <w:szCs w:val="21"/>
              </w:rPr>
              <w:t>黑龙江省大庆市高新区新风路5号</w:t>
            </w:r>
          </w:p>
        </w:tc>
        <w:tc>
          <w:tcPr>
            <w:tcW w:w="834" w:type="pct"/>
          </w:tcPr>
          <w:p w:rsidR="00166908" w:rsidRDefault="0060402A">
            <w:pPr>
              <w:jc w:val="center"/>
              <w:rPr>
                <w:rFonts w:ascii="黑体" w:eastAsia="黑体" w:hAnsi="黑体"/>
                <w:bCs/>
                <w:sz w:val="28"/>
                <w:szCs w:val="28"/>
              </w:rPr>
            </w:pPr>
            <w:r>
              <w:rPr>
                <w:rFonts w:ascii="黑体" w:eastAsia="黑体" w:hAnsi="黑体" w:hint="eastAsia"/>
                <w:bCs/>
                <w:sz w:val="28"/>
                <w:szCs w:val="28"/>
              </w:rPr>
              <w:t>邮政编码</w:t>
            </w:r>
          </w:p>
        </w:tc>
        <w:tc>
          <w:tcPr>
            <w:tcW w:w="834" w:type="pct"/>
            <w:gridSpan w:val="2"/>
          </w:tcPr>
          <w:p w:rsidR="00166908" w:rsidRDefault="0060402A">
            <w:pPr>
              <w:rPr>
                <w:rFonts w:ascii="黑体" w:eastAsia="黑体" w:hAnsi="黑体"/>
                <w:bCs/>
                <w:sz w:val="28"/>
                <w:szCs w:val="28"/>
              </w:rPr>
            </w:pPr>
            <w:r>
              <w:rPr>
                <w:rFonts w:ascii="黑体" w:eastAsia="黑体" w:hAnsi="黑体" w:hint="eastAsia"/>
                <w:bCs/>
                <w:sz w:val="28"/>
                <w:szCs w:val="28"/>
              </w:rPr>
              <w:t>163319</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固定资产情况</w:t>
            </w:r>
          </w:p>
        </w:tc>
        <w:tc>
          <w:tcPr>
            <w:tcW w:w="3524" w:type="pct"/>
            <w:gridSpan w:val="7"/>
          </w:tcPr>
          <w:p w:rsidR="00166908" w:rsidRDefault="00166908">
            <w:pPr>
              <w:rPr>
                <w:rFonts w:ascii="黑体" w:eastAsia="黑体" w:hAnsi="黑体"/>
                <w:bCs/>
                <w:sz w:val="28"/>
                <w:szCs w:val="28"/>
              </w:rPr>
            </w:pPr>
          </w:p>
        </w:tc>
      </w:tr>
      <w:tr w:rsidR="00166908">
        <w:tc>
          <w:tcPr>
            <w:tcW w:w="833" w:type="pct"/>
          </w:tcPr>
          <w:p w:rsidR="00166908" w:rsidRDefault="0060402A">
            <w:pPr>
              <w:rPr>
                <w:rFonts w:ascii="黑体" w:eastAsia="黑体" w:hAnsi="黑体"/>
                <w:bCs/>
                <w:sz w:val="28"/>
                <w:szCs w:val="28"/>
              </w:rPr>
            </w:pPr>
            <w:r>
              <w:rPr>
                <w:rFonts w:ascii="黑体" w:eastAsia="黑体" w:hAnsi="黑体" w:hint="eastAsia"/>
                <w:bCs/>
                <w:sz w:val="28"/>
                <w:szCs w:val="28"/>
              </w:rPr>
              <w:t>建筑面积</w:t>
            </w:r>
          </w:p>
        </w:tc>
        <w:tc>
          <w:tcPr>
            <w:tcW w:w="643" w:type="pct"/>
          </w:tcPr>
          <w:p w:rsidR="00166908" w:rsidRDefault="0060402A">
            <w:pPr>
              <w:rPr>
                <w:rFonts w:ascii="楷体" w:eastAsia="楷体" w:hAnsi="楷体"/>
                <w:bCs/>
                <w:sz w:val="28"/>
                <w:szCs w:val="28"/>
              </w:rPr>
            </w:pPr>
            <w:r>
              <w:rPr>
                <w:rFonts w:ascii="黑体" w:eastAsia="黑体" w:hAnsi="黑体" w:hint="eastAsia"/>
                <w:bCs/>
                <w:sz w:val="28"/>
                <w:szCs w:val="28"/>
              </w:rPr>
              <w:t>4735</w:t>
            </w:r>
            <w:r>
              <w:rPr>
                <w:rFonts w:ascii="楷体" w:eastAsia="楷体" w:hAnsi="楷体" w:hint="eastAsia"/>
                <w:bCs/>
                <w:sz w:val="28"/>
                <w:szCs w:val="28"/>
              </w:rPr>
              <w:t>㎡</w:t>
            </w:r>
            <w:r>
              <w:rPr>
                <w:rFonts w:ascii="黑体" w:eastAsia="黑体" w:hAnsi="黑体" w:hint="eastAsia"/>
                <w:bCs/>
                <w:sz w:val="28"/>
                <w:szCs w:val="28"/>
              </w:rPr>
              <w:t xml:space="preserve"> </w:t>
            </w:r>
          </w:p>
        </w:tc>
        <w:tc>
          <w:tcPr>
            <w:tcW w:w="833" w:type="pct"/>
            <w:gridSpan w:val="2"/>
          </w:tcPr>
          <w:p w:rsidR="00166908" w:rsidRDefault="0060402A">
            <w:pPr>
              <w:rPr>
                <w:rFonts w:ascii="黑体" w:eastAsia="黑体" w:hAnsi="黑体"/>
                <w:bCs/>
                <w:sz w:val="28"/>
                <w:szCs w:val="28"/>
              </w:rPr>
            </w:pPr>
            <w:r>
              <w:rPr>
                <w:rFonts w:ascii="黑体" w:eastAsia="黑体" w:hAnsi="黑体" w:hint="eastAsia"/>
                <w:bCs/>
                <w:sz w:val="28"/>
                <w:szCs w:val="28"/>
              </w:rPr>
              <w:t>设备总值</w:t>
            </w:r>
          </w:p>
        </w:tc>
        <w:tc>
          <w:tcPr>
            <w:tcW w:w="1023" w:type="pct"/>
            <w:gridSpan w:val="2"/>
          </w:tcPr>
          <w:p w:rsidR="00166908" w:rsidRDefault="0060402A">
            <w:pPr>
              <w:rPr>
                <w:rFonts w:ascii="楷体" w:eastAsia="楷体" w:hAnsi="楷体"/>
                <w:bCs/>
                <w:sz w:val="28"/>
                <w:szCs w:val="28"/>
              </w:rPr>
            </w:pPr>
            <w:r>
              <w:rPr>
                <w:rFonts w:ascii="黑体" w:eastAsia="黑体" w:hAnsi="黑体" w:hint="eastAsia"/>
                <w:bCs/>
                <w:sz w:val="28"/>
                <w:szCs w:val="28"/>
              </w:rPr>
              <w:t xml:space="preserve">  4087</w:t>
            </w:r>
            <w:r>
              <w:rPr>
                <w:rFonts w:ascii="楷体" w:eastAsia="楷体" w:hAnsi="楷体" w:hint="eastAsia"/>
                <w:bCs/>
                <w:sz w:val="28"/>
                <w:szCs w:val="28"/>
              </w:rPr>
              <w:t>万元</w:t>
            </w:r>
          </w:p>
        </w:tc>
        <w:tc>
          <w:tcPr>
            <w:tcW w:w="834" w:type="pct"/>
          </w:tcPr>
          <w:p w:rsidR="00166908" w:rsidRDefault="0060402A">
            <w:pPr>
              <w:rPr>
                <w:rFonts w:ascii="黑体" w:eastAsia="黑体" w:hAnsi="黑体"/>
                <w:bCs/>
                <w:sz w:val="28"/>
                <w:szCs w:val="28"/>
              </w:rPr>
            </w:pPr>
            <w:r>
              <w:rPr>
                <w:rFonts w:ascii="黑体" w:eastAsia="黑体" w:hAnsi="黑体" w:hint="eastAsia"/>
                <w:bCs/>
                <w:sz w:val="28"/>
                <w:szCs w:val="28"/>
              </w:rPr>
              <w:t>设备台数</w:t>
            </w:r>
          </w:p>
        </w:tc>
        <w:tc>
          <w:tcPr>
            <w:tcW w:w="834" w:type="pct"/>
            <w:gridSpan w:val="2"/>
          </w:tcPr>
          <w:p w:rsidR="00166908" w:rsidRDefault="0060402A">
            <w:pPr>
              <w:rPr>
                <w:rFonts w:ascii="楷体" w:eastAsia="楷体" w:hAnsi="楷体"/>
                <w:bCs/>
                <w:sz w:val="28"/>
                <w:szCs w:val="28"/>
              </w:rPr>
            </w:pPr>
            <w:r>
              <w:rPr>
                <w:rFonts w:ascii="楷体" w:eastAsia="楷体" w:hAnsi="楷体" w:hint="eastAsia"/>
                <w:bCs/>
                <w:sz w:val="28"/>
                <w:szCs w:val="28"/>
              </w:rPr>
              <w:t>2198台</w:t>
            </w:r>
          </w:p>
        </w:tc>
      </w:tr>
      <w:tr w:rsidR="00166908">
        <w:tc>
          <w:tcPr>
            <w:tcW w:w="1476" w:type="pct"/>
            <w:gridSpan w:val="2"/>
          </w:tcPr>
          <w:p w:rsidR="00166908" w:rsidRDefault="0060402A">
            <w:pPr>
              <w:jc w:val="center"/>
              <w:rPr>
                <w:rFonts w:ascii="黑体" w:eastAsia="黑体" w:hAnsi="黑体"/>
                <w:bCs/>
                <w:sz w:val="28"/>
                <w:szCs w:val="28"/>
              </w:rPr>
            </w:pPr>
            <w:r>
              <w:rPr>
                <w:rFonts w:ascii="黑体" w:eastAsia="黑体" w:hAnsi="黑体" w:hint="eastAsia"/>
                <w:bCs/>
                <w:sz w:val="28"/>
                <w:szCs w:val="28"/>
              </w:rPr>
              <w:t>经费投入情况</w:t>
            </w:r>
          </w:p>
        </w:tc>
        <w:tc>
          <w:tcPr>
            <w:tcW w:w="3524" w:type="pct"/>
            <w:gridSpan w:val="7"/>
          </w:tcPr>
          <w:p w:rsidR="00166908" w:rsidRDefault="00166908">
            <w:pPr>
              <w:rPr>
                <w:rFonts w:ascii="黑体" w:eastAsia="黑体" w:hAnsi="黑体"/>
                <w:bCs/>
                <w:sz w:val="28"/>
                <w:szCs w:val="28"/>
              </w:rPr>
            </w:pPr>
          </w:p>
        </w:tc>
      </w:tr>
      <w:tr w:rsidR="00166908">
        <w:tc>
          <w:tcPr>
            <w:tcW w:w="1838" w:type="pct"/>
            <w:gridSpan w:val="3"/>
            <w:vAlign w:val="center"/>
          </w:tcPr>
          <w:p w:rsidR="00166908" w:rsidRDefault="0060402A">
            <w:pPr>
              <w:jc w:val="center"/>
              <w:rPr>
                <w:rFonts w:ascii="黑体" w:eastAsia="黑体" w:hAnsi="黑体"/>
                <w:bCs/>
                <w:sz w:val="28"/>
                <w:szCs w:val="28"/>
              </w:rPr>
            </w:pPr>
            <w:r>
              <w:rPr>
                <w:rFonts w:ascii="黑体" w:eastAsia="黑体" w:hAnsi="黑体" w:hint="eastAsia"/>
                <w:bCs/>
                <w:sz w:val="28"/>
                <w:szCs w:val="28"/>
              </w:rPr>
              <w:t>主管部门年度经费投入</w:t>
            </w:r>
          </w:p>
          <w:p w:rsidR="00166908" w:rsidRDefault="0060402A">
            <w:pPr>
              <w:jc w:val="center"/>
              <w:rPr>
                <w:rFonts w:ascii="楷体" w:eastAsia="楷体" w:hAnsi="楷体"/>
                <w:bCs/>
              </w:rPr>
            </w:pPr>
            <w:r>
              <w:rPr>
                <w:rFonts w:ascii="楷体" w:eastAsia="楷体" w:hAnsi="楷体" w:hint="eastAsia"/>
                <w:bCs/>
              </w:rPr>
              <w:t>（直属高校不填）</w:t>
            </w:r>
          </w:p>
        </w:tc>
        <w:tc>
          <w:tcPr>
            <w:tcW w:w="636" w:type="pct"/>
            <w:gridSpan w:val="2"/>
            <w:vAlign w:val="center"/>
          </w:tcPr>
          <w:p w:rsidR="00166908" w:rsidRDefault="0060402A">
            <w:pPr>
              <w:rPr>
                <w:rFonts w:ascii="楷体" w:eastAsia="楷体" w:hAnsi="楷体"/>
                <w:bCs/>
                <w:sz w:val="28"/>
                <w:szCs w:val="28"/>
              </w:rPr>
            </w:pPr>
            <w:r>
              <w:rPr>
                <w:rFonts w:ascii="楷体" w:eastAsia="楷体" w:hAnsi="楷体" w:hint="eastAsia"/>
                <w:bCs/>
                <w:sz w:val="28"/>
                <w:szCs w:val="28"/>
              </w:rPr>
              <w:t>280万元</w:t>
            </w:r>
          </w:p>
        </w:tc>
        <w:tc>
          <w:tcPr>
            <w:tcW w:w="1830" w:type="pct"/>
            <w:gridSpan w:val="3"/>
            <w:vAlign w:val="center"/>
          </w:tcPr>
          <w:p w:rsidR="00166908" w:rsidRDefault="0060402A">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695" w:type="pct"/>
            <w:vAlign w:val="center"/>
          </w:tcPr>
          <w:p w:rsidR="00166908" w:rsidRDefault="0060402A">
            <w:pPr>
              <w:rPr>
                <w:rFonts w:ascii="楷体" w:eastAsia="楷体" w:hAnsi="楷体"/>
                <w:bCs/>
                <w:sz w:val="28"/>
                <w:szCs w:val="28"/>
              </w:rPr>
            </w:pPr>
            <w:r>
              <w:rPr>
                <w:rFonts w:ascii="楷体" w:eastAsia="楷体" w:hAnsi="楷体" w:hint="eastAsia"/>
                <w:bCs/>
                <w:sz w:val="28"/>
                <w:szCs w:val="28"/>
              </w:rPr>
              <w:t>109万元</w:t>
            </w:r>
          </w:p>
        </w:tc>
      </w:tr>
    </w:tbl>
    <w:p w:rsidR="00166908" w:rsidRDefault="0060402A">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166908" w:rsidRDefault="0060402A">
      <w:p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二、人才队伍基本情况</w:t>
      </w:r>
    </w:p>
    <w:p w:rsidR="00166908" w:rsidRDefault="0060402A">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2"/>
        <w:gridCol w:w="887"/>
        <w:gridCol w:w="724"/>
        <w:gridCol w:w="740"/>
        <w:gridCol w:w="1423"/>
        <w:gridCol w:w="1305"/>
        <w:gridCol w:w="905"/>
        <w:gridCol w:w="837"/>
        <w:gridCol w:w="839"/>
      </w:tblGrid>
      <w:tr w:rsidR="00166908">
        <w:trPr>
          <w:jc w:val="center"/>
        </w:trPr>
        <w:tc>
          <w:tcPr>
            <w:tcW w:w="862" w:type="dxa"/>
            <w:vAlign w:val="center"/>
          </w:tcPr>
          <w:p w:rsidR="00166908" w:rsidRDefault="0060402A">
            <w:pPr>
              <w:jc w:val="center"/>
              <w:rPr>
                <w:rFonts w:ascii="黑体" w:eastAsia="黑体" w:hAnsi="黑体" w:cs="宋体"/>
              </w:rPr>
            </w:pPr>
            <w:r>
              <w:rPr>
                <w:rFonts w:ascii="黑体" w:eastAsia="黑体" w:hAnsi="黑体" w:cs="宋体" w:hint="eastAsia"/>
              </w:rPr>
              <w:t>序号</w:t>
            </w:r>
          </w:p>
        </w:tc>
        <w:tc>
          <w:tcPr>
            <w:tcW w:w="887" w:type="dxa"/>
            <w:vAlign w:val="center"/>
          </w:tcPr>
          <w:p w:rsidR="00166908" w:rsidRDefault="0060402A">
            <w:pPr>
              <w:jc w:val="center"/>
              <w:rPr>
                <w:rFonts w:ascii="黑体" w:eastAsia="黑体" w:hAnsi="黑体" w:cs="宋体"/>
              </w:rPr>
            </w:pPr>
            <w:r>
              <w:rPr>
                <w:rFonts w:ascii="黑体" w:eastAsia="黑体" w:hAnsi="黑体" w:cs="宋体" w:hint="eastAsia"/>
              </w:rPr>
              <w:t>姓名</w:t>
            </w:r>
          </w:p>
        </w:tc>
        <w:tc>
          <w:tcPr>
            <w:tcW w:w="724" w:type="dxa"/>
            <w:vAlign w:val="center"/>
          </w:tcPr>
          <w:p w:rsidR="00166908" w:rsidRDefault="0060402A">
            <w:pPr>
              <w:jc w:val="center"/>
              <w:rPr>
                <w:rFonts w:ascii="黑体" w:eastAsia="黑体" w:hAnsi="黑体" w:cs="宋体"/>
              </w:rPr>
            </w:pPr>
            <w:r>
              <w:rPr>
                <w:rFonts w:ascii="黑体" w:eastAsia="黑体" w:hAnsi="黑体" w:cs="宋体" w:hint="eastAsia"/>
              </w:rPr>
              <w:t>性别</w:t>
            </w:r>
          </w:p>
        </w:tc>
        <w:tc>
          <w:tcPr>
            <w:tcW w:w="740" w:type="dxa"/>
            <w:vAlign w:val="center"/>
          </w:tcPr>
          <w:p w:rsidR="00166908" w:rsidRDefault="0060402A">
            <w:pPr>
              <w:jc w:val="center"/>
              <w:rPr>
                <w:rFonts w:ascii="黑体" w:eastAsia="黑体" w:hAnsi="黑体" w:cs="宋体"/>
              </w:rPr>
            </w:pPr>
            <w:r>
              <w:rPr>
                <w:rFonts w:ascii="黑体" w:eastAsia="黑体" w:hAnsi="黑体" w:cs="宋体" w:hint="eastAsia"/>
              </w:rPr>
              <w:t>出生年份</w:t>
            </w:r>
          </w:p>
        </w:tc>
        <w:tc>
          <w:tcPr>
            <w:tcW w:w="1423" w:type="dxa"/>
            <w:vAlign w:val="center"/>
          </w:tcPr>
          <w:p w:rsidR="00166908" w:rsidRDefault="0060402A">
            <w:pPr>
              <w:jc w:val="center"/>
              <w:rPr>
                <w:rFonts w:ascii="黑体" w:eastAsia="黑体" w:hAnsi="黑体" w:cs="宋体"/>
              </w:rPr>
            </w:pPr>
            <w:r>
              <w:rPr>
                <w:rFonts w:ascii="黑体" w:eastAsia="黑体" w:hAnsi="黑体" w:cs="宋体" w:hint="eastAsia"/>
              </w:rPr>
              <w:t>职称</w:t>
            </w:r>
          </w:p>
        </w:tc>
        <w:tc>
          <w:tcPr>
            <w:tcW w:w="1305" w:type="dxa"/>
            <w:vAlign w:val="center"/>
          </w:tcPr>
          <w:p w:rsidR="00166908" w:rsidRDefault="0060402A">
            <w:pPr>
              <w:jc w:val="center"/>
              <w:rPr>
                <w:rFonts w:ascii="黑体" w:eastAsia="黑体" w:hAnsi="黑体" w:cs="宋体"/>
              </w:rPr>
            </w:pPr>
            <w:r>
              <w:rPr>
                <w:rFonts w:ascii="黑体" w:eastAsia="黑体" w:hAnsi="黑体" w:cs="宋体" w:hint="eastAsia"/>
              </w:rPr>
              <w:t>职务</w:t>
            </w:r>
          </w:p>
        </w:tc>
        <w:tc>
          <w:tcPr>
            <w:tcW w:w="905" w:type="dxa"/>
            <w:vAlign w:val="center"/>
          </w:tcPr>
          <w:p w:rsidR="00166908" w:rsidRDefault="0060402A">
            <w:pPr>
              <w:jc w:val="center"/>
              <w:rPr>
                <w:rFonts w:ascii="黑体" w:eastAsia="黑体" w:hAnsi="黑体" w:cs="宋体"/>
              </w:rPr>
            </w:pPr>
            <w:r>
              <w:rPr>
                <w:rFonts w:ascii="黑体" w:eastAsia="黑体" w:hAnsi="黑体" w:cs="宋体" w:hint="eastAsia"/>
              </w:rPr>
              <w:t>工作</w:t>
            </w:r>
          </w:p>
          <w:p w:rsidR="00166908" w:rsidRDefault="0060402A">
            <w:pPr>
              <w:jc w:val="center"/>
              <w:rPr>
                <w:rFonts w:ascii="黑体" w:eastAsia="黑体" w:hAnsi="黑体" w:cs="宋体"/>
              </w:rPr>
            </w:pPr>
            <w:r>
              <w:rPr>
                <w:rFonts w:ascii="黑体" w:eastAsia="黑体" w:hAnsi="黑体" w:cs="宋体" w:hint="eastAsia"/>
              </w:rPr>
              <w:t>性质</w:t>
            </w:r>
          </w:p>
        </w:tc>
        <w:tc>
          <w:tcPr>
            <w:tcW w:w="837" w:type="dxa"/>
            <w:vAlign w:val="center"/>
          </w:tcPr>
          <w:p w:rsidR="00166908" w:rsidRDefault="0060402A">
            <w:pPr>
              <w:jc w:val="center"/>
              <w:rPr>
                <w:rFonts w:ascii="黑体" w:eastAsia="黑体" w:hAnsi="黑体" w:cs="宋体"/>
              </w:rPr>
            </w:pPr>
            <w:r>
              <w:rPr>
                <w:rFonts w:ascii="黑体" w:eastAsia="黑体" w:hAnsi="黑体" w:cs="宋体" w:hint="eastAsia"/>
              </w:rPr>
              <w:t>学位</w:t>
            </w:r>
          </w:p>
        </w:tc>
        <w:tc>
          <w:tcPr>
            <w:tcW w:w="839" w:type="dxa"/>
            <w:vAlign w:val="center"/>
          </w:tcPr>
          <w:p w:rsidR="00166908" w:rsidRDefault="0060402A">
            <w:pPr>
              <w:jc w:val="center"/>
              <w:rPr>
                <w:rFonts w:ascii="黑体" w:eastAsia="黑体" w:hAnsi="黑体" w:cs="宋体"/>
              </w:rPr>
            </w:pPr>
            <w:r>
              <w:rPr>
                <w:rFonts w:ascii="黑体" w:eastAsia="黑体" w:hAnsi="黑体" w:cs="宋体" w:hint="eastAsia"/>
              </w:rPr>
              <w:t>备注</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于立河</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中心主任</w:t>
            </w:r>
          </w:p>
        </w:tc>
        <w:tc>
          <w:tcPr>
            <w:tcW w:w="905" w:type="dxa"/>
            <w:vAlign w:val="center"/>
          </w:tcPr>
          <w:p w:rsidR="00166908" w:rsidRDefault="0060402A">
            <w:pPr>
              <w:pStyle w:val="a6"/>
              <w:jc w:val="center"/>
              <w:rPr>
                <w:rFonts w:eastAsia="宋体"/>
                <w:sz w:val="21"/>
                <w:szCs w:val="21"/>
              </w:rPr>
            </w:pPr>
            <w:r>
              <w:rPr>
                <w:rFonts w:eastAsia="宋体" w:hint="eastAsia"/>
                <w:sz w:val="21"/>
                <w:szCs w:val="21"/>
              </w:rPr>
              <w:t>管理</w:t>
            </w:r>
          </w:p>
        </w:tc>
        <w:tc>
          <w:tcPr>
            <w:tcW w:w="837" w:type="dxa"/>
            <w:vAlign w:val="center"/>
          </w:tcPr>
          <w:p w:rsidR="00166908" w:rsidRDefault="0060402A">
            <w:pPr>
              <w:pStyle w:val="a6"/>
              <w:jc w:val="center"/>
              <w:rPr>
                <w:rFonts w:eastAsia="宋体"/>
                <w:sz w:val="21"/>
                <w:szCs w:val="21"/>
              </w:rPr>
            </w:pPr>
            <w:r>
              <w:rPr>
                <w:rFonts w:eastAsia="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郭永霞</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中心副主任</w:t>
            </w:r>
          </w:p>
        </w:tc>
        <w:tc>
          <w:tcPr>
            <w:tcW w:w="905"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管理</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郑殿峰</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1969</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张玉先</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1968</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郑桂萍</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lastRenderedPageBreak/>
              <w:t>6</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朱洪德</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1962</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7</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李佐同</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1962</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8</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左豫虎</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1963</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9</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杨克军</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1968</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10</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冯乃杰</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11</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王  鹏</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1962</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12</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范文艳</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1972</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13</w:t>
            </w:r>
          </w:p>
        </w:tc>
        <w:tc>
          <w:tcPr>
            <w:tcW w:w="887"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杜吉到</w:t>
            </w:r>
          </w:p>
        </w:tc>
        <w:tc>
          <w:tcPr>
            <w:tcW w:w="724"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男</w:t>
            </w:r>
          </w:p>
        </w:tc>
        <w:tc>
          <w:tcPr>
            <w:tcW w:w="740"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1973</w:t>
            </w:r>
          </w:p>
        </w:tc>
        <w:tc>
          <w:tcPr>
            <w:tcW w:w="1423"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教授</w:t>
            </w:r>
          </w:p>
        </w:tc>
        <w:tc>
          <w:tcPr>
            <w:tcW w:w="1305" w:type="dxa"/>
            <w:shd w:val="clear" w:color="auto" w:fill="auto"/>
            <w:vAlign w:val="center"/>
          </w:tcPr>
          <w:p w:rsidR="00166908" w:rsidRDefault="00166908">
            <w:pPr>
              <w:pStyle w:val="a6"/>
              <w:jc w:val="center"/>
              <w:rPr>
                <w:rFonts w:eastAsia="宋体"/>
                <w:sz w:val="21"/>
                <w:szCs w:val="21"/>
              </w:rPr>
            </w:pPr>
          </w:p>
        </w:tc>
        <w:tc>
          <w:tcPr>
            <w:tcW w:w="905"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教学</w:t>
            </w:r>
          </w:p>
        </w:tc>
        <w:tc>
          <w:tcPr>
            <w:tcW w:w="837"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博士</w:t>
            </w:r>
          </w:p>
        </w:tc>
        <w:tc>
          <w:tcPr>
            <w:tcW w:w="839"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14</w:t>
            </w:r>
          </w:p>
        </w:tc>
        <w:tc>
          <w:tcPr>
            <w:tcW w:w="887" w:type="dxa"/>
            <w:shd w:val="clear" w:color="auto" w:fill="auto"/>
            <w:vAlign w:val="center"/>
          </w:tcPr>
          <w:p w:rsidR="00166908" w:rsidRDefault="0060402A">
            <w:pPr>
              <w:pStyle w:val="a6"/>
              <w:jc w:val="center"/>
              <w:rPr>
                <w:rFonts w:eastAsia="宋体"/>
                <w:sz w:val="21"/>
                <w:szCs w:val="21"/>
              </w:rPr>
            </w:pPr>
            <w:proofErr w:type="gramStart"/>
            <w:r>
              <w:rPr>
                <w:rFonts w:eastAsia="宋体" w:hint="eastAsia"/>
                <w:sz w:val="21"/>
                <w:szCs w:val="21"/>
              </w:rPr>
              <w:t>徐晶宇</w:t>
            </w:r>
            <w:proofErr w:type="gramEnd"/>
          </w:p>
        </w:tc>
        <w:tc>
          <w:tcPr>
            <w:tcW w:w="724"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女</w:t>
            </w:r>
          </w:p>
        </w:tc>
        <w:tc>
          <w:tcPr>
            <w:tcW w:w="740"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1974</w:t>
            </w:r>
          </w:p>
        </w:tc>
        <w:tc>
          <w:tcPr>
            <w:tcW w:w="1423"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正高级</w:t>
            </w:r>
          </w:p>
        </w:tc>
        <w:tc>
          <w:tcPr>
            <w:tcW w:w="1305" w:type="dxa"/>
            <w:shd w:val="clear" w:color="auto" w:fill="auto"/>
            <w:vAlign w:val="center"/>
          </w:tcPr>
          <w:p w:rsidR="00166908" w:rsidRDefault="00166908">
            <w:pPr>
              <w:pStyle w:val="a6"/>
              <w:jc w:val="center"/>
              <w:rPr>
                <w:rFonts w:eastAsia="宋体"/>
                <w:sz w:val="21"/>
                <w:szCs w:val="21"/>
              </w:rPr>
            </w:pPr>
          </w:p>
        </w:tc>
        <w:tc>
          <w:tcPr>
            <w:tcW w:w="905"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教学</w:t>
            </w:r>
          </w:p>
        </w:tc>
        <w:tc>
          <w:tcPr>
            <w:tcW w:w="837"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博士</w:t>
            </w:r>
          </w:p>
        </w:tc>
        <w:tc>
          <w:tcPr>
            <w:tcW w:w="839"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15</w:t>
            </w:r>
          </w:p>
        </w:tc>
        <w:tc>
          <w:tcPr>
            <w:tcW w:w="887"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孙晓丽</w:t>
            </w:r>
          </w:p>
        </w:tc>
        <w:tc>
          <w:tcPr>
            <w:tcW w:w="724"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女</w:t>
            </w:r>
          </w:p>
        </w:tc>
        <w:tc>
          <w:tcPr>
            <w:tcW w:w="740"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1987</w:t>
            </w:r>
          </w:p>
        </w:tc>
        <w:tc>
          <w:tcPr>
            <w:tcW w:w="1423"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正高级</w:t>
            </w:r>
          </w:p>
        </w:tc>
        <w:tc>
          <w:tcPr>
            <w:tcW w:w="1305" w:type="dxa"/>
            <w:shd w:val="clear" w:color="auto" w:fill="auto"/>
            <w:vAlign w:val="center"/>
          </w:tcPr>
          <w:p w:rsidR="00166908" w:rsidRDefault="00166908">
            <w:pPr>
              <w:pStyle w:val="a6"/>
              <w:jc w:val="center"/>
              <w:rPr>
                <w:rFonts w:eastAsia="宋体"/>
                <w:sz w:val="21"/>
                <w:szCs w:val="21"/>
              </w:rPr>
            </w:pPr>
          </w:p>
        </w:tc>
        <w:tc>
          <w:tcPr>
            <w:tcW w:w="905"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教学</w:t>
            </w:r>
          </w:p>
        </w:tc>
        <w:tc>
          <w:tcPr>
            <w:tcW w:w="837"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博士</w:t>
            </w:r>
          </w:p>
        </w:tc>
        <w:tc>
          <w:tcPr>
            <w:tcW w:w="839"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16</w:t>
            </w:r>
          </w:p>
        </w:tc>
        <w:tc>
          <w:tcPr>
            <w:tcW w:w="887" w:type="dxa"/>
            <w:shd w:val="clear" w:color="auto" w:fill="auto"/>
            <w:vAlign w:val="bottom"/>
          </w:tcPr>
          <w:p w:rsidR="00166908" w:rsidRDefault="0060402A">
            <w:pPr>
              <w:pStyle w:val="a6"/>
              <w:jc w:val="center"/>
              <w:rPr>
                <w:rFonts w:eastAsia="宋体"/>
                <w:sz w:val="21"/>
                <w:szCs w:val="21"/>
              </w:rPr>
            </w:pPr>
            <w:r>
              <w:rPr>
                <w:rFonts w:eastAsia="宋体" w:hint="eastAsia"/>
                <w:sz w:val="21"/>
                <w:szCs w:val="21"/>
              </w:rPr>
              <w:t>殷奎德</w:t>
            </w:r>
          </w:p>
        </w:tc>
        <w:tc>
          <w:tcPr>
            <w:tcW w:w="724"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男</w:t>
            </w:r>
          </w:p>
        </w:tc>
        <w:tc>
          <w:tcPr>
            <w:tcW w:w="740"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1964</w:t>
            </w:r>
          </w:p>
        </w:tc>
        <w:tc>
          <w:tcPr>
            <w:tcW w:w="1423"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教授</w:t>
            </w:r>
          </w:p>
        </w:tc>
        <w:tc>
          <w:tcPr>
            <w:tcW w:w="1305" w:type="dxa"/>
            <w:shd w:val="clear" w:color="auto" w:fill="auto"/>
            <w:vAlign w:val="center"/>
          </w:tcPr>
          <w:p w:rsidR="00166908" w:rsidRDefault="00166908">
            <w:pPr>
              <w:pStyle w:val="a6"/>
              <w:jc w:val="center"/>
              <w:rPr>
                <w:rFonts w:eastAsia="宋体"/>
                <w:sz w:val="21"/>
                <w:szCs w:val="21"/>
              </w:rPr>
            </w:pPr>
          </w:p>
        </w:tc>
        <w:tc>
          <w:tcPr>
            <w:tcW w:w="905"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教学</w:t>
            </w:r>
          </w:p>
        </w:tc>
        <w:tc>
          <w:tcPr>
            <w:tcW w:w="837"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博士</w:t>
            </w:r>
          </w:p>
        </w:tc>
        <w:tc>
          <w:tcPr>
            <w:tcW w:w="839" w:type="dxa"/>
            <w:shd w:val="clear" w:color="auto" w:fill="auto"/>
            <w:vAlign w:val="center"/>
          </w:tcPr>
          <w:p w:rsidR="00166908" w:rsidRDefault="0060402A">
            <w:pPr>
              <w:pStyle w:val="a6"/>
              <w:jc w:val="center"/>
              <w:rPr>
                <w:rFonts w:eastAsia="宋体"/>
                <w:sz w:val="21"/>
                <w:szCs w:val="21"/>
              </w:rPr>
            </w:pPr>
            <w:r>
              <w:rPr>
                <w:rFonts w:eastAsia="宋体" w:hint="eastAsia"/>
                <w:sz w:val="21"/>
                <w:szCs w:val="21"/>
              </w:rPr>
              <w:t>博导</w:t>
            </w: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17</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高树仁</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kern w:val="0"/>
                <w:sz w:val="21"/>
                <w:szCs w:val="21"/>
              </w:rPr>
              <w:t>1965</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18</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靳学慧</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1962</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19</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孔祥清</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1963</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20</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王丽艳</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1967</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21</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李海燕</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1966</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22</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姜述君</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1968</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23</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台莲梅</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1967</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24</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贝丽霞</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1964</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25</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张美萍</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1967</w:t>
            </w:r>
          </w:p>
        </w:tc>
        <w:tc>
          <w:tcPr>
            <w:tcW w:w="1423"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26</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张兴梅</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1963</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27</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钱永德</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kern w:val="0"/>
                <w:sz w:val="21"/>
                <w:szCs w:val="21"/>
              </w:rPr>
              <w:t>1973</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28</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郭</w:t>
            </w:r>
            <w:proofErr w:type="gramEnd"/>
            <w:r>
              <w:rPr>
                <w:rFonts w:eastAsia="宋体" w:hint="eastAsia"/>
                <w:sz w:val="21"/>
                <w:szCs w:val="21"/>
              </w:rPr>
              <w:t xml:space="preserve">  伟</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kern w:val="0"/>
                <w:sz w:val="21"/>
                <w:szCs w:val="21"/>
              </w:rPr>
              <w:t>1977</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29</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孙明哲</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kern w:val="0"/>
                <w:sz w:val="21"/>
                <w:szCs w:val="21"/>
              </w:rPr>
            </w:pPr>
            <w:r>
              <w:rPr>
                <w:rFonts w:ascii="宋体" w:eastAsia="宋体" w:hAnsi="宋体" w:cs="宋体" w:hint="eastAsia"/>
                <w:kern w:val="0"/>
                <w:sz w:val="21"/>
                <w:szCs w:val="21"/>
              </w:rPr>
              <w:t>1990</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30</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费志宏</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1970</w:t>
            </w:r>
          </w:p>
        </w:tc>
        <w:tc>
          <w:tcPr>
            <w:tcW w:w="1423" w:type="dxa"/>
            <w:vAlign w:val="center"/>
          </w:tcPr>
          <w:p w:rsidR="00166908" w:rsidRDefault="0060402A">
            <w:pPr>
              <w:pStyle w:val="a4"/>
              <w:ind w:leftChars="-50" w:left="-120" w:rightChars="-50" w:right="-120"/>
              <w:jc w:val="center"/>
              <w:rPr>
                <w:rFonts w:ascii="宋体" w:eastAsia="宋体" w:hAnsi="宋体" w:cs="宋体"/>
                <w:sz w:val="21"/>
                <w:szCs w:val="21"/>
              </w:rPr>
            </w:pPr>
            <w:r>
              <w:rPr>
                <w:rFonts w:ascii="宋体" w:eastAsia="宋体" w:hAnsi="宋体" w:cs="宋体" w:hint="eastAsia"/>
                <w:sz w:val="21"/>
                <w:szCs w:val="21"/>
              </w:rPr>
              <w:t>副研究员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31</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王玉凤</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kern w:val="0"/>
                <w:sz w:val="21"/>
                <w:szCs w:val="21"/>
              </w:rPr>
              <w:t>1978</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32</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苗兴芬</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1975</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33</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刘丽华</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1979</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34</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汪秀志</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35</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林志伟</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pacing w:val="-20"/>
                <w:sz w:val="21"/>
                <w:szCs w:val="21"/>
              </w:rPr>
              <w:t>硕士</w:t>
            </w:r>
            <w:r>
              <w:rPr>
                <w:rFonts w:ascii="宋体" w:eastAsia="宋体" w:hAnsi="宋体" w:cs="宋体" w:hint="eastAsia"/>
                <w:spacing w:val="-20"/>
                <w:sz w:val="21"/>
                <w:szCs w:val="21"/>
              </w:rPr>
              <w:tab/>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36</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 xml:space="preserve">郑  </w:t>
            </w:r>
            <w:proofErr w:type="gramStart"/>
            <w:r>
              <w:rPr>
                <w:rFonts w:ascii="宋体" w:eastAsia="宋体" w:hAnsi="宋体" w:cs="宋体" w:hint="eastAsia"/>
                <w:sz w:val="21"/>
                <w:szCs w:val="21"/>
              </w:rPr>
              <w:t>雯</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1968</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管理</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37</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张亚玲</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1977</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管理</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38</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张海燕</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39</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韩文革</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1966</w:t>
            </w:r>
          </w:p>
        </w:tc>
        <w:tc>
          <w:tcPr>
            <w:tcW w:w="1423"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管理</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学士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40</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赵长江</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1979</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41</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梁喜龙</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1976</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42</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郭晓红</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43</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李红宇</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1979</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管理</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44</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金永玲</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1976</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45</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王洪义</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lastRenderedPageBreak/>
              <w:t>46</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王孟雪</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ind w:leftChars="-50" w:left="-120" w:rightChars="-50" w:right="-120"/>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管理</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47</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张有利</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1976</w:t>
            </w:r>
          </w:p>
        </w:tc>
        <w:tc>
          <w:tcPr>
            <w:tcW w:w="1423"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48</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金光辉</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kern w:val="0"/>
                <w:sz w:val="21"/>
                <w:szCs w:val="21"/>
              </w:rPr>
              <w:t>1973</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49</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焦  峰</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50</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吕艳东</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51</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薛英文</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1977</w:t>
            </w:r>
          </w:p>
        </w:tc>
        <w:tc>
          <w:tcPr>
            <w:tcW w:w="1423" w:type="dxa"/>
            <w:vAlign w:val="center"/>
          </w:tcPr>
          <w:p w:rsidR="00166908" w:rsidRDefault="0060402A">
            <w:pPr>
              <w:pStyle w:val="a4"/>
              <w:ind w:leftChars="-50" w:left="-120" w:rightChars="-50" w:right="-120"/>
              <w:jc w:val="center"/>
              <w:rPr>
                <w:rFonts w:ascii="宋体" w:eastAsia="宋体" w:hAnsi="宋体" w:cs="宋体"/>
                <w:sz w:val="21"/>
                <w:szCs w:val="21"/>
              </w:rPr>
            </w:pPr>
            <w:r>
              <w:rPr>
                <w:rFonts w:ascii="宋体" w:eastAsia="宋体" w:hAnsi="宋体" w:cs="宋体" w:hint="eastAsia"/>
                <w:sz w:val="21"/>
                <w:szCs w:val="21"/>
              </w:rPr>
              <w:t>副研究员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52</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金喜军</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1979</w:t>
            </w:r>
          </w:p>
        </w:tc>
        <w:tc>
          <w:tcPr>
            <w:tcW w:w="1423" w:type="dxa"/>
            <w:vAlign w:val="center"/>
          </w:tcPr>
          <w:p w:rsidR="00166908" w:rsidRDefault="0060402A">
            <w:pPr>
              <w:pStyle w:val="a4"/>
              <w:ind w:leftChars="-50" w:left="-120" w:rightChars="-50" w:right="-120"/>
              <w:jc w:val="center"/>
              <w:rPr>
                <w:rFonts w:ascii="宋体" w:eastAsia="宋体" w:hAnsi="宋体" w:cs="宋体"/>
                <w:sz w:val="21"/>
                <w:szCs w:val="21"/>
              </w:rPr>
            </w:pPr>
            <w:r>
              <w:rPr>
                <w:rFonts w:ascii="宋体" w:eastAsia="宋体" w:hAnsi="宋体" w:cs="宋体" w:hint="eastAsia"/>
                <w:sz w:val="21"/>
                <w:szCs w:val="21"/>
              </w:rPr>
              <w:t>副研究员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53</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孙丽芳</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1981</w:t>
            </w:r>
          </w:p>
        </w:tc>
        <w:tc>
          <w:tcPr>
            <w:tcW w:w="1423" w:type="dxa"/>
            <w:vAlign w:val="center"/>
          </w:tcPr>
          <w:p w:rsidR="00166908" w:rsidRDefault="0060402A">
            <w:pPr>
              <w:pStyle w:val="a4"/>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54</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张翼飞</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1985</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4"/>
              <w:spacing w:line="300" w:lineRule="exact"/>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55</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 xml:space="preserve">于  </w:t>
            </w:r>
            <w:proofErr w:type="gramStart"/>
            <w:r>
              <w:rPr>
                <w:rFonts w:ascii="宋体" w:eastAsia="宋体" w:hAnsi="宋体" w:cs="宋体" w:hint="eastAsia"/>
                <w:sz w:val="21"/>
                <w:szCs w:val="21"/>
              </w:rPr>
              <w:t>崧</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1984</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副教授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56</w:t>
            </w:r>
          </w:p>
        </w:tc>
        <w:tc>
          <w:tcPr>
            <w:tcW w:w="887" w:type="dxa"/>
            <w:shd w:val="clear" w:color="auto" w:fill="auto"/>
            <w:vAlign w:val="center"/>
          </w:tcPr>
          <w:p w:rsidR="00166908" w:rsidRDefault="0060402A">
            <w:pPr>
              <w:widowControl/>
              <w:jc w:val="center"/>
              <w:rPr>
                <w:rFonts w:ascii="宋体" w:eastAsia="宋体" w:hAnsi="宋体" w:cs="宋体"/>
                <w:kern w:val="0"/>
                <w:sz w:val="21"/>
                <w:szCs w:val="21"/>
              </w:rPr>
            </w:pPr>
            <w:r>
              <w:rPr>
                <w:rFonts w:ascii="宋体" w:eastAsia="宋体" w:hAnsi="宋体" w:cs="宋体" w:hint="eastAsia"/>
                <w:kern w:val="0"/>
                <w:sz w:val="21"/>
                <w:szCs w:val="21"/>
              </w:rPr>
              <w:t>王士强</w:t>
            </w:r>
          </w:p>
        </w:tc>
        <w:tc>
          <w:tcPr>
            <w:tcW w:w="724" w:type="dxa"/>
            <w:shd w:val="clear" w:color="auto" w:fill="auto"/>
            <w:vAlign w:val="center"/>
          </w:tcPr>
          <w:p w:rsidR="00166908" w:rsidRDefault="0060402A">
            <w:pPr>
              <w:jc w:val="center"/>
              <w:rPr>
                <w:rFonts w:ascii="宋体" w:eastAsia="宋体" w:hAnsi="宋体" w:cs="宋体"/>
                <w:kern w:val="0"/>
                <w:sz w:val="21"/>
                <w:szCs w:val="21"/>
              </w:rPr>
            </w:pPr>
            <w:r>
              <w:rPr>
                <w:rFonts w:ascii="宋体" w:eastAsia="宋体" w:hAnsi="宋体" w:cs="宋体" w:hint="eastAsia"/>
                <w:kern w:val="0"/>
                <w:sz w:val="21"/>
                <w:szCs w:val="21"/>
              </w:rPr>
              <w:t>男</w:t>
            </w:r>
          </w:p>
        </w:tc>
        <w:tc>
          <w:tcPr>
            <w:tcW w:w="740" w:type="dxa"/>
            <w:shd w:val="clear" w:color="auto" w:fill="auto"/>
            <w:vAlign w:val="center"/>
          </w:tcPr>
          <w:p w:rsidR="00166908" w:rsidRDefault="0060402A">
            <w:pPr>
              <w:jc w:val="center"/>
              <w:rPr>
                <w:rFonts w:ascii="宋体" w:eastAsia="宋体" w:hAnsi="宋体" w:cs="宋体"/>
                <w:kern w:val="0"/>
                <w:sz w:val="21"/>
                <w:szCs w:val="21"/>
              </w:rPr>
            </w:pPr>
            <w:r>
              <w:rPr>
                <w:rFonts w:ascii="宋体" w:eastAsia="宋体" w:hAnsi="宋体" w:cs="宋体" w:hint="eastAsia"/>
                <w:kern w:val="0"/>
                <w:sz w:val="21"/>
                <w:szCs w:val="21"/>
              </w:rPr>
              <w:t>1979</w:t>
            </w:r>
          </w:p>
        </w:tc>
        <w:tc>
          <w:tcPr>
            <w:tcW w:w="1423" w:type="dxa"/>
            <w:shd w:val="clear" w:color="auto" w:fill="auto"/>
            <w:vAlign w:val="center"/>
          </w:tcPr>
          <w:p w:rsidR="00166908" w:rsidRDefault="0060402A">
            <w:pPr>
              <w:jc w:val="center"/>
              <w:rPr>
                <w:rFonts w:ascii="宋体" w:eastAsia="宋体" w:hAnsi="宋体" w:cs="宋体"/>
                <w:kern w:val="0"/>
                <w:sz w:val="21"/>
                <w:szCs w:val="21"/>
              </w:rPr>
            </w:pPr>
            <w:r>
              <w:rPr>
                <w:rFonts w:ascii="宋体" w:eastAsia="宋体" w:hAnsi="宋体" w:cs="宋体" w:hint="eastAsia"/>
                <w:kern w:val="0"/>
                <w:sz w:val="21"/>
                <w:szCs w:val="21"/>
              </w:rPr>
              <w:t>副高级</w:t>
            </w:r>
          </w:p>
        </w:tc>
        <w:tc>
          <w:tcPr>
            <w:tcW w:w="1305" w:type="dxa"/>
            <w:shd w:val="clear" w:color="auto" w:fill="auto"/>
            <w:vAlign w:val="center"/>
          </w:tcPr>
          <w:p w:rsidR="00166908" w:rsidRDefault="00166908">
            <w:pPr>
              <w:jc w:val="center"/>
              <w:rPr>
                <w:rFonts w:ascii="宋体" w:eastAsia="宋体" w:hAnsi="宋体" w:cs="宋体"/>
                <w:kern w:val="0"/>
                <w:sz w:val="21"/>
                <w:szCs w:val="21"/>
              </w:rPr>
            </w:pPr>
          </w:p>
        </w:tc>
        <w:tc>
          <w:tcPr>
            <w:tcW w:w="905" w:type="dxa"/>
            <w:shd w:val="clear" w:color="auto" w:fill="auto"/>
            <w:vAlign w:val="center"/>
          </w:tcPr>
          <w:p w:rsidR="00166908" w:rsidRDefault="0060402A">
            <w:pPr>
              <w:jc w:val="center"/>
              <w:rPr>
                <w:rFonts w:ascii="宋体" w:eastAsia="宋体" w:hAnsi="宋体" w:cs="宋体"/>
                <w:kern w:val="0"/>
                <w:sz w:val="21"/>
                <w:szCs w:val="21"/>
              </w:rPr>
            </w:pPr>
            <w:r>
              <w:rPr>
                <w:rFonts w:ascii="宋体" w:eastAsia="宋体" w:hAnsi="宋体" w:cs="宋体" w:hint="eastAsia"/>
                <w:kern w:val="0"/>
                <w:sz w:val="21"/>
                <w:szCs w:val="21"/>
              </w:rPr>
              <w:t>教学</w:t>
            </w:r>
          </w:p>
        </w:tc>
        <w:tc>
          <w:tcPr>
            <w:tcW w:w="837" w:type="dxa"/>
            <w:shd w:val="clear" w:color="auto" w:fill="auto"/>
            <w:vAlign w:val="center"/>
          </w:tcPr>
          <w:p w:rsidR="00166908" w:rsidRDefault="0060402A">
            <w:pPr>
              <w:jc w:val="center"/>
              <w:rPr>
                <w:rFonts w:ascii="宋体" w:eastAsia="宋体" w:hAnsi="宋体" w:cs="宋体"/>
                <w:kern w:val="0"/>
                <w:sz w:val="21"/>
                <w:szCs w:val="21"/>
              </w:rPr>
            </w:pPr>
            <w:r>
              <w:rPr>
                <w:rFonts w:ascii="宋体" w:eastAsia="宋体" w:hAnsi="宋体" w:cs="宋体" w:hint="eastAsia"/>
                <w:kern w:val="0"/>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57</w:t>
            </w:r>
          </w:p>
        </w:tc>
        <w:tc>
          <w:tcPr>
            <w:tcW w:w="887" w:type="dxa"/>
            <w:vAlign w:val="center"/>
          </w:tcPr>
          <w:p w:rsidR="00166908" w:rsidRDefault="0060402A">
            <w:pPr>
              <w:pStyle w:val="a6"/>
              <w:jc w:val="center"/>
              <w:rPr>
                <w:rFonts w:eastAsia="宋体"/>
                <w:sz w:val="21"/>
                <w:szCs w:val="21"/>
              </w:rPr>
            </w:pPr>
            <w:proofErr w:type="gramStart"/>
            <w:r>
              <w:rPr>
                <w:rFonts w:eastAsia="宋体" w:hint="eastAsia"/>
                <w:sz w:val="21"/>
                <w:szCs w:val="21"/>
              </w:rPr>
              <w:t>慕庆峰</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1976</w:t>
            </w:r>
          </w:p>
        </w:tc>
        <w:tc>
          <w:tcPr>
            <w:tcW w:w="1423"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58</w:t>
            </w:r>
          </w:p>
        </w:tc>
        <w:tc>
          <w:tcPr>
            <w:tcW w:w="887" w:type="dxa"/>
            <w:vAlign w:val="center"/>
          </w:tcPr>
          <w:p w:rsidR="00166908" w:rsidRDefault="0060402A">
            <w:pPr>
              <w:pStyle w:val="a6"/>
              <w:jc w:val="center"/>
              <w:rPr>
                <w:rFonts w:eastAsia="宋体"/>
                <w:sz w:val="21"/>
                <w:szCs w:val="21"/>
              </w:rPr>
            </w:pPr>
            <w:r>
              <w:rPr>
                <w:rFonts w:eastAsia="宋体" w:hint="eastAsia"/>
                <w:sz w:val="21"/>
                <w:szCs w:val="21"/>
              </w:rPr>
              <w:t>于立红</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1976</w:t>
            </w:r>
          </w:p>
        </w:tc>
        <w:tc>
          <w:tcPr>
            <w:tcW w:w="1423" w:type="dxa"/>
            <w:vAlign w:val="center"/>
          </w:tcPr>
          <w:p w:rsidR="00166908" w:rsidRDefault="0060402A">
            <w:pPr>
              <w:pStyle w:val="a6"/>
              <w:spacing w:before="0" w:beforeAutospacing="0" w:after="0" w:afterAutospacing="0" w:line="300" w:lineRule="exact"/>
              <w:jc w:val="center"/>
              <w:rPr>
                <w:rFonts w:eastAsia="宋体"/>
                <w:sz w:val="21"/>
                <w:szCs w:val="21"/>
              </w:rPr>
            </w:pPr>
            <w:r>
              <w:rPr>
                <w:rFonts w:eastAsia="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59</w:t>
            </w:r>
          </w:p>
        </w:tc>
        <w:tc>
          <w:tcPr>
            <w:tcW w:w="887" w:type="dxa"/>
            <w:vAlign w:val="center"/>
          </w:tcPr>
          <w:p w:rsidR="00166908" w:rsidRDefault="0060402A">
            <w:pPr>
              <w:pStyle w:val="a6"/>
              <w:spacing w:before="0" w:after="0"/>
              <w:jc w:val="center"/>
              <w:rPr>
                <w:rFonts w:eastAsia="宋体"/>
                <w:sz w:val="21"/>
                <w:szCs w:val="21"/>
              </w:rPr>
            </w:pPr>
            <w:r>
              <w:rPr>
                <w:rFonts w:eastAsia="宋体" w:hint="eastAsia"/>
                <w:sz w:val="21"/>
                <w:szCs w:val="21"/>
              </w:rPr>
              <w:t>洪艳华</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pStyle w:val="a6"/>
              <w:spacing w:before="0" w:after="0"/>
              <w:jc w:val="center"/>
              <w:rPr>
                <w:rFonts w:eastAsia="宋体"/>
                <w:sz w:val="21"/>
                <w:szCs w:val="21"/>
              </w:rPr>
            </w:pPr>
            <w:r>
              <w:rPr>
                <w:rFonts w:eastAsia="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6"/>
              <w:spacing w:before="0" w:after="0"/>
              <w:jc w:val="center"/>
              <w:rPr>
                <w:rFonts w:eastAsia="宋体"/>
                <w:sz w:val="21"/>
                <w:szCs w:val="21"/>
              </w:rPr>
            </w:pPr>
            <w:r>
              <w:rPr>
                <w:rFonts w:eastAsia="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60</w:t>
            </w:r>
          </w:p>
        </w:tc>
        <w:tc>
          <w:tcPr>
            <w:tcW w:w="887" w:type="dxa"/>
            <w:vAlign w:val="center"/>
          </w:tcPr>
          <w:p w:rsidR="00166908" w:rsidRDefault="0060402A">
            <w:pPr>
              <w:pStyle w:val="a6"/>
              <w:spacing w:before="0" w:after="0"/>
              <w:jc w:val="center"/>
              <w:rPr>
                <w:rFonts w:eastAsia="宋体"/>
                <w:sz w:val="21"/>
                <w:szCs w:val="21"/>
              </w:rPr>
            </w:pPr>
            <w:r>
              <w:rPr>
                <w:rFonts w:eastAsia="宋体" w:hint="eastAsia"/>
                <w:sz w:val="21"/>
                <w:szCs w:val="21"/>
              </w:rPr>
              <w:t>刘春梅</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1974</w:t>
            </w:r>
          </w:p>
        </w:tc>
        <w:tc>
          <w:tcPr>
            <w:tcW w:w="1423" w:type="dxa"/>
            <w:vAlign w:val="center"/>
          </w:tcPr>
          <w:p w:rsidR="00166908" w:rsidRDefault="0060402A">
            <w:pPr>
              <w:pStyle w:val="a6"/>
              <w:spacing w:before="0" w:after="0"/>
              <w:jc w:val="center"/>
              <w:rPr>
                <w:rFonts w:eastAsia="宋体"/>
                <w:sz w:val="21"/>
                <w:szCs w:val="21"/>
              </w:rPr>
            </w:pPr>
            <w:r>
              <w:rPr>
                <w:rFonts w:eastAsia="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6"/>
              <w:spacing w:before="0" w:after="0"/>
              <w:jc w:val="center"/>
              <w:rPr>
                <w:rFonts w:eastAsia="宋体"/>
                <w:sz w:val="21"/>
                <w:szCs w:val="21"/>
              </w:rPr>
            </w:pPr>
            <w:r>
              <w:rPr>
                <w:rFonts w:eastAsia="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61</w:t>
            </w:r>
          </w:p>
        </w:tc>
        <w:tc>
          <w:tcPr>
            <w:tcW w:w="887" w:type="dxa"/>
            <w:vAlign w:val="center"/>
          </w:tcPr>
          <w:p w:rsidR="00166908" w:rsidRDefault="0060402A">
            <w:pPr>
              <w:pStyle w:val="a6"/>
              <w:spacing w:before="0" w:after="0"/>
              <w:jc w:val="center"/>
              <w:rPr>
                <w:rFonts w:eastAsia="宋体"/>
                <w:sz w:val="21"/>
                <w:szCs w:val="21"/>
              </w:rPr>
            </w:pPr>
            <w:r>
              <w:rPr>
                <w:rFonts w:eastAsia="宋体" w:hint="eastAsia"/>
                <w:sz w:val="21"/>
                <w:szCs w:val="21"/>
              </w:rPr>
              <w:t>张文慧</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1976</w:t>
            </w:r>
          </w:p>
        </w:tc>
        <w:tc>
          <w:tcPr>
            <w:tcW w:w="1423" w:type="dxa"/>
            <w:vAlign w:val="center"/>
          </w:tcPr>
          <w:p w:rsidR="00166908" w:rsidRDefault="0060402A">
            <w:pPr>
              <w:pStyle w:val="a6"/>
              <w:spacing w:before="0" w:after="0"/>
              <w:jc w:val="center"/>
              <w:rPr>
                <w:rFonts w:eastAsia="宋体"/>
                <w:sz w:val="21"/>
                <w:szCs w:val="21"/>
              </w:rPr>
            </w:pPr>
            <w:r>
              <w:rPr>
                <w:rFonts w:eastAsia="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6"/>
              <w:spacing w:before="0" w:after="0"/>
              <w:jc w:val="center"/>
              <w:rPr>
                <w:rFonts w:eastAsia="宋体"/>
                <w:sz w:val="21"/>
                <w:szCs w:val="21"/>
              </w:rPr>
            </w:pPr>
            <w:r>
              <w:rPr>
                <w:rFonts w:eastAsia="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62</w:t>
            </w:r>
          </w:p>
        </w:tc>
        <w:tc>
          <w:tcPr>
            <w:tcW w:w="887" w:type="dxa"/>
            <w:vAlign w:val="center"/>
          </w:tcPr>
          <w:p w:rsidR="00166908" w:rsidRDefault="0060402A">
            <w:pPr>
              <w:pStyle w:val="a6"/>
              <w:spacing w:before="0" w:after="0"/>
              <w:jc w:val="center"/>
              <w:rPr>
                <w:rFonts w:eastAsia="宋体"/>
                <w:sz w:val="21"/>
                <w:szCs w:val="21"/>
              </w:rPr>
            </w:pPr>
            <w:r>
              <w:rPr>
                <w:rFonts w:eastAsia="宋体" w:hint="eastAsia"/>
                <w:sz w:val="21"/>
                <w:szCs w:val="21"/>
              </w:rPr>
              <w:t>何淑萍</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pStyle w:val="a6"/>
              <w:spacing w:before="0" w:after="0"/>
              <w:jc w:val="center"/>
              <w:rPr>
                <w:rFonts w:eastAsia="宋体"/>
                <w:sz w:val="21"/>
                <w:szCs w:val="21"/>
              </w:rPr>
            </w:pPr>
            <w:r>
              <w:rPr>
                <w:rFonts w:eastAsia="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6"/>
              <w:spacing w:before="0" w:after="0"/>
              <w:jc w:val="center"/>
              <w:rPr>
                <w:rFonts w:eastAsia="宋体"/>
                <w:sz w:val="21"/>
                <w:szCs w:val="21"/>
              </w:rPr>
            </w:pPr>
            <w:r>
              <w:rPr>
                <w:rFonts w:eastAsia="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63</w:t>
            </w:r>
          </w:p>
        </w:tc>
        <w:tc>
          <w:tcPr>
            <w:tcW w:w="887" w:type="dxa"/>
            <w:vAlign w:val="center"/>
          </w:tcPr>
          <w:p w:rsidR="00166908" w:rsidRDefault="0060402A">
            <w:pPr>
              <w:pStyle w:val="a6"/>
              <w:spacing w:before="0" w:after="0"/>
              <w:jc w:val="center"/>
              <w:rPr>
                <w:rFonts w:eastAsia="宋体"/>
                <w:sz w:val="21"/>
                <w:szCs w:val="21"/>
              </w:rPr>
            </w:pPr>
            <w:r>
              <w:rPr>
                <w:rFonts w:eastAsia="宋体" w:hint="eastAsia"/>
                <w:sz w:val="21"/>
                <w:szCs w:val="21"/>
              </w:rPr>
              <w:t>鞠世杰</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1979</w:t>
            </w:r>
          </w:p>
        </w:tc>
        <w:tc>
          <w:tcPr>
            <w:tcW w:w="1423" w:type="dxa"/>
            <w:vAlign w:val="center"/>
          </w:tcPr>
          <w:p w:rsidR="00166908" w:rsidRDefault="0060402A">
            <w:pPr>
              <w:pStyle w:val="a6"/>
              <w:spacing w:before="0" w:after="0"/>
              <w:jc w:val="center"/>
              <w:rPr>
                <w:rFonts w:eastAsia="宋体"/>
                <w:sz w:val="21"/>
                <w:szCs w:val="21"/>
              </w:rPr>
            </w:pPr>
            <w:r>
              <w:rPr>
                <w:rFonts w:eastAsia="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pStyle w:val="a6"/>
              <w:spacing w:before="0" w:after="0"/>
              <w:jc w:val="center"/>
              <w:rPr>
                <w:rFonts w:eastAsia="宋体"/>
                <w:sz w:val="21"/>
                <w:szCs w:val="21"/>
              </w:rPr>
            </w:pPr>
            <w:r>
              <w:rPr>
                <w:rFonts w:eastAsia="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64</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王  宁</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1977</w:t>
            </w:r>
          </w:p>
        </w:tc>
        <w:tc>
          <w:tcPr>
            <w:tcW w:w="1423" w:type="dxa"/>
            <w:vAlign w:val="center"/>
          </w:tcPr>
          <w:p w:rsidR="00166908" w:rsidRDefault="0060402A">
            <w:pPr>
              <w:ind w:leftChars="-50" w:left="-120" w:rightChars="-50" w:right="-120"/>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pStyle w:val="a6"/>
              <w:jc w:val="center"/>
              <w:rPr>
                <w:rFonts w:eastAsia="宋体"/>
                <w:sz w:val="21"/>
                <w:szCs w:val="21"/>
              </w:rPr>
            </w:pPr>
            <w:r>
              <w:rPr>
                <w:rFonts w:eastAsia="宋体" w:hint="eastAsia"/>
                <w:sz w:val="21"/>
                <w:szCs w:val="21"/>
              </w:rPr>
              <w:t>65</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 xml:space="preserve">陆 </w:t>
            </w:r>
            <w:r>
              <w:rPr>
                <w:rFonts w:ascii="宋体" w:eastAsia="宋体" w:hAnsi="宋体" w:cs="宋体"/>
                <w:sz w:val="21"/>
                <w:szCs w:val="21"/>
              </w:rPr>
              <w:t xml:space="preserve"> </w:t>
            </w:r>
            <w:r>
              <w:rPr>
                <w:rFonts w:ascii="宋体" w:eastAsia="宋体" w:hAnsi="宋体" w:cs="宋体" w:hint="eastAsia"/>
                <w:sz w:val="21"/>
                <w:szCs w:val="21"/>
              </w:rPr>
              <w:t>旺</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1978</w:t>
            </w:r>
          </w:p>
        </w:tc>
        <w:tc>
          <w:tcPr>
            <w:tcW w:w="1423" w:type="dxa"/>
            <w:vAlign w:val="center"/>
          </w:tcPr>
          <w:p w:rsidR="00166908" w:rsidRDefault="0060402A">
            <w:pPr>
              <w:ind w:leftChars="-50" w:left="-120" w:rightChars="-50" w:right="-120"/>
              <w:jc w:val="center"/>
              <w:rPr>
                <w:rFonts w:ascii="宋体" w:eastAsia="宋体" w:hAnsi="宋体" w:cs="宋体"/>
                <w:sz w:val="21"/>
                <w:szCs w:val="21"/>
              </w:rPr>
            </w:pPr>
            <w:r>
              <w:rPr>
                <w:rFonts w:ascii="宋体" w:eastAsia="宋体" w:hAnsi="宋体" w:cs="宋体" w:hint="eastAsia"/>
                <w:sz w:val="21"/>
                <w:szCs w:val="21"/>
              </w:rPr>
              <w:t>助理研究员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66</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 xml:space="preserve">王 </w:t>
            </w:r>
            <w:r>
              <w:rPr>
                <w:rFonts w:ascii="宋体" w:eastAsia="宋体" w:hAnsi="宋体" w:cs="宋体"/>
                <w:sz w:val="21"/>
                <w:szCs w:val="21"/>
              </w:rPr>
              <w:t xml:space="preserve"> </w:t>
            </w:r>
            <w:r>
              <w:rPr>
                <w:rFonts w:ascii="宋体" w:eastAsia="宋体" w:hAnsi="宋体" w:cs="宋体" w:hint="eastAsia"/>
                <w:sz w:val="21"/>
                <w:szCs w:val="21"/>
              </w:rPr>
              <w:t>霞</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67</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姜丽</w:t>
            </w:r>
            <w:proofErr w:type="gramStart"/>
            <w:r>
              <w:rPr>
                <w:rFonts w:ascii="宋体" w:eastAsia="宋体" w:hAnsi="宋体" w:cs="宋体" w:hint="eastAsia"/>
                <w:sz w:val="21"/>
                <w:szCs w:val="21"/>
              </w:rPr>
              <w:t>丽</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1982</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助理研究员</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68</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张明聪</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1983</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69</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殷大伟</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1984</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70</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柯</w:t>
            </w:r>
            <w:proofErr w:type="gramEnd"/>
            <w:r>
              <w:rPr>
                <w:rFonts w:ascii="宋体" w:eastAsia="宋体" w:hAnsi="宋体" w:cs="宋体" w:hint="eastAsia"/>
                <w:sz w:val="21"/>
                <w:szCs w:val="21"/>
              </w:rPr>
              <w:t>希望</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1983</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71</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殷丽华</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1983</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72</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贺  琳</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1985</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73</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范名宇</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1988</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74</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徐晓丹</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1983</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75</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付健</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1988</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76</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周园</w:t>
            </w:r>
            <w:proofErr w:type="gramStart"/>
            <w:r>
              <w:rPr>
                <w:rFonts w:ascii="宋体" w:eastAsia="宋体" w:hAnsi="宋体" w:cs="宋体" w:hint="eastAsia"/>
                <w:sz w:val="21"/>
                <w:szCs w:val="21"/>
              </w:rPr>
              <w:t>园</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1988</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讲师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教学</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77</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王智慧</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1984</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副高级实验师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78</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杨丽娟</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1983</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中级实验师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79</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任春元</w:t>
            </w:r>
            <w:proofErr w:type="gramEnd"/>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1986</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中级实验师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80</w:t>
            </w:r>
          </w:p>
        </w:tc>
        <w:tc>
          <w:tcPr>
            <w:tcW w:w="887" w:type="dxa"/>
            <w:vAlign w:val="center"/>
          </w:tcPr>
          <w:p w:rsidR="00166908" w:rsidRDefault="0060402A">
            <w:pPr>
              <w:jc w:val="center"/>
              <w:rPr>
                <w:rFonts w:ascii="宋体" w:eastAsia="宋体" w:hAnsi="宋体" w:cs="宋体"/>
                <w:sz w:val="21"/>
                <w:szCs w:val="21"/>
              </w:rPr>
            </w:pPr>
            <w:proofErr w:type="gramStart"/>
            <w:r>
              <w:rPr>
                <w:rFonts w:ascii="宋体" w:eastAsia="宋体" w:hAnsi="宋体" w:cs="宋体" w:hint="eastAsia"/>
                <w:sz w:val="21"/>
                <w:szCs w:val="21"/>
              </w:rPr>
              <w:t>邓</w:t>
            </w:r>
            <w:proofErr w:type="gramEnd"/>
            <w:r>
              <w:rPr>
                <w:rFonts w:ascii="宋体" w:eastAsia="宋体" w:hAnsi="宋体" w:cs="宋体" w:hint="eastAsia"/>
                <w:sz w:val="21"/>
                <w:szCs w:val="21"/>
              </w:rPr>
              <w:t xml:space="preserve">  杰</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1990</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中级实验师</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r w:rsidR="00166908">
        <w:trPr>
          <w:trHeight w:val="312"/>
          <w:jc w:val="center"/>
        </w:trPr>
        <w:tc>
          <w:tcPr>
            <w:tcW w:w="862"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81</w:t>
            </w:r>
          </w:p>
        </w:tc>
        <w:tc>
          <w:tcPr>
            <w:tcW w:w="88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赵海成</w:t>
            </w:r>
          </w:p>
        </w:tc>
        <w:tc>
          <w:tcPr>
            <w:tcW w:w="724"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740"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1992</w:t>
            </w:r>
          </w:p>
        </w:tc>
        <w:tc>
          <w:tcPr>
            <w:tcW w:w="1423"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初级</w:t>
            </w:r>
          </w:p>
        </w:tc>
        <w:tc>
          <w:tcPr>
            <w:tcW w:w="1305" w:type="dxa"/>
            <w:vAlign w:val="center"/>
          </w:tcPr>
          <w:p w:rsidR="00166908" w:rsidRDefault="00166908">
            <w:pPr>
              <w:jc w:val="center"/>
              <w:rPr>
                <w:rFonts w:ascii="宋体" w:eastAsia="宋体" w:hAnsi="宋体" w:cs="宋体"/>
                <w:sz w:val="21"/>
                <w:szCs w:val="21"/>
              </w:rPr>
            </w:pPr>
          </w:p>
        </w:tc>
        <w:tc>
          <w:tcPr>
            <w:tcW w:w="905"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37" w:type="dxa"/>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硕士</w:t>
            </w:r>
          </w:p>
        </w:tc>
        <w:tc>
          <w:tcPr>
            <w:tcW w:w="839" w:type="dxa"/>
            <w:vAlign w:val="center"/>
          </w:tcPr>
          <w:p w:rsidR="00166908" w:rsidRDefault="00166908">
            <w:pPr>
              <w:jc w:val="center"/>
              <w:rPr>
                <w:rFonts w:ascii="宋体" w:eastAsia="宋体" w:hAnsi="宋体" w:cs="宋体"/>
                <w:sz w:val="21"/>
                <w:szCs w:val="21"/>
              </w:rPr>
            </w:pPr>
          </w:p>
        </w:tc>
      </w:tr>
    </w:tbl>
    <w:p w:rsidR="00166908" w:rsidRDefault="0060402A">
      <w:pPr>
        <w:spacing w:beforeLines="50" w:before="163"/>
        <w:ind w:firstLineChars="200" w:firstLine="480"/>
        <w:rPr>
          <w:rFonts w:ascii="楷体" w:eastAsia="楷体" w:hAnsi="楷体"/>
          <w:color w:val="44546A" w:themeColor="text2"/>
        </w:rPr>
      </w:pPr>
      <w:r>
        <w:rPr>
          <w:rFonts w:ascii="楷体" w:eastAsia="楷体" w:hAnsi="楷体" w:cs="仿宋_GB2312" w:hint="eastAsia"/>
          <w:bCs/>
        </w:rPr>
        <w:t>注：（1）固定人员：</w:t>
      </w:r>
      <w:r>
        <w:rPr>
          <w:rFonts w:ascii="楷体" w:eastAsia="楷体" w:hAnsi="楷体" w:cs="仿宋_GB2312" w:hint="eastAsia"/>
        </w:rPr>
        <w:t>指经过核定的属于示范中心编制的人员。（2）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w:t>
      </w:r>
      <w:r>
        <w:rPr>
          <w:rFonts w:ascii="楷体" w:eastAsia="楷体" w:hAnsi="楷体" w:cs="宋体" w:hint="eastAsia"/>
          <w:bCs/>
          <w:color w:val="44546A" w:themeColor="text2"/>
        </w:rPr>
        <w:t>作性质：</w:t>
      </w:r>
      <w:r>
        <w:rPr>
          <w:rFonts w:ascii="楷体" w:eastAsia="楷体" w:hAnsi="楷体" w:hint="eastAsia"/>
          <w:color w:val="44546A" w:themeColor="text2"/>
        </w:rPr>
        <w:t>教学、技术、管理、其他。（4）</w:t>
      </w:r>
      <w:r>
        <w:rPr>
          <w:rFonts w:ascii="楷体" w:eastAsia="楷体" w:hAnsi="楷体" w:cs="宋体"/>
          <w:bCs/>
          <w:color w:val="44546A" w:themeColor="text2"/>
        </w:rPr>
        <w:t>学位：</w:t>
      </w:r>
      <w:r>
        <w:rPr>
          <w:rFonts w:ascii="楷体" w:eastAsia="楷体" w:hAnsi="楷体"/>
          <w:color w:val="44546A" w:themeColor="text2"/>
        </w:rPr>
        <w:t>博士、硕士、学士、其</w:t>
      </w:r>
      <w:r>
        <w:rPr>
          <w:rFonts w:ascii="楷体" w:eastAsia="楷体" w:hAnsi="楷体" w:hint="eastAsia"/>
          <w:color w:val="44546A" w:themeColor="text2"/>
        </w:rPr>
        <w:t>他</w:t>
      </w:r>
      <w:r>
        <w:rPr>
          <w:rFonts w:ascii="楷体" w:eastAsia="楷体" w:hAnsi="楷体"/>
          <w:color w:val="44546A" w:themeColor="text2"/>
        </w:rPr>
        <w:t>，一般以学位证书为准</w:t>
      </w:r>
      <w:r>
        <w:rPr>
          <w:rFonts w:ascii="楷体" w:eastAsia="楷体" w:hAnsi="楷体" w:hint="eastAsia"/>
          <w:color w:val="44546A" w:themeColor="text2"/>
        </w:rPr>
        <w:t>。（5）</w:t>
      </w:r>
      <w:r>
        <w:rPr>
          <w:rFonts w:ascii="楷体" w:eastAsia="楷体" w:hAnsi="楷体" w:hint="eastAsia"/>
          <w:bCs/>
          <w:color w:val="44546A" w:themeColor="text2"/>
        </w:rPr>
        <w:t>备注：</w:t>
      </w:r>
      <w:r>
        <w:rPr>
          <w:rFonts w:ascii="楷体" w:eastAsia="楷体" w:hAnsi="楷体" w:hint="eastAsia"/>
          <w:color w:val="44546A" w:themeColor="text2"/>
        </w:rPr>
        <w:t>是否院士、</w:t>
      </w:r>
      <w:r>
        <w:rPr>
          <w:rFonts w:ascii="楷体" w:eastAsia="楷体" w:hAnsi="楷体" w:hint="eastAsia"/>
          <w:color w:val="44546A" w:themeColor="text2"/>
        </w:rPr>
        <w:lastRenderedPageBreak/>
        <w:t>博士生导师、杰出青年基金获得者、长江学者等，获得时间。</w:t>
      </w:r>
    </w:p>
    <w:p w:rsidR="00166908" w:rsidRDefault="0060402A">
      <w:pPr>
        <w:spacing w:beforeLines="50" w:before="163" w:afterLines="50" w:after="163"/>
        <w:ind w:firstLineChars="200" w:firstLine="560"/>
        <w:rPr>
          <w:rFonts w:ascii="黑体" w:eastAsia="黑体" w:hAnsi="黑体" w:cs="仿宋_GB2312"/>
          <w:bCs/>
          <w:color w:val="FF0000"/>
          <w:sz w:val="28"/>
          <w:szCs w:val="28"/>
        </w:rPr>
      </w:pPr>
      <w:r w:rsidRPr="00126CD4">
        <w:rPr>
          <w:rFonts w:ascii="黑体" w:eastAsia="黑体" w:hAnsi="黑体" w:hint="eastAsia"/>
          <w:bCs/>
          <w:color w:val="FF0000"/>
          <w:sz w:val="28"/>
          <w:szCs w:val="28"/>
        </w:rPr>
        <w:t>（二）本年度</w:t>
      </w:r>
      <w:r w:rsidRPr="00126CD4">
        <w:rPr>
          <w:rFonts w:ascii="黑体" w:eastAsia="黑体" w:hAnsi="黑体" w:cs="仿宋_GB2312" w:hint="eastAsia"/>
          <w:bCs/>
          <w:color w:val="FF0000"/>
          <w:sz w:val="28"/>
          <w:szCs w:val="28"/>
        </w:rPr>
        <w:t>兼职人员情况</w:t>
      </w:r>
    </w:p>
    <w:tbl>
      <w:tblPr>
        <w:tblW w:w="836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920"/>
        <w:gridCol w:w="763"/>
        <w:gridCol w:w="1250"/>
        <w:gridCol w:w="862"/>
        <w:gridCol w:w="741"/>
        <w:gridCol w:w="1276"/>
        <w:gridCol w:w="850"/>
        <w:gridCol w:w="993"/>
      </w:tblGrid>
      <w:tr w:rsidR="00166908">
        <w:trPr>
          <w:trHeight w:val="609"/>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序号</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姓名</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性别</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出生年份</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职称</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职务</w:t>
            </w: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学位</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备注</w:t>
            </w:r>
          </w:p>
        </w:tc>
      </w:tr>
      <w:tr w:rsidR="00166908">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1</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陈温福</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121F8E">
            <w:pPr>
              <w:jc w:val="center"/>
              <w:rPr>
                <w:rFonts w:ascii="宋体" w:eastAsia="宋体" w:hAnsi="宋体" w:cs="宋体"/>
                <w:sz w:val="21"/>
                <w:szCs w:val="21"/>
              </w:rPr>
            </w:pPr>
            <w:r>
              <w:rPr>
                <w:rFonts w:ascii="宋体" w:eastAsia="宋体" w:hAnsi="宋体" w:cs="宋体" w:hint="eastAsia"/>
                <w:sz w:val="21"/>
                <w:szCs w:val="21"/>
              </w:rPr>
              <w:t>1955</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166908">
            <w:pPr>
              <w:jc w:val="center"/>
              <w:rPr>
                <w:rFonts w:ascii="宋体" w:eastAsia="宋体" w:hAnsi="宋体" w:cs="宋体"/>
                <w:sz w:val="21"/>
                <w:szCs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院士</w:t>
            </w:r>
          </w:p>
        </w:tc>
      </w:tr>
      <w:tr w:rsidR="00166908">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2</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冯东升</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女</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121F8E">
            <w:pPr>
              <w:jc w:val="center"/>
              <w:rPr>
                <w:rFonts w:ascii="宋体" w:eastAsia="宋体" w:hAnsi="宋体" w:cs="宋体"/>
                <w:sz w:val="21"/>
                <w:szCs w:val="21"/>
              </w:rPr>
            </w:pPr>
            <w:r>
              <w:rPr>
                <w:rFonts w:ascii="宋体" w:eastAsia="宋体" w:hAnsi="宋体" w:cs="宋体" w:hint="eastAsia"/>
                <w:sz w:val="21"/>
                <w:szCs w:val="21"/>
              </w:rPr>
              <w:t>1959</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166908">
            <w:pPr>
              <w:jc w:val="center"/>
              <w:rPr>
                <w:rFonts w:ascii="宋体" w:eastAsia="宋体" w:hAnsi="宋体" w:cs="宋体"/>
                <w:sz w:val="21"/>
                <w:szCs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王震特聘教授</w:t>
            </w:r>
          </w:p>
        </w:tc>
      </w:tr>
      <w:tr w:rsidR="00166908">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3</w:t>
            </w:r>
          </w:p>
        </w:tc>
        <w:tc>
          <w:tcPr>
            <w:tcW w:w="92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朱延明</w:t>
            </w:r>
          </w:p>
        </w:tc>
        <w:tc>
          <w:tcPr>
            <w:tcW w:w="763"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男</w:t>
            </w:r>
          </w:p>
        </w:tc>
        <w:tc>
          <w:tcPr>
            <w:tcW w:w="1250" w:type="dxa"/>
            <w:tcBorders>
              <w:top w:val="single" w:sz="6" w:space="0" w:color="auto"/>
              <w:left w:val="single" w:sz="6" w:space="0" w:color="auto"/>
              <w:bottom w:val="single" w:sz="6" w:space="0" w:color="auto"/>
              <w:right w:val="single" w:sz="6" w:space="0" w:color="auto"/>
            </w:tcBorders>
            <w:vAlign w:val="center"/>
          </w:tcPr>
          <w:p w:rsidR="00166908" w:rsidRDefault="00370D3C">
            <w:pPr>
              <w:jc w:val="center"/>
              <w:rPr>
                <w:rFonts w:ascii="宋体" w:eastAsia="宋体" w:hAnsi="宋体" w:cs="宋体"/>
                <w:sz w:val="21"/>
                <w:szCs w:val="21"/>
              </w:rPr>
            </w:pPr>
            <w:r>
              <w:rPr>
                <w:rFonts w:ascii="宋体" w:eastAsia="宋体" w:hAnsi="宋体" w:cs="宋体" w:hint="eastAsia"/>
                <w:sz w:val="21"/>
                <w:szCs w:val="21"/>
              </w:rPr>
              <w:t>1955</w:t>
            </w:r>
          </w:p>
        </w:tc>
        <w:tc>
          <w:tcPr>
            <w:tcW w:w="862"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教授</w:t>
            </w:r>
          </w:p>
        </w:tc>
        <w:tc>
          <w:tcPr>
            <w:tcW w:w="741" w:type="dxa"/>
            <w:tcBorders>
              <w:top w:val="single" w:sz="6" w:space="0" w:color="auto"/>
              <w:left w:val="single" w:sz="6" w:space="0" w:color="auto"/>
              <w:bottom w:val="single" w:sz="6" w:space="0" w:color="auto"/>
              <w:right w:val="single" w:sz="6" w:space="0" w:color="auto"/>
            </w:tcBorders>
            <w:vAlign w:val="center"/>
          </w:tcPr>
          <w:p w:rsidR="00166908" w:rsidRDefault="00166908">
            <w:pPr>
              <w:jc w:val="center"/>
              <w:rPr>
                <w:rFonts w:ascii="宋体" w:eastAsia="宋体" w:hAnsi="宋体" w:cs="宋体"/>
                <w:sz w:val="21"/>
                <w:szCs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21"/>
                <w:szCs w:val="21"/>
              </w:rPr>
            </w:pPr>
            <w:r>
              <w:rPr>
                <w:rFonts w:ascii="宋体" w:eastAsia="宋体" w:hAnsi="宋体" w:cs="宋体" w:hint="eastAsia"/>
                <w:sz w:val="21"/>
                <w:szCs w:val="21"/>
              </w:rPr>
              <w:t>王震特聘教授</w:t>
            </w:r>
          </w:p>
        </w:tc>
      </w:tr>
    </w:tbl>
    <w:p w:rsidR="00166908" w:rsidRDefault="0060402A">
      <w:pPr>
        <w:spacing w:beforeLines="50" w:before="163"/>
        <w:ind w:firstLineChars="200" w:firstLine="480"/>
        <w:rPr>
          <w:rFonts w:ascii="楷体" w:eastAsia="楷体" w:hAnsi="楷体"/>
          <w:color w:val="FF0000"/>
        </w:rPr>
      </w:pPr>
      <w:r>
        <w:rPr>
          <w:rFonts w:ascii="楷体" w:eastAsia="楷体" w:hAnsi="楷体" w:cs="仿宋_GB2312" w:hint="eastAsia"/>
          <w:bCs/>
          <w:color w:val="FF0000"/>
        </w:rPr>
        <w:t>注：（1）兼职人员：</w:t>
      </w:r>
      <w:r>
        <w:rPr>
          <w:rFonts w:ascii="楷体" w:eastAsia="楷体" w:hAnsi="楷体" w:cs="仿宋_GB2312" w:hint="eastAsia"/>
          <w:color w:val="FF0000"/>
        </w:rPr>
        <w:t>指在示范中心内承担教学、技术、管理工作的非中心编制人员。</w:t>
      </w:r>
      <w:r>
        <w:rPr>
          <w:rFonts w:ascii="楷体" w:eastAsia="楷体" w:hAnsi="楷体" w:hint="eastAsia"/>
          <w:color w:val="FF0000"/>
        </w:rPr>
        <w:t>（2）</w:t>
      </w:r>
      <w:r>
        <w:rPr>
          <w:rFonts w:ascii="楷体" w:eastAsia="楷体" w:hAnsi="楷体" w:cs="宋体" w:hint="eastAsia"/>
          <w:bCs/>
          <w:color w:val="FF0000"/>
        </w:rPr>
        <w:t>工作性质：</w:t>
      </w:r>
      <w:r>
        <w:rPr>
          <w:rFonts w:ascii="楷体" w:eastAsia="楷体" w:hAnsi="楷体" w:cs="仿宋_GB2312" w:hint="eastAsia"/>
          <w:bCs/>
          <w:color w:val="FF0000"/>
        </w:rPr>
        <w:t>教学、技术、管理、其他。</w:t>
      </w:r>
      <w:r>
        <w:rPr>
          <w:rFonts w:ascii="楷体" w:eastAsia="楷体" w:hAnsi="楷体" w:hint="eastAsia"/>
          <w:color w:val="FF0000"/>
        </w:rPr>
        <w:t>（3）</w:t>
      </w:r>
      <w:r>
        <w:rPr>
          <w:rFonts w:ascii="楷体" w:eastAsia="楷体" w:hAnsi="楷体" w:cs="宋体"/>
          <w:bCs/>
          <w:color w:val="FF0000"/>
        </w:rPr>
        <w:t>学位：</w:t>
      </w:r>
      <w:r>
        <w:rPr>
          <w:rFonts w:ascii="楷体" w:eastAsia="楷体" w:hAnsi="楷体"/>
          <w:color w:val="FF0000"/>
        </w:rPr>
        <w:t>博士、硕士、学士、其</w:t>
      </w:r>
      <w:r>
        <w:rPr>
          <w:rFonts w:ascii="楷体" w:eastAsia="楷体" w:hAnsi="楷体" w:hint="eastAsia"/>
          <w:color w:val="FF0000"/>
        </w:rPr>
        <w:t>他</w:t>
      </w:r>
      <w:r>
        <w:rPr>
          <w:rFonts w:ascii="楷体" w:eastAsia="楷体" w:hAnsi="楷体"/>
          <w:color w:val="FF0000"/>
        </w:rPr>
        <w:t>，一般以学位证书为准</w:t>
      </w:r>
      <w:r>
        <w:rPr>
          <w:rFonts w:ascii="楷体" w:eastAsia="楷体" w:hAnsi="楷体" w:hint="eastAsia"/>
          <w:color w:val="FF0000"/>
        </w:rPr>
        <w:t>。（4）</w:t>
      </w:r>
      <w:r>
        <w:rPr>
          <w:rFonts w:ascii="楷体" w:eastAsia="楷体" w:hAnsi="楷体" w:hint="eastAsia"/>
          <w:bCs/>
          <w:color w:val="FF0000"/>
        </w:rPr>
        <w:t>备注：</w:t>
      </w:r>
      <w:r>
        <w:rPr>
          <w:rFonts w:ascii="楷体" w:eastAsia="楷体" w:hAnsi="楷体" w:hint="eastAsia"/>
          <w:color w:val="FF0000"/>
        </w:rPr>
        <w:t>是否院士、博士生导师、杰出青年基金获得者、长江学者等，获得时间。</w:t>
      </w:r>
    </w:p>
    <w:p w:rsidR="00166908" w:rsidRDefault="0060402A">
      <w:pPr>
        <w:spacing w:beforeLines="50" w:before="163" w:afterLines="50" w:after="163"/>
        <w:ind w:firstLineChars="200" w:firstLine="560"/>
        <w:rPr>
          <w:rFonts w:ascii="黑体" w:eastAsia="黑体" w:hAnsi="黑体"/>
          <w:color w:val="44546A" w:themeColor="text2"/>
          <w:sz w:val="28"/>
          <w:szCs w:val="28"/>
        </w:rPr>
      </w:pPr>
      <w:r>
        <w:rPr>
          <w:rFonts w:ascii="黑体" w:eastAsia="黑体" w:hAnsi="黑体" w:hint="eastAsia"/>
          <w:color w:val="44546A" w:themeColor="text2"/>
          <w:sz w:val="28"/>
          <w:szCs w:val="28"/>
        </w:rPr>
        <w:t>（三）本年度流动人员情况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9"/>
        <w:gridCol w:w="769"/>
        <w:gridCol w:w="770"/>
        <w:gridCol w:w="1300"/>
        <w:gridCol w:w="770"/>
        <w:gridCol w:w="770"/>
        <w:gridCol w:w="1300"/>
        <w:gridCol w:w="770"/>
        <w:gridCol w:w="1298"/>
      </w:tblGrid>
      <w:tr w:rsidR="00166908">
        <w:trPr>
          <w:trHeight w:val="582"/>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序号</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姓名</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性别</w:t>
            </w: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出生年份</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职称</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国别</w:t>
            </w: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工作单位</w:t>
            </w: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类型</w:t>
            </w: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工作期限</w:t>
            </w:r>
          </w:p>
        </w:tc>
      </w:tr>
      <w:tr w:rsidR="00166908">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adjustRightInd w:val="0"/>
              <w:snapToGrid w:val="0"/>
              <w:jc w:val="center"/>
              <w:rPr>
                <w:rFonts w:ascii="仿宋" w:eastAsia="仿宋" w:hAnsi="仿宋"/>
                <w:sz w:val="28"/>
                <w:szCs w:val="28"/>
              </w:rPr>
            </w:pPr>
            <w:r>
              <w:rPr>
                <w:rFonts w:ascii="仿宋" w:eastAsia="仿宋" w:hAnsi="仿宋" w:hint="eastAsia"/>
                <w:sz w:val="28"/>
                <w:szCs w:val="28"/>
              </w:rPr>
              <w:t>1</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r>
      <w:tr w:rsidR="00166908">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adjustRightInd w:val="0"/>
              <w:snapToGrid w:val="0"/>
              <w:jc w:val="center"/>
              <w:rPr>
                <w:rFonts w:ascii="仿宋" w:eastAsia="仿宋" w:hAnsi="仿宋"/>
                <w:sz w:val="28"/>
                <w:szCs w:val="28"/>
              </w:rPr>
            </w:pPr>
            <w:r>
              <w:rPr>
                <w:rFonts w:ascii="仿宋" w:eastAsia="仿宋" w:hAnsi="仿宋" w:hint="eastAsia"/>
                <w:sz w:val="28"/>
                <w:szCs w:val="28"/>
              </w:rPr>
              <w:t>2</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r>
      <w:tr w:rsidR="00166908">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166908" w:rsidRDefault="0060402A">
            <w:pPr>
              <w:adjustRightInd w:val="0"/>
              <w:snapToGrid w:val="0"/>
              <w:jc w:val="center"/>
              <w:rPr>
                <w:rFonts w:ascii="仿宋" w:eastAsia="仿宋" w:hAnsi="仿宋"/>
                <w:sz w:val="28"/>
                <w:szCs w:val="28"/>
              </w:rPr>
            </w:pPr>
            <w:r>
              <w:rPr>
                <w:rFonts w:ascii="仿宋" w:eastAsia="仿宋" w:hAnsi="仿宋"/>
                <w:sz w:val="28"/>
                <w:szCs w:val="28"/>
              </w:rPr>
              <w:t>…</w:t>
            </w: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166908" w:rsidRDefault="00166908">
            <w:pPr>
              <w:adjustRightInd w:val="0"/>
              <w:snapToGrid w:val="0"/>
              <w:jc w:val="center"/>
              <w:rPr>
                <w:rFonts w:ascii="仿宋" w:eastAsia="仿宋" w:hAnsi="仿宋"/>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rsidR="00166908" w:rsidRDefault="00166908">
            <w:pPr>
              <w:adjustRightInd w:val="0"/>
              <w:snapToGrid w:val="0"/>
              <w:jc w:val="center"/>
              <w:rPr>
                <w:rFonts w:ascii="仿宋" w:eastAsia="仿宋" w:hAnsi="仿宋"/>
                <w:sz w:val="28"/>
                <w:szCs w:val="28"/>
              </w:rPr>
            </w:pPr>
          </w:p>
        </w:tc>
      </w:tr>
    </w:tbl>
    <w:p w:rsidR="00166908" w:rsidRDefault="0060402A">
      <w:pPr>
        <w:spacing w:beforeLines="50" w:before="163"/>
        <w:ind w:firstLineChars="200" w:firstLine="480"/>
        <w:rPr>
          <w:rFonts w:ascii="楷体" w:eastAsia="楷体" w:hAnsi="楷体"/>
        </w:rPr>
      </w:pPr>
      <w:r>
        <w:rPr>
          <w:rFonts w:ascii="楷体" w:eastAsia="楷体" w:hAnsi="楷体" w:hint="eastAsia"/>
          <w:color w:val="FF0000"/>
        </w:rPr>
        <w:t>注：（1）流动人员：指在中心进修学习、做访问学者、</w:t>
      </w:r>
      <w:r>
        <w:rPr>
          <w:rFonts w:ascii="楷体" w:eastAsia="楷体" w:hAnsi="楷体"/>
          <w:color w:val="FF0000"/>
        </w:rPr>
        <w:t>行业企业人员、海内外合作教学人员等。</w:t>
      </w:r>
      <w:r>
        <w:rPr>
          <w:rFonts w:ascii="楷体" w:eastAsia="楷体" w:hAnsi="楷体" w:hint="eastAsia"/>
        </w:rPr>
        <w:t>（2）工作期限：在示范中心工作的协议起止时间。</w:t>
      </w:r>
    </w:p>
    <w:p w:rsidR="00166908" w:rsidRDefault="0060402A">
      <w:pPr>
        <w:spacing w:beforeLines="50" w:before="163" w:afterLines="50" w:after="163"/>
        <w:ind w:firstLineChars="200" w:firstLine="560"/>
        <w:rPr>
          <w:rFonts w:ascii="黑体" w:eastAsia="黑体" w:hAnsi="黑体" w:cs="仿宋_GB2312"/>
          <w:bCs/>
          <w:color w:val="FF0000"/>
          <w:sz w:val="28"/>
          <w:szCs w:val="28"/>
        </w:rPr>
      </w:pPr>
      <w:r>
        <w:rPr>
          <w:rFonts w:ascii="黑体" w:eastAsia="黑体" w:hAnsi="黑体" w:hint="eastAsia"/>
          <w:sz w:val="28"/>
          <w:szCs w:val="28"/>
        </w:rPr>
        <w:t>（四）本年度</w:t>
      </w:r>
      <w:r>
        <w:rPr>
          <w:rFonts w:ascii="黑体" w:eastAsia="黑体" w:hAnsi="黑体" w:cs="仿宋_GB2312" w:hint="eastAsia"/>
          <w:bCs/>
          <w:sz w:val="28"/>
          <w:szCs w:val="28"/>
        </w:rPr>
        <w:t>教学指导委员会人员情况</w:t>
      </w:r>
    </w:p>
    <w:tbl>
      <w:tblPr>
        <w:tblW w:w="9356"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8"/>
        <w:gridCol w:w="757"/>
        <w:gridCol w:w="735"/>
        <w:gridCol w:w="1230"/>
        <w:gridCol w:w="810"/>
        <w:gridCol w:w="885"/>
        <w:gridCol w:w="780"/>
        <w:gridCol w:w="1180"/>
        <w:gridCol w:w="992"/>
        <w:gridCol w:w="1279"/>
      </w:tblGrid>
      <w:tr w:rsidR="00166908">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序号</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姓名</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性别</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出生年份</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职称</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职务</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国别</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工作单位</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类型</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黑体" w:eastAsia="黑体" w:hAnsi="黑体" w:cs="宋体"/>
              </w:rPr>
            </w:pPr>
            <w:r>
              <w:rPr>
                <w:rFonts w:ascii="黑体" w:eastAsia="黑体" w:hAnsi="黑体" w:cs="宋体" w:hint="eastAsia"/>
              </w:rPr>
              <w:t>参会次数</w:t>
            </w:r>
          </w:p>
        </w:tc>
      </w:tr>
      <w:tr w:rsidR="00166908">
        <w:trPr>
          <w:trHeight w:val="483"/>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bCs/>
                <w:sz w:val="18"/>
                <w:szCs w:val="18"/>
              </w:rPr>
              <w:t>郭永霞</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1970.08</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主任</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2</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bCs/>
                <w:sz w:val="18"/>
                <w:szCs w:val="18"/>
              </w:rPr>
              <w:t xml:space="preserve">郑  </w:t>
            </w:r>
            <w:proofErr w:type="gramStart"/>
            <w:r>
              <w:rPr>
                <w:rFonts w:ascii="宋体" w:eastAsia="宋体" w:hAnsi="宋体" w:cs="宋体" w:hint="eastAsia"/>
                <w:bCs/>
                <w:sz w:val="18"/>
                <w:szCs w:val="18"/>
              </w:rPr>
              <w:t>雯</w:t>
            </w:r>
            <w:proofErr w:type="gramEnd"/>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1968.12</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3</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贝丽霞</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1964.10</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4</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王  鹏</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男</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1962.02</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王丽艳</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1967.03</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张美萍</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1967.06</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6</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7</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张兴梅</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1963.01</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8</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林志伟</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男</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1970.11</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lastRenderedPageBreak/>
              <w:t>9</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proofErr w:type="gramStart"/>
            <w:r>
              <w:rPr>
                <w:rFonts w:ascii="宋体" w:eastAsia="宋体" w:hAnsi="宋体" w:cs="宋体" w:hint="eastAsia"/>
                <w:bCs/>
                <w:sz w:val="18"/>
                <w:szCs w:val="18"/>
              </w:rPr>
              <w:t>苗兴芬</w:t>
            </w:r>
            <w:proofErr w:type="gramEnd"/>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1975.11</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10</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李海燕</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1966.03</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r w:rsidR="00166908">
        <w:trPr>
          <w:trHeight w:val="435"/>
          <w:jc w:val="center"/>
        </w:trPr>
        <w:tc>
          <w:tcPr>
            <w:tcW w:w="708"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11</w:t>
            </w:r>
          </w:p>
        </w:tc>
        <w:tc>
          <w:tcPr>
            <w:tcW w:w="757"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bCs/>
                <w:sz w:val="18"/>
                <w:szCs w:val="18"/>
              </w:rPr>
            </w:pPr>
            <w:r>
              <w:rPr>
                <w:rFonts w:ascii="宋体" w:eastAsia="宋体" w:hAnsi="宋体" w:cs="宋体" w:hint="eastAsia"/>
                <w:bCs/>
                <w:sz w:val="18"/>
                <w:szCs w:val="18"/>
              </w:rPr>
              <w:t>孙丽芳</w:t>
            </w:r>
          </w:p>
        </w:tc>
        <w:tc>
          <w:tcPr>
            <w:tcW w:w="73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女</w:t>
            </w:r>
          </w:p>
        </w:tc>
        <w:tc>
          <w:tcPr>
            <w:tcW w:w="123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1981.08</w:t>
            </w:r>
          </w:p>
        </w:tc>
        <w:tc>
          <w:tcPr>
            <w:tcW w:w="81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副教授</w:t>
            </w:r>
          </w:p>
        </w:tc>
        <w:tc>
          <w:tcPr>
            <w:tcW w:w="885"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委员</w:t>
            </w:r>
          </w:p>
        </w:tc>
        <w:tc>
          <w:tcPr>
            <w:tcW w:w="7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中国</w:t>
            </w:r>
          </w:p>
        </w:tc>
        <w:tc>
          <w:tcPr>
            <w:tcW w:w="1180" w:type="dxa"/>
            <w:tcBorders>
              <w:top w:val="single" w:sz="6" w:space="0" w:color="auto"/>
              <w:left w:val="single" w:sz="6"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农学院</w:t>
            </w:r>
          </w:p>
        </w:tc>
        <w:tc>
          <w:tcPr>
            <w:tcW w:w="992" w:type="dxa"/>
            <w:tcBorders>
              <w:top w:val="single" w:sz="6" w:space="0" w:color="auto"/>
              <w:left w:val="single" w:sz="4" w:space="0" w:color="auto"/>
              <w:bottom w:val="single" w:sz="6" w:space="0" w:color="auto"/>
              <w:right w:val="single" w:sz="4"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校内专家</w:t>
            </w:r>
          </w:p>
        </w:tc>
        <w:tc>
          <w:tcPr>
            <w:tcW w:w="1279" w:type="dxa"/>
            <w:tcBorders>
              <w:top w:val="single" w:sz="6" w:space="0" w:color="auto"/>
              <w:left w:val="single" w:sz="4" w:space="0" w:color="auto"/>
              <w:bottom w:val="single" w:sz="6" w:space="0" w:color="auto"/>
              <w:right w:val="single" w:sz="6" w:space="0" w:color="auto"/>
            </w:tcBorders>
            <w:vAlign w:val="center"/>
          </w:tcPr>
          <w:p w:rsidR="00166908" w:rsidRDefault="0060402A">
            <w:pPr>
              <w:jc w:val="center"/>
              <w:rPr>
                <w:rFonts w:ascii="宋体" w:eastAsia="宋体" w:hAnsi="宋体" w:cs="宋体"/>
                <w:sz w:val="18"/>
                <w:szCs w:val="18"/>
              </w:rPr>
            </w:pPr>
            <w:r>
              <w:rPr>
                <w:rFonts w:ascii="宋体" w:eastAsia="宋体" w:hAnsi="宋体" w:cs="宋体" w:hint="eastAsia"/>
                <w:sz w:val="18"/>
                <w:szCs w:val="18"/>
              </w:rPr>
              <w:t>5</w:t>
            </w:r>
          </w:p>
        </w:tc>
      </w:tr>
    </w:tbl>
    <w:p w:rsidR="00166908" w:rsidRDefault="0060402A">
      <w:pPr>
        <w:spacing w:beforeLines="50" w:before="163"/>
        <w:ind w:firstLineChars="200" w:firstLine="480"/>
        <w:rPr>
          <w:rFonts w:ascii="楷体" w:eastAsia="楷体" w:hAnsi="楷体" w:cs="仿宋_GB2312"/>
          <w:bCs/>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166908" w:rsidRDefault="0060402A">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166908" w:rsidRDefault="0060402A">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7"/>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86"/>
        <w:gridCol w:w="3350"/>
        <w:gridCol w:w="1603"/>
        <w:gridCol w:w="1458"/>
        <w:gridCol w:w="1119"/>
      </w:tblGrid>
      <w:tr w:rsidR="00166908">
        <w:trPr>
          <w:trHeight w:val="497"/>
          <w:jc w:val="center"/>
        </w:trPr>
        <w:tc>
          <w:tcPr>
            <w:tcW w:w="579" w:type="pct"/>
            <w:vMerge w:val="restart"/>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序号</w:t>
            </w:r>
          </w:p>
        </w:tc>
        <w:tc>
          <w:tcPr>
            <w:tcW w:w="2908" w:type="pct"/>
            <w:gridSpan w:val="2"/>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面向的专业</w:t>
            </w:r>
          </w:p>
        </w:tc>
        <w:tc>
          <w:tcPr>
            <w:tcW w:w="856" w:type="pct"/>
            <w:vMerge w:val="restart"/>
            <w:vAlign w:val="center"/>
          </w:tcPr>
          <w:p w:rsidR="00166908" w:rsidRDefault="0060402A">
            <w:pPr>
              <w:jc w:val="center"/>
              <w:rPr>
                <w:rFonts w:ascii="Times New Roman" w:eastAsia="黑体" w:hAnsi="Times New Roman" w:cs="Times New Roman"/>
                <w:bCs/>
                <w:color w:val="44546A" w:themeColor="text2"/>
              </w:rPr>
            </w:pPr>
            <w:r>
              <w:rPr>
                <w:rFonts w:ascii="Times New Roman" w:eastAsia="黑体" w:hAnsi="Times New Roman" w:cs="Times New Roman"/>
                <w:bCs/>
                <w:color w:val="44546A" w:themeColor="text2"/>
              </w:rPr>
              <w:t>学生人数</w:t>
            </w:r>
          </w:p>
        </w:tc>
        <w:tc>
          <w:tcPr>
            <w:tcW w:w="657" w:type="pct"/>
            <w:vMerge w:val="restart"/>
            <w:vAlign w:val="center"/>
          </w:tcPr>
          <w:p w:rsidR="00166908" w:rsidRDefault="0060402A">
            <w:pPr>
              <w:jc w:val="center"/>
              <w:rPr>
                <w:rFonts w:ascii="Times New Roman" w:eastAsia="黑体" w:hAnsi="Times New Roman" w:cs="Times New Roman"/>
                <w:bCs/>
                <w:color w:val="44546A" w:themeColor="text2"/>
              </w:rPr>
            </w:pPr>
            <w:r>
              <w:rPr>
                <w:rFonts w:ascii="Times New Roman" w:eastAsia="黑体" w:hAnsi="Times New Roman" w:cs="Times New Roman"/>
                <w:bCs/>
                <w:color w:val="44546A" w:themeColor="text2"/>
              </w:rPr>
              <w:t>人时数</w:t>
            </w:r>
          </w:p>
        </w:tc>
      </w:tr>
      <w:tr w:rsidR="00166908">
        <w:trPr>
          <w:trHeight w:val="561"/>
          <w:jc w:val="center"/>
        </w:trPr>
        <w:tc>
          <w:tcPr>
            <w:tcW w:w="579" w:type="pct"/>
            <w:vMerge/>
          </w:tcPr>
          <w:p w:rsidR="00166908" w:rsidRDefault="00166908">
            <w:pPr>
              <w:rPr>
                <w:rFonts w:ascii="Times New Roman" w:eastAsia="仿宋" w:hAnsi="Times New Roman" w:cs="Times New Roman"/>
                <w:b/>
                <w:bCs/>
                <w:sz w:val="28"/>
                <w:szCs w:val="28"/>
              </w:rPr>
            </w:pPr>
          </w:p>
        </w:tc>
        <w:tc>
          <w:tcPr>
            <w:tcW w:w="1967" w:type="pct"/>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专业名称</w:t>
            </w:r>
          </w:p>
        </w:tc>
        <w:tc>
          <w:tcPr>
            <w:tcW w:w="941" w:type="pct"/>
            <w:vAlign w:val="center"/>
          </w:tcPr>
          <w:p w:rsidR="00166908" w:rsidRDefault="0060402A">
            <w:pPr>
              <w:jc w:val="center"/>
              <w:rPr>
                <w:rFonts w:ascii="Times New Roman" w:eastAsia="黑体" w:hAnsi="Times New Roman" w:cs="Times New Roman"/>
                <w:bCs/>
              </w:rPr>
            </w:pPr>
            <w:r>
              <w:rPr>
                <w:rFonts w:ascii="Times New Roman" w:eastAsia="黑体" w:hAnsi="Times New Roman" w:cs="Times New Roman"/>
                <w:bCs/>
              </w:rPr>
              <w:t>年级</w:t>
            </w:r>
          </w:p>
        </w:tc>
        <w:tc>
          <w:tcPr>
            <w:tcW w:w="856" w:type="pct"/>
            <w:vMerge/>
          </w:tcPr>
          <w:p w:rsidR="00166908" w:rsidRDefault="00166908">
            <w:pPr>
              <w:rPr>
                <w:rFonts w:ascii="Times New Roman" w:eastAsia="仿宋" w:hAnsi="Times New Roman" w:cs="Times New Roman"/>
                <w:b/>
                <w:bCs/>
                <w:sz w:val="28"/>
                <w:szCs w:val="28"/>
              </w:rPr>
            </w:pPr>
          </w:p>
        </w:tc>
        <w:tc>
          <w:tcPr>
            <w:tcW w:w="657" w:type="pct"/>
            <w:vMerge/>
          </w:tcPr>
          <w:p w:rsidR="00166908" w:rsidRDefault="00166908">
            <w:pPr>
              <w:rPr>
                <w:rFonts w:ascii="Times New Roman" w:eastAsia="仿宋" w:hAnsi="Times New Roman" w:cs="Times New Roman"/>
                <w:b/>
                <w:bCs/>
                <w:sz w:val="28"/>
                <w:szCs w:val="28"/>
              </w:rPr>
            </w:pP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1</w:t>
            </w:r>
          </w:p>
        </w:tc>
        <w:tc>
          <w:tcPr>
            <w:tcW w:w="1967" w:type="pct"/>
            <w:vAlign w:val="center"/>
          </w:tcPr>
          <w:p w:rsidR="00166908" w:rsidRDefault="0060402A">
            <w:pPr>
              <w:rPr>
                <w:rFonts w:ascii="Times New Roman" w:eastAsia="宋体" w:hAnsi="Times New Roman" w:cs="Times New Roman"/>
              </w:rPr>
            </w:pPr>
            <w:r>
              <w:rPr>
                <w:rFonts w:ascii="Times New Roman" w:hAnsi="Times New Roman" w:cs="Times New Roman"/>
              </w:rPr>
              <w:t>农学</w:t>
            </w:r>
          </w:p>
        </w:tc>
        <w:tc>
          <w:tcPr>
            <w:tcW w:w="941"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2016-2017</w:t>
            </w:r>
          </w:p>
        </w:tc>
        <w:tc>
          <w:tcPr>
            <w:tcW w:w="856"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452</w:t>
            </w:r>
          </w:p>
        </w:tc>
        <w:tc>
          <w:tcPr>
            <w:tcW w:w="657" w:type="pct"/>
            <w:vAlign w:val="center"/>
          </w:tcPr>
          <w:p w:rsidR="00166908" w:rsidRDefault="0060402A">
            <w:pPr>
              <w:jc w:val="right"/>
              <w:rPr>
                <w:rFonts w:ascii="Times New Roman" w:eastAsia="宋体" w:hAnsi="Times New Roman" w:cs="Times New Roman"/>
              </w:rPr>
            </w:pPr>
            <w:r>
              <w:rPr>
                <w:rFonts w:ascii="Times New Roman" w:hAnsi="Times New Roman" w:cs="Times New Roman"/>
              </w:rPr>
              <w:t>29396</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2</w:t>
            </w:r>
          </w:p>
        </w:tc>
        <w:tc>
          <w:tcPr>
            <w:tcW w:w="1967" w:type="pct"/>
            <w:vAlign w:val="center"/>
          </w:tcPr>
          <w:p w:rsidR="00166908" w:rsidRDefault="0060402A">
            <w:pPr>
              <w:rPr>
                <w:rFonts w:ascii="Times New Roman" w:eastAsia="宋体" w:hAnsi="Times New Roman" w:cs="Times New Roman"/>
              </w:rPr>
            </w:pPr>
            <w:r>
              <w:rPr>
                <w:rFonts w:ascii="Times New Roman" w:hAnsi="Times New Roman" w:cs="Times New Roman"/>
              </w:rPr>
              <w:t>农学专升本</w:t>
            </w:r>
          </w:p>
        </w:tc>
        <w:tc>
          <w:tcPr>
            <w:tcW w:w="941" w:type="pct"/>
            <w:vAlign w:val="center"/>
          </w:tcPr>
          <w:p w:rsidR="00166908" w:rsidRDefault="0060402A" w:rsidP="0082304E">
            <w:pPr>
              <w:jc w:val="center"/>
              <w:rPr>
                <w:rFonts w:ascii="Times New Roman" w:eastAsia="宋体" w:hAnsi="Times New Roman" w:cs="Times New Roman"/>
              </w:rPr>
            </w:pPr>
            <w:r>
              <w:rPr>
                <w:rFonts w:ascii="Times New Roman" w:hAnsi="Times New Roman" w:cs="Times New Roman"/>
              </w:rPr>
              <w:t>201</w:t>
            </w:r>
            <w:r w:rsidR="0082304E">
              <w:rPr>
                <w:rFonts w:ascii="Times New Roman" w:hAnsi="Times New Roman" w:cs="Times New Roman" w:hint="eastAsia"/>
              </w:rPr>
              <w:t>8</w:t>
            </w:r>
            <w:r>
              <w:rPr>
                <w:rFonts w:ascii="Times New Roman" w:hAnsi="Times New Roman" w:cs="Times New Roman"/>
              </w:rPr>
              <w:t>-2019</w:t>
            </w:r>
          </w:p>
        </w:tc>
        <w:tc>
          <w:tcPr>
            <w:tcW w:w="856" w:type="pct"/>
            <w:vAlign w:val="center"/>
          </w:tcPr>
          <w:p w:rsidR="00166908" w:rsidRDefault="0082304E">
            <w:pPr>
              <w:jc w:val="center"/>
              <w:rPr>
                <w:rFonts w:ascii="Times New Roman" w:eastAsia="宋体" w:hAnsi="Times New Roman" w:cs="Times New Roman"/>
              </w:rPr>
            </w:pPr>
            <w:r>
              <w:rPr>
                <w:rFonts w:ascii="Times New Roman" w:hAnsi="Times New Roman" w:cs="Times New Roman" w:hint="eastAsia"/>
              </w:rPr>
              <w:t>71</w:t>
            </w:r>
          </w:p>
        </w:tc>
        <w:tc>
          <w:tcPr>
            <w:tcW w:w="657" w:type="pct"/>
            <w:vAlign w:val="center"/>
          </w:tcPr>
          <w:p w:rsidR="00166908" w:rsidRDefault="0060402A">
            <w:pPr>
              <w:jc w:val="right"/>
              <w:rPr>
                <w:rFonts w:ascii="Times New Roman" w:eastAsia="宋体" w:hAnsi="Times New Roman" w:cs="Times New Roman"/>
              </w:rPr>
            </w:pPr>
            <w:r>
              <w:rPr>
                <w:rFonts w:ascii="Times New Roman" w:hAnsi="Times New Roman" w:cs="Times New Roman"/>
              </w:rPr>
              <w:t>7410</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3</w:t>
            </w:r>
          </w:p>
        </w:tc>
        <w:tc>
          <w:tcPr>
            <w:tcW w:w="1967" w:type="pct"/>
            <w:vAlign w:val="center"/>
          </w:tcPr>
          <w:p w:rsidR="00166908" w:rsidRDefault="0060402A">
            <w:pPr>
              <w:rPr>
                <w:rFonts w:ascii="Times New Roman" w:eastAsia="宋体" w:hAnsi="Times New Roman" w:cs="Times New Roman"/>
              </w:rPr>
            </w:pPr>
            <w:r>
              <w:rPr>
                <w:rFonts w:ascii="Times New Roman" w:hAnsi="Times New Roman" w:cs="Times New Roman"/>
              </w:rPr>
              <w:t>农学</w:t>
            </w:r>
            <w:r>
              <w:rPr>
                <w:rFonts w:ascii="Times New Roman" w:hAnsi="Times New Roman" w:cs="Times New Roman"/>
              </w:rPr>
              <w:t>09</w:t>
            </w:r>
            <w:r>
              <w:rPr>
                <w:rFonts w:ascii="Times New Roman" w:hAnsi="Times New Roman" w:cs="Times New Roman"/>
              </w:rPr>
              <w:t>大类</w:t>
            </w:r>
          </w:p>
        </w:tc>
        <w:tc>
          <w:tcPr>
            <w:tcW w:w="941"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2018-2019</w:t>
            </w:r>
          </w:p>
        </w:tc>
        <w:tc>
          <w:tcPr>
            <w:tcW w:w="856"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462</w:t>
            </w:r>
          </w:p>
        </w:tc>
        <w:tc>
          <w:tcPr>
            <w:tcW w:w="657" w:type="pct"/>
            <w:vAlign w:val="center"/>
          </w:tcPr>
          <w:p w:rsidR="00166908" w:rsidRDefault="0060402A">
            <w:pPr>
              <w:jc w:val="right"/>
              <w:rPr>
                <w:rFonts w:ascii="Times New Roman" w:eastAsia="宋体" w:hAnsi="Times New Roman" w:cs="Times New Roman"/>
              </w:rPr>
            </w:pPr>
            <w:r>
              <w:rPr>
                <w:rFonts w:ascii="Times New Roman" w:hAnsi="Times New Roman" w:cs="Times New Roman"/>
              </w:rPr>
              <w:t>40296</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4</w:t>
            </w:r>
          </w:p>
        </w:tc>
        <w:tc>
          <w:tcPr>
            <w:tcW w:w="1967" w:type="pct"/>
            <w:vAlign w:val="center"/>
          </w:tcPr>
          <w:p w:rsidR="00166908" w:rsidRDefault="0060402A">
            <w:pPr>
              <w:rPr>
                <w:rFonts w:ascii="Times New Roman" w:eastAsia="宋体" w:hAnsi="Times New Roman" w:cs="Times New Roman"/>
              </w:rPr>
            </w:pPr>
            <w:r>
              <w:rPr>
                <w:rFonts w:ascii="Times New Roman" w:hAnsi="Times New Roman" w:cs="Times New Roman"/>
              </w:rPr>
              <w:t>植物保护</w:t>
            </w:r>
          </w:p>
        </w:tc>
        <w:tc>
          <w:tcPr>
            <w:tcW w:w="941"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2016-2017</w:t>
            </w:r>
          </w:p>
        </w:tc>
        <w:tc>
          <w:tcPr>
            <w:tcW w:w="856"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145</w:t>
            </w:r>
          </w:p>
        </w:tc>
        <w:tc>
          <w:tcPr>
            <w:tcW w:w="657" w:type="pct"/>
            <w:vAlign w:val="center"/>
          </w:tcPr>
          <w:p w:rsidR="00166908" w:rsidRDefault="0060402A">
            <w:pPr>
              <w:jc w:val="right"/>
              <w:rPr>
                <w:rFonts w:ascii="Times New Roman" w:eastAsia="宋体" w:hAnsi="Times New Roman" w:cs="Times New Roman"/>
              </w:rPr>
            </w:pPr>
            <w:r>
              <w:rPr>
                <w:rFonts w:ascii="Times New Roman" w:hAnsi="Times New Roman" w:cs="Times New Roman"/>
              </w:rPr>
              <w:t>24180</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5</w:t>
            </w:r>
          </w:p>
        </w:tc>
        <w:tc>
          <w:tcPr>
            <w:tcW w:w="1967" w:type="pct"/>
            <w:vAlign w:val="center"/>
          </w:tcPr>
          <w:p w:rsidR="00166908" w:rsidRDefault="0060402A">
            <w:pPr>
              <w:rPr>
                <w:rFonts w:ascii="Times New Roman" w:eastAsia="宋体" w:hAnsi="Times New Roman" w:cs="Times New Roman"/>
              </w:rPr>
            </w:pPr>
            <w:r>
              <w:rPr>
                <w:rFonts w:ascii="Times New Roman" w:hAnsi="Times New Roman" w:cs="Times New Roman"/>
              </w:rPr>
              <w:t>资源与环境</w:t>
            </w:r>
          </w:p>
        </w:tc>
        <w:tc>
          <w:tcPr>
            <w:tcW w:w="941"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2017-2019</w:t>
            </w:r>
          </w:p>
        </w:tc>
        <w:tc>
          <w:tcPr>
            <w:tcW w:w="856"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87</w:t>
            </w:r>
          </w:p>
        </w:tc>
        <w:tc>
          <w:tcPr>
            <w:tcW w:w="657" w:type="pct"/>
            <w:vAlign w:val="center"/>
          </w:tcPr>
          <w:p w:rsidR="00166908" w:rsidRDefault="0060402A">
            <w:pPr>
              <w:jc w:val="right"/>
              <w:rPr>
                <w:rFonts w:ascii="Times New Roman" w:eastAsia="宋体" w:hAnsi="Times New Roman" w:cs="Times New Roman"/>
              </w:rPr>
            </w:pPr>
            <w:r>
              <w:rPr>
                <w:rFonts w:ascii="Times New Roman" w:hAnsi="Times New Roman" w:cs="Times New Roman"/>
              </w:rPr>
              <w:t>4115</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6</w:t>
            </w:r>
          </w:p>
        </w:tc>
        <w:tc>
          <w:tcPr>
            <w:tcW w:w="1967" w:type="pct"/>
            <w:vAlign w:val="center"/>
          </w:tcPr>
          <w:p w:rsidR="00166908" w:rsidRDefault="0060402A">
            <w:pPr>
              <w:rPr>
                <w:rFonts w:ascii="Times New Roman" w:eastAsia="宋体" w:hAnsi="Times New Roman" w:cs="Times New Roman"/>
              </w:rPr>
            </w:pPr>
            <w:r>
              <w:rPr>
                <w:rFonts w:ascii="Times New Roman" w:hAnsi="Times New Roman" w:cs="Times New Roman"/>
              </w:rPr>
              <w:t>种子科学与工程</w:t>
            </w:r>
          </w:p>
        </w:tc>
        <w:tc>
          <w:tcPr>
            <w:tcW w:w="941"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2016-2017</w:t>
            </w:r>
          </w:p>
        </w:tc>
        <w:tc>
          <w:tcPr>
            <w:tcW w:w="856"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64</w:t>
            </w:r>
          </w:p>
        </w:tc>
        <w:tc>
          <w:tcPr>
            <w:tcW w:w="657" w:type="pct"/>
            <w:vAlign w:val="center"/>
          </w:tcPr>
          <w:p w:rsidR="00166908" w:rsidRDefault="0060402A">
            <w:pPr>
              <w:jc w:val="right"/>
              <w:rPr>
                <w:rFonts w:ascii="Times New Roman" w:eastAsia="宋体" w:hAnsi="Times New Roman" w:cs="Times New Roman"/>
              </w:rPr>
            </w:pPr>
            <w:r>
              <w:rPr>
                <w:rFonts w:ascii="Times New Roman" w:hAnsi="Times New Roman" w:cs="Times New Roman"/>
              </w:rPr>
              <w:t>5338</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7</w:t>
            </w:r>
          </w:p>
        </w:tc>
        <w:tc>
          <w:tcPr>
            <w:tcW w:w="1967" w:type="pct"/>
            <w:vAlign w:val="center"/>
          </w:tcPr>
          <w:p w:rsidR="00166908" w:rsidRDefault="0060402A">
            <w:pPr>
              <w:rPr>
                <w:rFonts w:ascii="Times New Roman" w:eastAsia="宋体" w:hAnsi="Times New Roman" w:cs="Times New Roman"/>
              </w:rPr>
            </w:pPr>
            <w:r>
              <w:rPr>
                <w:rFonts w:ascii="Times New Roman" w:hAnsi="Times New Roman" w:cs="Times New Roman"/>
              </w:rPr>
              <w:t>环境科学</w:t>
            </w:r>
          </w:p>
        </w:tc>
        <w:tc>
          <w:tcPr>
            <w:tcW w:w="941"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2016-2018</w:t>
            </w:r>
          </w:p>
        </w:tc>
        <w:tc>
          <w:tcPr>
            <w:tcW w:w="856" w:type="pct"/>
            <w:vAlign w:val="center"/>
          </w:tcPr>
          <w:p w:rsidR="00166908" w:rsidRDefault="0060402A">
            <w:pPr>
              <w:jc w:val="center"/>
              <w:rPr>
                <w:rFonts w:ascii="Times New Roman" w:eastAsia="宋体" w:hAnsi="Times New Roman" w:cs="Times New Roman"/>
              </w:rPr>
            </w:pPr>
            <w:r>
              <w:rPr>
                <w:rFonts w:ascii="Times New Roman" w:hAnsi="Times New Roman" w:cs="Times New Roman"/>
              </w:rPr>
              <w:t>164</w:t>
            </w:r>
          </w:p>
        </w:tc>
        <w:tc>
          <w:tcPr>
            <w:tcW w:w="657" w:type="pct"/>
            <w:vAlign w:val="center"/>
          </w:tcPr>
          <w:p w:rsidR="00166908" w:rsidRDefault="0060402A">
            <w:pPr>
              <w:jc w:val="right"/>
              <w:rPr>
                <w:rFonts w:ascii="Times New Roman" w:eastAsia="宋体" w:hAnsi="Times New Roman" w:cs="Times New Roman"/>
              </w:rPr>
            </w:pPr>
            <w:r>
              <w:rPr>
                <w:rFonts w:ascii="Times New Roman" w:hAnsi="Times New Roman" w:cs="Times New Roman"/>
              </w:rPr>
              <w:t>9758</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8</w:t>
            </w:r>
          </w:p>
        </w:tc>
        <w:tc>
          <w:tcPr>
            <w:tcW w:w="1967" w:type="pct"/>
            <w:vAlign w:val="center"/>
          </w:tcPr>
          <w:p w:rsidR="00166908" w:rsidRDefault="0060402A">
            <w:pPr>
              <w:rPr>
                <w:rFonts w:ascii="Times New Roman" w:hAnsi="Times New Roman" w:cs="Times New Roman"/>
              </w:rPr>
            </w:pPr>
            <w:r>
              <w:rPr>
                <w:rFonts w:ascii="Times New Roman" w:hAnsi="Times New Roman" w:cs="Times New Roman"/>
              </w:rPr>
              <w:t>草业</w:t>
            </w:r>
          </w:p>
        </w:tc>
        <w:tc>
          <w:tcPr>
            <w:tcW w:w="941" w:type="pct"/>
            <w:vAlign w:val="center"/>
          </w:tcPr>
          <w:p w:rsidR="00166908" w:rsidRDefault="0060402A">
            <w:pPr>
              <w:jc w:val="center"/>
              <w:rPr>
                <w:rFonts w:ascii="Times New Roman" w:hAnsi="Times New Roman" w:cs="Times New Roman"/>
              </w:rPr>
            </w:pPr>
            <w:r>
              <w:rPr>
                <w:rFonts w:ascii="Times New Roman" w:hAnsi="Times New Roman" w:cs="Times New Roman"/>
              </w:rPr>
              <w:t>2018-2019</w:t>
            </w:r>
          </w:p>
        </w:tc>
        <w:tc>
          <w:tcPr>
            <w:tcW w:w="856" w:type="pct"/>
            <w:vAlign w:val="center"/>
          </w:tcPr>
          <w:p w:rsidR="00166908" w:rsidRDefault="0060402A">
            <w:pPr>
              <w:jc w:val="center"/>
              <w:rPr>
                <w:rFonts w:ascii="Times New Roman" w:hAnsi="Times New Roman" w:cs="Times New Roman"/>
              </w:rPr>
            </w:pPr>
            <w:r>
              <w:rPr>
                <w:rFonts w:ascii="Times New Roman" w:hAnsi="Times New Roman" w:cs="Times New Roman"/>
              </w:rPr>
              <w:t>107</w:t>
            </w:r>
          </w:p>
        </w:tc>
        <w:tc>
          <w:tcPr>
            <w:tcW w:w="657" w:type="pct"/>
            <w:vAlign w:val="center"/>
          </w:tcPr>
          <w:p w:rsidR="00166908" w:rsidRDefault="0060402A">
            <w:pPr>
              <w:jc w:val="right"/>
              <w:rPr>
                <w:rFonts w:ascii="Times New Roman" w:hAnsi="Times New Roman" w:cs="Times New Roman"/>
              </w:rPr>
            </w:pPr>
            <w:r>
              <w:rPr>
                <w:rFonts w:ascii="Times New Roman" w:hAnsi="Times New Roman" w:cs="Times New Roman"/>
              </w:rPr>
              <w:t>1830</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9</w:t>
            </w:r>
          </w:p>
        </w:tc>
        <w:tc>
          <w:tcPr>
            <w:tcW w:w="1967" w:type="pct"/>
            <w:vAlign w:val="center"/>
          </w:tcPr>
          <w:p w:rsidR="00166908" w:rsidRDefault="0060402A">
            <w:pPr>
              <w:rPr>
                <w:rFonts w:ascii="Times New Roman" w:hAnsi="Times New Roman" w:cs="Times New Roman"/>
              </w:rPr>
            </w:pPr>
            <w:r>
              <w:rPr>
                <w:rFonts w:ascii="Times New Roman" w:hAnsi="Times New Roman" w:cs="Times New Roman"/>
              </w:rPr>
              <w:t>园艺</w:t>
            </w:r>
          </w:p>
        </w:tc>
        <w:tc>
          <w:tcPr>
            <w:tcW w:w="941" w:type="pct"/>
            <w:vAlign w:val="center"/>
          </w:tcPr>
          <w:p w:rsidR="00166908" w:rsidRDefault="0060402A">
            <w:pPr>
              <w:jc w:val="center"/>
              <w:rPr>
                <w:rFonts w:ascii="Times New Roman" w:hAnsi="Times New Roman" w:cs="Times New Roman"/>
              </w:rPr>
            </w:pPr>
            <w:r>
              <w:rPr>
                <w:rFonts w:ascii="Times New Roman" w:hAnsi="Times New Roman" w:cs="Times New Roman"/>
              </w:rPr>
              <w:t>2017-2019</w:t>
            </w:r>
          </w:p>
        </w:tc>
        <w:tc>
          <w:tcPr>
            <w:tcW w:w="856" w:type="pct"/>
            <w:vAlign w:val="center"/>
          </w:tcPr>
          <w:p w:rsidR="00166908" w:rsidRDefault="0060402A">
            <w:pPr>
              <w:jc w:val="center"/>
              <w:rPr>
                <w:rFonts w:ascii="Times New Roman" w:hAnsi="Times New Roman" w:cs="Times New Roman"/>
              </w:rPr>
            </w:pPr>
            <w:r>
              <w:rPr>
                <w:rFonts w:ascii="Times New Roman" w:hAnsi="Times New Roman" w:cs="Times New Roman"/>
              </w:rPr>
              <w:t>276</w:t>
            </w:r>
          </w:p>
        </w:tc>
        <w:tc>
          <w:tcPr>
            <w:tcW w:w="657" w:type="pct"/>
            <w:vAlign w:val="center"/>
          </w:tcPr>
          <w:p w:rsidR="00166908" w:rsidRDefault="0060402A">
            <w:pPr>
              <w:jc w:val="right"/>
              <w:rPr>
                <w:rFonts w:ascii="Times New Roman" w:hAnsi="Times New Roman" w:cs="Times New Roman"/>
              </w:rPr>
            </w:pPr>
            <w:r>
              <w:rPr>
                <w:rFonts w:ascii="Times New Roman" w:hAnsi="Times New Roman" w:cs="Times New Roman"/>
              </w:rPr>
              <w:t>6312</w:t>
            </w:r>
          </w:p>
        </w:tc>
      </w:tr>
      <w:tr w:rsidR="00166908">
        <w:trPr>
          <w:trHeight w:val="553"/>
          <w:jc w:val="center"/>
        </w:trPr>
        <w:tc>
          <w:tcPr>
            <w:tcW w:w="579" w:type="pct"/>
            <w:vAlign w:val="center"/>
          </w:tcPr>
          <w:p w:rsidR="00166908" w:rsidRDefault="0060402A">
            <w:pPr>
              <w:adjustRightInd w:val="0"/>
              <w:snapToGrid w:val="0"/>
              <w:jc w:val="center"/>
              <w:rPr>
                <w:rFonts w:ascii="Times New Roman" w:eastAsia="楷体" w:hAnsi="Times New Roman" w:cs="Times New Roman"/>
                <w:b/>
                <w:bCs/>
              </w:rPr>
            </w:pPr>
            <w:r>
              <w:rPr>
                <w:rFonts w:ascii="Times New Roman" w:eastAsia="楷体" w:hAnsi="Times New Roman" w:cs="Times New Roman"/>
                <w:b/>
                <w:bCs/>
              </w:rPr>
              <w:t>10</w:t>
            </w:r>
          </w:p>
        </w:tc>
        <w:tc>
          <w:tcPr>
            <w:tcW w:w="1967" w:type="pct"/>
            <w:vAlign w:val="center"/>
          </w:tcPr>
          <w:p w:rsidR="00166908" w:rsidRDefault="0060402A">
            <w:pPr>
              <w:rPr>
                <w:rFonts w:ascii="Times New Roman" w:hAnsi="Times New Roman" w:cs="Times New Roman"/>
              </w:rPr>
            </w:pPr>
            <w:r>
              <w:rPr>
                <w:rFonts w:ascii="Times New Roman" w:hAnsi="Times New Roman" w:cs="Times New Roman"/>
              </w:rPr>
              <w:t>园林</w:t>
            </w:r>
          </w:p>
        </w:tc>
        <w:tc>
          <w:tcPr>
            <w:tcW w:w="941" w:type="pct"/>
            <w:vAlign w:val="center"/>
          </w:tcPr>
          <w:p w:rsidR="00166908" w:rsidRDefault="0060402A">
            <w:pPr>
              <w:jc w:val="center"/>
              <w:rPr>
                <w:rFonts w:ascii="Times New Roman" w:hAnsi="Times New Roman" w:cs="Times New Roman"/>
              </w:rPr>
            </w:pPr>
            <w:r>
              <w:rPr>
                <w:rFonts w:ascii="Times New Roman" w:hAnsi="Times New Roman" w:cs="Times New Roman"/>
              </w:rPr>
              <w:t>2016-2018</w:t>
            </w:r>
          </w:p>
        </w:tc>
        <w:tc>
          <w:tcPr>
            <w:tcW w:w="856" w:type="pct"/>
            <w:vAlign w:val="center"/>
          </w:tcPr>
          <w:p w:rsidR="00166908" w:rsidRDefault="0060402A">
            <w:pPr>
              <w:jc w:val="center"/>
              <w:rPr>
                <w:rFonts w:ascii="Times New Roman" w:hAnsi="Times New Roman" w:cs="Times New Roman"/>
              </w:rPr>
            </w:pPr>
            <w:r>
              <w:rPr>
                <w:rFonts w:ascii="Times New Roman" w:hAnsi="Times New Roman" w:cs="Times New Roman"/>
              </w:rPr>
              <w:t>185</w:t>
            </w:r>
          </w:p>
        </w:tc>
        <w:tc>
          <w:tcPr>
            <w:tcW w:w="657" w:type="pct"/>
            <w:vAlign w:val="center"/>
          </w:tcPr>
          <w:p w:rsidR="00166908" w:rsidRDefault="0060402A">
            <w:pPr>
              <w:jc w:val="right"/>
              <w:rPr>
                <w:rFonts w:ascii="Times New Roman" w:hAnsi="Times New Roman" w:cs="Times New Roman"/>
              </w:rPr>
            </w:pPr>
            <w:r>
              <w:rPr>
                <w:rFonts w:ascii="Times New Roman" w:hAnsi="Times New Roman" w:cs="Times New Roman"/>
              </w:rPr>
              <w:t>4472</w:t>
            </w:r>
          </w:p>
        </w:tc>
      </w:tr>
    </w:tbl>
    <w:p w:rsidR="00166908" w:rsidRDefault="0060402A">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166908" w:rsidRDefault="0060402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78"/>
        <w:gridCol w:w="4038"/>
      </w:tblGrid>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实验项目资源总数</w:t>
            </w:r>
          </w:p>
        </w:tc>
        <w:tc>
          <w:tcPr>
            <w:tcW w:w="2371" w:type="pct"/>
          </w:tcPr>
          <w:p w:rsidR="00166908" w:rsidRDefault="0060402A">
            <w:pPr>
              <w:jc w:val="right"/>
              <w:rPr>
                <w:rFonts w:ascii="黑体" w:eastAsia="黑体" w:hAnsi="黑体"/>
                <w:bCs/>
              </w:rPr>
            </w:pPr>
            <w:r>
              <w:rPr>
                <w:rFonts w:ascii="黑体" w:eastAsia="黑体" w:hAnsi="黑体"/>
                <w:bCs/>
              </w:rPr>
              <w:t>229</w:t>
            </w:r>
            <w:r>
              <w:rPr>
                <w:rFonts w:ascii="黑体" w:eastAsia="黑体" w:hAnsi="黑体" w:hint="eastAsia"/>
                <w:bCs/>
              </w:rPr>
              <w:t>个</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年度开设实验项目数</w:t>
            </w:r>
          </w:p>
        </w:tc>
        <w:tc>
          <w:tcPr>
            <w:tcW w:w="2371" w:type="pct"/>
          </w:tcPr>
          <w:p w:rsidR="00166908" w:rsidRDefault="0060402A">
            <w:pPr>
              <w:jc w:val="right"/>
              <w:rPr>
                <w:rFonts w:ascii="黑体" w:eastAsia="黑体" w:hAnsi="黑体"/>
                <w:bCs/>
              </w:rPr>
            </w:pPr>
            <w:r>
              <w:rPr>
                <w:rFonts w:ascii="黑体" w:eastAsia="黑体" w:hAnsi="黑体"/>
                <w:bCs/>
              </w:rPr>
              <w:t>20</w:t>
            </w:r>
            <w:r>
              <w:rPr>
                <w:rFonts w:ascii="黑体" w:eastAsia="黑体" w:hAnsi="黑体" w:hint="eastAsia"/>
                <w:bCs/>
              </w:rPr>
              <w:t>1个</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371" w:type="pct"/>
          </w:tcPr>
          <w:p w:rsidR="00166908" w:rsidRDefault="0060402A">
            <w:pPr>
              <w:jc w:val="right"/>
              <w:rPr>
                <w:rFonts w:ascii="黑体" w:eastAsia="黑体" w:hAnsi="黑体"/>
                <w:bCs/>
              </w:rPr>
            </w:pPr>
            <w:r>
              <w:rPr>
                <w:rFonts w:ascii="黑体" w:eastAsia="黑体" w:hAnsi="黑体" w:hint="eastAsia"/>
                <w:bCs/>
              </w:rPr>
              <w:t>6门</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t>实验教材总数</w:t>
            </w:r>
          </w:p>
        </w:tc>
        <w:tc>
          <w:tcPr>
            <w:tcW w:w="2371" w:type="pct"/>
          </w:tcPr>
          <w:p w:rsidR="00166908" w:rsidRDefault="0060402A">
            <w:pPr>
              <w:jc w:val="right"/>
              <w:rPr>
                <w:rFonts w:ascii="黑体" w:eastAsia="黑体" w:hAnsi="黑体"/>
                <w:bCs/>
              </w:rPr>
            </w:pPr>
            <w:r>
              <w:rPr>
                <w:rFonts w:ascii="黑体" w:eastAsia="黑体" w:hAnsi="黑体" w:hint="eastAsia"/>
                <w:bCs/>
              </w:rPr>
              <w:t>3种</w:t>
            </w:r>
          </w:p>
        </w:tc>
      </w:tr>
      <w:tr w:rsidR="00166908">
        <w:trPr>
          <w:trHeight w:val="395"/>
        </w:trPr>
        <w:tc>
          <w:tcPr>
            <w:tcW w:w="2629" w:type="pct"/>
            <w:vAlign w:val="center"/>
          </w:tcPr>
          <w:p w:rsidR="00166908" w:rsidRDefault="0060402A">
            <w:pPr>
              <w:jc w:val="center"/>
              <w:rPr>
                <w:rFonts w:ascii="黑体" w:eastAsia="黑体" w:hAnsi="黑体"/>
                <w:bCs/>
              </w:rPr>
            </w:pPr>
            <w:r>
              <w:rPr>
                <w:rFonts w:ascii="黑体" w:eastAsia="黑体" w:hAnsi="黑体" w:hint="eastAsia"/>
                <w:bCs/>
              </w:rPr>
              <w:lastRenderedPageBreak/>
              <w:t>年度新增实验教材</w:t>
            </w:r>
          </w:p>
        </w:tc>
        <w:tc>
          <w:tcPr>
            <w:tcW w:w="2371" w:type="pct"/>
          </w:tcPr>
          <w:p w:rsidR="00166908" w:rsidRDefault="0060402A">
            <w:pPr>
              <w:jc w:val="right"/>
              <w:rPr>
                <w:rFonts w:ascii="黑体" w:eastAsia="黑体" w:hAnsi="黑体"/>
                <w:bCs/>
              </w:rPr>
            </w:pPr>
            <w:r>
              <w:rPr>
                <w:rFonts w:ascii="黑体" w:eastAsia="黑体" w:hAnsi="黑体" w:hint="eastAsia"/>
                <w:bCs/>
              </w:rPr>
              <w:t>0种</w:t>
            </w:r>
          </w:p>
        </w:tc>
      </w:tr>
    </w:tbl>
    <w:p w:rsidR="00166908" w:rsidRDefault="0060402A">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166908" w:rsidRDefault="0060402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78"/>
        <w:gridCol w:w="4038"/>
      </w:tblGrid>
      <w:tr w:rsidR="00166908">
        <w:trPr>
          <w:trHeight w:val="451"/>
        </w:trPr>
        <w:tc>
          <w:tcPr>
            <w:tcW w:w="2629" w:type="pct"/>
            <w:vAlign w:val="center"/>
          </w:tcPr>
          <w:p w:rsidR="00166908" w:rsidRDefault="0060402A">
            <w:pPr>
              <w:jc w:val="center"/>
              <w:rPr>
                <w:rFonts w:ascii="黑体" w:eastAsia="黑体" w:hAnsi="黑体"/>
                <w:bCs/>
              </w:rPr>
            </w:pPr>
            <w:r>
              <w:rPr>
                <w:rFonts w:ascii="黑体" w:eastAsia="黑体" w:hAnsi="黑体" w:hint="eastAsia"/>
                <w:bCs/>
              </w:rPr>
              <w:t>学生获奖人数</w:t>
            </w:r>
          </w:p>
        </w:tc>
        <w:tc>
          <w:tcPr>
            <w:tcW w:w="2371" w:type="pct"/>
            <w:vAlign w:val="center"/>
          </w:tcPr>
          <w:p w:rsidR="00166908" w:rsidRDefault="0060402A">
            <w:pPr>
              <w:jc w:val="right"/>
              <w:rPr>
                <w:rFonts w:ascii="黑体" w:eastAsia="黑体" w:hAnsi="黑体"/>
                <w:bCs/>
              </w:rPr>
            </w:pPr>
            <w:r>
              <w:rPr>
                <w:rFonts w:ascii="黑体" w:eastAsia="黑体" w:hAnsi="黑体" w:hint="eastAsia"/>
                <w:bCs/>
              </w:rPr>
              <w:t>12人</w:t>
            </w:r>
          </w:p>
        </w:tc>
      </w:tr>
      <w:tr w:rsidR="00166908">
        <w:trPr>
          <w:trHeight w:val="451"/>
        </w:trPr>
        <w:tc>
          <w:tcPr>
            <w:tcW w:w="2629" w:type="pct"/>
            <w:vAlign w:val="center"/>
          </w:tcPr>
          <w:p w:rsidR="00166908" w:rsidRDefault="0060402A">
            <w:pPr>
              <w:jc w:val="center"/>
              <w:rPr>
                <w:rFonts w:ascii="黑体" w:eastAsia="黑体" w:hAnsi="黑体"/>
                <w:bCs/>
              </w:rPr>
            </w:pPr>
            <w:r>
              <w:rPr>
                <w:rFonts w:ascii="黑体" w:eastAsia="黑体" w:hAnsi="黑体" w:hint="eastAsia"/>
                <w:bCs/>
              </w:rPr>
              <w:t>学生发表论文数</w:t>
            </w:r>
          </w:p>
        </w:tc>
        <w:tc>
          <w:tcPr>
            <w:tcW w:w="2371" w:type="pct"/>
            <w:vAlign w:val="center"/>
          </w:tcPr>
          <w:p w:rsidR="00166908" w:rsidRDefault="0060402A">
            <w:pPr>
              <w:jc w:val="right"/>
              <w:rPr>
                <w:rFonts w:ascii="黑体" w:eastAsia="黑体" w:hAnsi="黑体"/>
                <w:bCs/>
              </w:rPr>
            </w:pPr>
            <w:r>
              <w:rPr>
                <w:rFonts w:ascii="黑体" w:eastAsia="黑体" w:hAnsi="黑体" w:hint="eastAsia"/>
                <w:bCs/>
              </w:rPr>
              <w:t>19篇</w:t>
            </w:r>
          </w:p>
        </w:tc>
      </w:tr>
      <w:tr w:rsidR="00166908">
        <w:trPr>
          <w:trHeight w:val="451"/>
        </w:trPr>
        <w:tc>
          <w:tcPr>
            <w:tcW w:w="2629" w:type="pct"/>
            <w:vAlign w:val="center"/>
          </w:tcPr>
          <w:p w:rsidR="00166908" w:rsidRDefault="0060402A">
            <w:pPr>
              <w:jc w:val="center"/>
              <w:rPr>
                <w:rFonts w:ascii="黑体" w:eastAsia="黑体" w:hAnsi="黑体"/>
                <w:bCs/>
              </w:rPr>
            </w:pPr>
            <w:r>
              <w:rPr>
                <w:rFonts w:ascii="黑体" w:eastAsia="黑体" w:hAnsi="黑体" w:hint="eastAsia"/>
                <w:bCs/>
              </w:rPr>
              <w:t>学生获得专利数</w:t>
            </w:r>
          </w:p>
        </w:tc>
        <w:tc>
          <w:tcPr>
            <w:tcW w:w="2371" w:type="pct"/>
            <w:vAlign w:val="center"/>
          </w:tcPr>
          <w:p w:rsidR="00166908" w:rsidRDefault="0060402A">
            <w:pPr>
              <w:jc w:val="right"/>
              <w:rPr>
                <w:rFonts w:ascii="黑体" w:eastAsia="黑体" w:hAnsi="黑体"/>
                <w:bCs/>
              </w:rPr>
            </w:pPr>
            <w:r>
              <w:rPr>
                <w:rFonts w:ascii="黑体" w:eastAsia="黑体" w:hAnsi="黑体" w:hint="eastAsia"/>
                <w:bCs/>
              </w:rPr>
              <w:t>1项</w:t>
            </w:r>
          </w:p>
        </w:tc>
      </w:tr>
    </w:tbl>
    <w:p w:rsidR="00166908" w:rsidRDefault="0060402A">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166908" w:rsidRDefault="0060402A">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166908" w:rsidRDefault="0060402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6"/>
        <w:gridCol w:w="1577"/>
        <w:gridCol w:w="1622"/>
        <w:gridCol w:w="656"/>
        <w:gridCol w:w="1333"/>
        <w:gridCol w:w="1720"/>
        <w:gridCol w:w="696"/>
        <w:gridCol w:w="456"/>
      </w:tblGrid>
      <w:tr w:rsidR="00166908" w:rsidTr="0082304E">
        <w:trPr>
          <w:jc w:val="center"/>
        </w:trPr>
        <w:tc>
          <w:tcPr>
            <w:tcW w:w="0" w:type="auto"/>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序号</w:t>
            </w:r>
          </w:p>
        </w:tc>
        <w:tc>
          <w:tcPr>
            <w:tcW w:w="1577"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项目</w:t>
            </w:r>
            <w:r>
              <w:rPr>
                <w:rFonts w:ascii="Times New Roman" w:eastAsia="黑体" w:hAnsi="Times New Roman" w:cs="Times New Roman"/>
              </w:rPr>
              <w:t>/</w:t>
            </w:r>
          </w:p>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课题名称</w:t>
            </w:r>
          </w:p>
        </w:tc>
        <w:tc>
          <w:tcPr>
            <w:tcW w:w="1622"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文号</w:t>
            </w:r>
          </w:p>
        </w:tc>
        <w:tc>
          <w:tcPr>
            <w:tcW w:w="656"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负责人</w:t>
            </w:r>
          </w:p>
        </w:tc>
        <w:tc>
          <w:tcPr>
            <w:tcW w:w="1333"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参加人员</w:t>
            </w:r>
          </w:p>
        </w:tc>
        <w:tc>
          <w:tcPr>
            <w:tcW w:w="1720"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起止时间</w:t>
            </w:r>
          </w:p>
        </w:tc>
        <w:tc>
          <w:tcPr>
            <w:tcW w:w="0" w:type="auto"/>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经费（万元）</w:t>
            </w:r>
          </w:p>
        </w:tc>
        <w:tc>
          <w:tcPr>
            <w:tcW w:w="0" w:type="auto"/>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类别</w:t>
            </w:r>
          </w:p>
        </w:tc>
      </w:tr>
      <w:tr w:rsidR="00166908" w:rsidTr="0082304E">
        <w:trPr>
          <w:trHeight w:val="505"/>
          <w:jc w:val="center"/>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t>1</w:t>
            </w:r>
          </w:p>
        </w:tc>
        <w:tc>
          <w:tcPr>
            <w:tcW w:w="1577" w:type="dxa"/>
            <w:vAlign w:val="center"/>
          </w:tcPr>
          <w:p w:rsidR="00166908" w:rsidRDefault="0060402A">
            <w:pPr>
              <w:widowControl/>
              <w:jc w:val="left"/>
              <w:textAlignment w:val="center"/>
              <w:rPr>
                <w:rFonts w:ascii="Times New Roman"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lang w:bidi="ar"/>
              </w:rPr>
              <w:t>新形势下具有农业院校特色的环境科学专业实践教学改革探索研究</w:t>
            </w:r>
          </w:p>
        </w:tc>
        <w:tc>
          <w:tcPr>
            <w:tcW w:w="1622"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SJGY20170453</w:t>
            </w:r>
          </w:p>
        </w:tc>
        <w:tc>
          <w:tcPr>
            <w:tcW w:w="656"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贝丽霞</w:t>
            </w:r>
          </w:p>
        </w:tc>
        <w:tc>
          <w:tcPr>
            <w:tcW w:w="1333"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孙丰宾</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proofErr w:type="gramStart"/>
            <w:r>
              <w:rPr>
                <w:rFonts w:ascii="Times New Roman" w:eastAsia="宋体" w:hAnsi="Times New Roman" w:cs="Times New Roman"/>
                <w:color w:val="000000" w:themeColor="text1"/>
                <w:kern w:val="0"/>
                <w:sz w:val="22"/>
                <w:szCs w:val="22"/>
                <w:lang w:bidi="ar"/>
              </w:rPr>
              <w:t>慕庆峰</w:t>
            </w:r>
            <w:proofErr w:type="gramEnd"/>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于立红</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刘晓烨</w:t>
            </w:r>
          </w:p>
        </w:tc>
        <w:tc>
          <w:tcPr>
            <w:tcW w:w="1720"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2017.09-2019.12</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0.3</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a</w:t>
            </w:r>
          </w:p>
        </w:tc>
      </w:tr>
      <w:tr w:rsidR="00166908" w:rsidTr="0082304E">
        <w:trPr>
          <w:trHeight w:val="505"/>
          <w:jc w:val="center"/>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t>3</w:t>
            </w:r>
          </w:p>
        </w:tc>
        <w:tc>
          <w:tcPr>
            <w:tcW w:w="1577" w:type="dxa"/>
            <w:vAlign w:val="center"/>
          </w:tcPr>
          <w:p w:rsidR="00166908" w:rsidRDefault="0060402A">
            <w:pPr>
              <w:widowControl/>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双一流</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背景</w:t>
            </w:r>
            <w:proofErr w:type="gramStart"/>
            <w:r>
              <w:rPr>
                <w:rFonts w:ascii="Times New Roman" w:eastAsia="宋体" w:hAnsi="Times New Roman" w:cs="Times New Roman"/>
                <w:color w:val="000000"/>
                <w:kern w:val="0"/>
                <w:sz w:val="22"/>
                <w:szCs w:val="22"/>
                <w:lang w:bidi="ar"/>
              </w:rPr>
              <w:t>下地方</w:t>
            </w:r>
            <w:proofErr w:type="gramEnd"/>
            <w:r>
              <w:rPr>
                <w:rFonts w:ascii="Times New Roman" w:eastAsia="宋体" w:hAnsi="Times New Roman" w:cs="Times New Roman"/>
                <w:color w:val="000000"/>
                <w:kern w:val="0"/>
                <w:sz w:val="22"/>
                <w:szCs w:val="22"/>
                <w:lang w:bidi="ar"/>
              </w:rPr>
              <w:t>高校优势特色学科建设路径</w:t>
            </w:r>
          </w:p>
        </w:tc>
        <w:tc>
          <w:tcPr>
            <w:tcW w:w="1622"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SJGZ20180042</w:t>
            </w:r>
          </w:p>
        </w:tc>
        <w:tc>
          <w:tcPr>
            <w:tcW w:w="656"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proofErr w:type="gramStart"/>
            <w:r>
              <w:rPr>
                <w:rFonts w:ascii="Times New Roman" w:eastAsia="宋体" w:hAnsi="Times New Roman" w:cs="Times New Roman"/>
                <w:color w:val="000000"/>
                <w:kern w:val="0"/>
                <w:sz w:val="22"/>
                <w:szCs w:val="22"/>
                <w:lang w:bidi="ar"/>
              </w:rPr>
              <w:t>于立河</w:t>
            </w:r>
            <w:proofErr w:type="gramEnd"/>
          </w:p>
        </w:tc>
        <w:tc>
          <w:tcPr>
            <w:tcW w:w="1333" w:type="dxa"/>
            <w:vAlign w:val="center"/>
          </w:tcPr>
          <w:p w:rsidR="00166908" w:rsidRDefault="0060402A">
            <w:pPr>
              <w:widowControl/>
              <w:jc w:val="center"/>
              <w:textAlignment w:val="cente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szCs w:val="22"/>
                <w:lang w:bidi="ar"/>
              </w:rPr>
              <w:t>丁国超</w:t>
            </w:r>
          </w:p>
          <w:p w:rsidR="00166908" w:rsidRDefault="0060402A">
            <w:pPr>
              <w:widowControl/>
              <w:jc w:val="center"/>
              <w:textAlignment w:val="cente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szCs w:val="22"/>
                <w:lang w:bidi="ar"/>
              </w:rPr>
              <w:t>杨克军</w:t>
            </w:r>
          </w:p>
          <w:p w:rsidR="00166908" w:rsidRDefault="0060402A">
            <w:pPr>
              <w:widowControl/>
              <w:jc w:val="center"/>
              <w:textAlignment w:val="cente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szCs w:val="22"/>
                <w:lang w:bidi="ar"/>
              </w:rPr>
              <w:t>郭永霞</w:t>
            </w:r>
          </w:p>
          <w:p w:rsidR="00166908" w:rsidRDefault="0060402A">
            <w:pPr>
              <w:widowControl/>
              <w:jc w:val="center"/>
              <w:textAlignment w:val="cente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szCs w:val="22"/>
                <w:lang w:bidi="ar"/>
              </w:rPr>
              <w:t>王长远</w:t>
            </w:r>
          </w:p>
        </w:tc>
        <w:tc>
          <w:tcPr>
            <w:tcW w:w="1720"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2018.2-2020.6</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2.0</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a</w:t>
            </w:r>
          </w:p>
        </w:tc>
      </w:tr>
      <w:tr w:rsidR="00166908" w:rsidTr="0082304E">
        <w:trPr>
          <w:jc w:val="center"/>
        </w:trPr>
        <w:tc>
          <w:tcPr>
            <w:tcW w:w="0" w:type="auto"/>
            <w:vAlign w:val="center"/>
          </w:tcPr>
          <w:p w:rsidR="00166908" w:rsidRDefault="0060402A">
            <w:pPr>
              <w:widowControl/>
              <w:jc w:val="left"/>
              <w:textAlignment w:val="cente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szCs w:val="22"/>
                <w:lang w:bidi="ar"/>
              </w:rPr>
              <w:t>4</w:t>
            </w:r>
          </w:p>
        </w:tc>
        <w:tc>
          <w:tcPr>
            <w:tcW w:w="1577"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proofErr w:type="gramStart"/>
            <w:r>
              <w:rPr>
                <w:rFonts w:ascii="Times New Roman" w:eastAsia="宋体" w:hAnsi="Times New Roman" w:cs="Times New Roman"/>
                <w:color w:val="000000"/>
                <w:kern w:val="0"/>
                <w:sz w:val="22"/>
                <w:szCs w:val="22"/>
                <w:lang w:bidi="ar"/>
              </w:rPr>
              <w:t>融青年</w:t>
            </w:r>
            <w:proofErr w:type="gramEnd"/>
            <w:r>
              <w:rPr>
                <w:rFonts w:ascii="Times New Roman" w:eastAsia="宋体" w:hAnsi="Times New Roman" w:cs="Times New Roman"/>
                <w:color w:val="000000"/>
                <w:kern w:val="0"/>
                <w:sz w:val="22"/>
                <w:szCs w:val="22"/>
                <w:lang w:bidi="ar"/>
              </w:rPr>
              <w:t>红色</w:t>
            </w:r>
            <w:proofErr w:type="gramStart"/>
            <w:r>
              <w:rPr>
                <w:rFonts w:ascii="Times New Roman" w:eastAsia="宋体" w:hAnsi="Times New Roman" w:cs="Times New Roman"/>
                <w:color w:val="000000"/>
                <w:kern w:val="0"/>
                <w:sz w:val="22"/>
                <w:szCs w:val="22"/>
                <w:lang w:bidi="ar"/>
              </w:rPr>
              <w:t>筑梦于双创</w:t>
            </w:r>
            <w:proofErr w:type="gramEnd"/>
            <w:r>
              <w:rPr>
                <w:rFonts w:ascii="Times New Roman" w:eastAsia="宋体" w:hAnsi="Times New Roman" w:cs="Times New Roman"/>
                <w:color w:val="000000"/>
                <w:kern w:val="0"/>
                <w:sz w:val="22"/>
                <w:szCs w:val="22"/>
                <w:lang w:bidi="ar"/>
              </w:rPr>
              <w:t>实践教学，构建农科类兴农人才培育新模式</w:t>
            </w:r>
          </w:p>
        </w:tc>
        <w:tc>
          <w:tcPr>
            <w:tcW w:w="1622"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SJGZ20180044</w:t>
            </w:r>
          </w:p>
        </w:tc>
        <w:tc>
          <w:tcPr>
            <w:tcW w:w="656"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proofErr w:type="gramStart"/>
            <w:r>
              <w:rPr>
                <w:rFonts w:ascii="Times New Roman" w:eastAsia="宋体" w:hAnsi="Times New Roman" w:cs="Times New Roman"/>
                <w:color w:val="000000"/>
                <w:kern w:val="0"/>
                <w:sz w:val="22"/>
                <w:szCs w:val="22"/>
                <w:lang w:bidi="ar"/>
              </w:rPr>
              <w:t>张有利</w:t>
            </w:r>
            <w:proofErr w:type="gramEnd"/>
          </w:p>
        </w:tc>
        <w:tc>
          <w:tcPr>
            <w:tcW w:w="1333"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武</w:t>
            </w:r>
            <w:r>
              <w:rPr>
                <w:rFonts w:ascii="Times New Roman" w:eastAsia="宋体" w:hAnsi="Times New Roman" w:cs="Times New Roman"/>
                <w:color w:val="000000" w:themeColor="text1"/>
                <w:kern w:val="0"/>
                <w:sz w:val="22"/>
                <w:szCs w:val="22"/>
                <w:lang w:bidi="ar"/>
              </w:rPr>
              <w:t xml:space="preserve">  </w:t>
            </w:r>
            <w:r>
              <w:rPr>
                <w:rFonts w:ascii="Times New Roman" w:eastAsia="宋体" w:hAnsi="Times New Roman" w:cs="Times New Roman"/>
                <w:color w:val="000000" w:themeColor="text1"/>
                <w:kern w:val="0"/>
                <w:sz w:val="22"/>
                <w:szCs w:val="22"/>
                <w:lang w:bidi="ar"/>
              </w:rPr>
              <w:t>瑞</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郑</w:t>
            </w:r>
            <w:r>
              <w:rPr>
                <w:rFonts w:ascii="Times New Roman" w:eastAsia="宋体" w:hAnsi="Times New Roman" w:cs="Times New Roman"/>
                <w:color w:val="000000" w:themeColor="text1"/>
                <w:kern w:val="0"/>
                <w:sz w:val="22"/>
                <w:szCs w:val="22"/>
                <w:lang w:bidi="ar"/>
              </w:rPr>
              <w:t xml:space="preserve">  </w:t>
            </w:r>
            <w:proofErr w:type="gramStart"/>
            <w:r>
              <w:rPr>
                <w:rFonts w:ascii="Times New Roman" w:eastAsia="宋体" w:hAnsi="Times New Roman" w:cs="Times New Roman"/>
                <w:color w:val="000000" w:themeColor="text1"/>
                <w:kern w:val="0"/>
                <w:sz w:val="22"/>
                <w:szCs w:val="22"/>
                <w:lang w:bidi="ar"/>
              </w:rPr>
              <w:t>雯</w:t>
            </w:r>
            <w:proofErr w:type="gramEnd"/>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何淑萍</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景艳莉</w:t>
            </w:r>
          </w:p>
        </w:tc>
        <w:tc>
          <w:tcPr>
            <w:tcW w:w="1720"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2018.5-2020.12</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2.0</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a</w:t>
            </w:r>
          </w:p>
        </w:tc>
      </w:tr>
      <w:tr w:rsidR="00166908" w:rsidTr="0082304E">
        <w:trPr>
          <w:jc w:val="center"/>
        </w:trPr>
        <w:tc>
          <w:tcPr>
            <w:tcW w:w="0" w:type="auto"/>
            <w:vAlign w:val="center"/>
          </w:tcPr>
          <w:p w:rsidR="00166908" w:rsidRDefault="0060402A">
            <w:pPr>
              <w:widowControl/>
              <w:textAlignment w:val="cente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szCs w:val="22"/>
                <w:lang w:bidi="ar"/>
              </w:rPr>
              <w:t>5</w:t>
            </w:r>
          </w:p>
        </w:tc>
        <w:tc>
          <w:tcPr>
            <w:tcW w:w="1577" w:type="dxa"/>
            <w:vAlign w:val="center"/>
          </w:tcPr>
          <w:p w:rsidR="00166908" w:rsidRDefault="0060402A">
            <w:pPr>
              <w:widowControl/>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农学类专业学位研究生院校与基地轮训式培养的探索与</w:t>
            </w:r>
            <w:r>
              <w:rPr>
                <w:rFonts w:ascii="Times New Roman" w:eastAsia="宋体" w:hAnsi="Times New Roman" w:cs="Times New Roman"/>
                <w:color w:val="000000"/>
                <w:kern w:val="0"/>
                <w:sz w:val="22"/>
                <w:szCs w:val="22"/>
                <w:lang w:bidi="ar"/>
              </w:rPr>
              <w:lastRenderedPageBreak/>
              <w:t>实践</w:t>
            </w:r>
          </w:p>
        </w:tc>
        <w:tc>
          <w:tcPr>
            <w:tcW w:w="1622"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lastRenderedPageBreak/>
              <w:t>SJGY20180353</w:t>
            </w:r>
          </w:p>
        </w:tc>
        <w:tc>
          <w:tcPr>
            <w:tcW w:w="656"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张亚玲</w:t>
            </w:r>
          </w:p>
        </w:tc>
        <w:tc>
          <w:tcPr>
            <w:tcW w:w="1333"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郭晓红</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刘丽华</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张文慧</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贺</w:t>
            </w:r>
            <w:r>
              <w:rPr>
                <w:rFonts w:ascii="Times New Roman" w:eastAsia="宋体" w:hAnsi="Times New Roman" w:cs="Times New Roman"/>
                <w:color w:val="000000" w:themeColor="text1"/>
                <w:kern w:val="0"/>
                <w:sz w:val="22"/>
                <w:szCs w:val="22"/>
                <w:lang w:bidi="ar"/>
              </w:rPr>
              <w:t xml:space="preserve">  </w:t>
            </w:r>
            <w:r>
              <w:rPr>
                <w:rFonts w:ascii="Times New Roman" w:eastAsia="宋体" w:hAnsi="Times New Roman" w:cs="Times New Roman"/>
                <w:color w:val="000000" w:themeColor="text1"/>
                <w:kern w:val="0"/>
                <w:sz w:val="22"/>
                <w:szCs w:val="22"/>
                <w:lang w:bidi="ar"/>
              </w:rPr>
              <w:t>琳</w:t>
            </w:r>
          </w:p>
        </w:tc>
        <w:tc>
          <w:tcPr>
            <w:tcW w:w="1720"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2018.5-2019.6</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1.0</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a</w:t>
            </w:r>
          </w:p>
        </w:tc>
      </w:tr>
      <w:tr w:rsidR="00166908" w:rsidTr="0082304E">
        <w:trPr>
          <w:jc w:val="center"/>
        </w:trPr>
        <w:tc>
          <w:tcPr>
            <w:tcW w:w="0" w:type="auto"/>
            <w:vAlign w:val="center"/>
          </w:tcPr>
          <w:p w:rsidR="00166908" w:rsidRDefault="0060402A">
            <w:pPr>
              <w:widowControl/>
              <w:jc w:val="left"/>
              <w:textAlignment w:val="cente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szCs w:val="22"/>
                <w:lang w:bidi="ar"/>
              </w:rPr>
              <w:lastRenderedPageBreak/>
              <w:t>6</w:t>
            </w:r>
          </w:p>
        </w:tc>
        <w:tc>
          <w:tcPr>
            <w:tcW w:w="1577"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农业类卓越人才培养模式与新时代大学精神相结合的探索研究</w:t>
            </w:r>
          </w:p>
        </w:tc>
        <w:tc>
          <w:tcPr>
            <w:tcW w:w="1622" w:type="dxa"/>
            <w:vAlign w:val="center"/>
          </w:tcPr>
          <w:p w:rsidR="00166908" w:rsidRDefault="0060402A">
            <w:pPr>
              <w:widowControl/>
              <w:jc w:val="left"/>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SJGY20180363</w:t>
            </w:r>
          </w:p>
        </w:tc>
        <w:tc>
          <w:tcPr>
            <w:tcW w:w="656"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kern w:val="0"/>
                <w:sz w:val="22"/>
                <w:szCs w:val="22"/>
                <w:lang w:bidi="ar"/>
              </w:rPr>
              <w:t>林志伟</w:t>
            </w:r>
          </w:p>
        </w:tc>
        <w:tc>
          <w:tcPr>
            <w:tcW w:w="1333"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郑</w:t>
            </w:r>
            <w:r>
              <w:rPr>
                <w:rFonts w:ascii="Times New Roman" w:eastAsia="宋体" w:hAnsi="Times New Roman" w:cs="Times New Roman"/>
                <w:color w:val="000000" w:themeColor="text1"/>
                <w:kern w:val="0"/>
                <w:sz w:val="22"/>
                <w:szCs w:val="22"/>
                <w:lang w:bidi="ar"/>
              </w:rPr>
              <w:t xml:space="preserve">  </w:t>
            </w:r>
            <w:proofErr w:type="gramStart"/>
            <w:r>
              <w:rPr>
                <w:rFonts w:ascii="Times New Roman" w:eastAsia="宋体" w:hAnsi="Times New Roman" w:cs="Times New Roman"/>
                <w:color w:val="000000" w:themeColor="text1"/>
                <w:kern w:val="0"/>
                <w:sz w:val="22"/>
                <w:szCs w:val="22"/>
                <w:lang w:bidi="ar"/>
              </w:rPr>
              <w:t>雯</w:t>
            </w:r>
            <w:proofErr w:type="gramEnd"/>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李红宇</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金永玲</w:t>
            </w:r>
          </w:p>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殷大伟</w:t>
            </w:r>
          </w:p>
        </w:tc>
        <w:tc>
          <w:tcPr>
            <w:tcW w:w="1720" w:type="dxa"/>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2018.5-20120.12</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1.0</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a</w:t>
            </w:r>
          </w:p>
        </w:tc>
      </w:tr>
      <w:tr w:rsidR="00166908" w:rsidTr="0082304E">
        <w:trPr>
          <w:jc w:val="center"/>
        </w:trPr>
        <w:tc>
          <w:tcPr>
            <w:tcW w:w="0" w:type="auto"/>
            <w:vAlign w:val="center"/>
          </w:tcPr>
          <w:p w:rsidR="00166908" w:rsidRDefault="0060402A">
            <w:pPr>
              <w:widowControl/>
              <w:jc w:val="left"/>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7</w:t>
            </w:r>
          </w:p>
        </w:tc>
        <w:tc>
          <w:tcPr>
            <w:tcW w:w="1577" w:type="dxa"/>
            <w:vAlign w:val="center"/>
          </w:tcPr>
          <w:p w:rsidR="00166908" w:rsidRDefault="0060402A">
            <w:pPr>
              <w:widowControl/>
              <w:jc w:val="left"/>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基于</w:t>
            </w:r>
            <w:r>
              <w:rPr>
                <w:rFonts w:ascii="Times New Roman" w:eastAsia="宋体" w:hAnsi="Times New Roman" w:cs="Times New Roman"/>
                <w:kern w:val="0"/>
                <w:sz w:val="22"/>
                <w:szCs w:val="22"/>
                <w:lang w:bidi="ar"/>
              </w:rPr>
              <w:t>“</w:t>
            </w:r>
            <w:r>
              <w:rPr>
                <w:rFonts w:ascii="Times New Roman" w:eastAsia="宋体" w:hAnsi="Times New Roman" w:cs="Times New Roman"/>
                <w:kern w:val="0"/>
                <w:sz w:val="22"/>
                <w:szCs w:val="22"/>
                <w:lang w:bidi="ar"/>
              </w:rPr>
              <w:t>对分课堂</w:t>
            </w:r>
            <w:r>
              <w:rPr>
                <w:rFonts w:ascii="Times New Roman" w:eastAsia="宋体" w:hAnsi="Times New Roman" w:cs="Times New Roman"/>
                <w:kern w:val="0"/>
                <w:sz w:val="22"/>
                <w:szCs w:val="22"/>
                <w:lang w:bidi="ar"/>
              </w:rPr>
              <w:t>”</w:t>
            </w:r>
            <w:r>
              <w:rPr>
                <w:rFonts w:ascii="Times New Roman" w:eastAsia="宋体" w:hAnsi="Times New Roman" w:cs="Times New Roman"/>
                <w:kern w:val="0"/>
                <w:sz w:val="22"/>
                <w:szCs w:val="22"/>
                <w:lang w:bidi="ar"/>
              </w:rPr>
              <w:t>的高校耕作学课程教学改革与实践</w:t>
            </w:r>
          </w:p>
        </w:tc>
        <w:tc>
          <w:tcPr>
            <w:tcW w:w="1622" w:type="dxa"/>
            <w:vAlign w:val="center"/>
          </w:tcPr>
          <w:p w:rsidR="00166908" w:rsidRDefault="0060402A">
            <w:pPr>
              <w:widowControl/>
              <w:jc w:val="left"/>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GBB1318088</w:t>
            </w:r>
          </w:p>
        </w:tc>
        <w:tc>
          <w:tcPr>
            <w:tcW w:w="656"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张玉先</w:t>
            </w:r>
          </w:p>
        </w:tc>
        <w:tc>
          <w:tcPr>
            <w:tcW w:w="1333"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张明聪</w:t>
            </w:r>
          </w:p>
          <w:p w:rsidR="00166908" w:rsidRDefault="0060402A">
            <w:pPr>
              <w:widowControl/>
              <w:jc w:val="center"/>
              <w:textAlignment w:val="center"/>
              <w:rPr>
                <w:rFonts w:ascii="Times New Roman" w:eastAsia="宋体" w:hAnsi="Times New Roman" w:cs="Times New Roman"/>
                <w:kern w:val="0"/>
                <w:sz w:val="22"/>
                <w:szCs w:val="22"/>
                <w:lang w:bidi="ar"/>
              </w:rPr>
            </w:pPr>
            <w:proofErr w:type="gramStart"/>
            <w:r>
              <w:rPr>
                <w:rFonts w:ascii="Times New Roman" w:eastAsia="宋体" w:hAnsi="Times New Roman" w:cs="Times New Roman"/>
                <w:kern w:val="0"/>
                <w:sz w:val="22"/>
                <w:szCs w:val="22"/>
                <w:lang w:bidi="ar"/>
              </w:rPr>
              <w:t>战英策</w:t>
            </w:r>
            <w:proofErr w:type="gramEnd"/>
          </w:p>
        </w:tc>
        <w:tc>
          <w:tcPr>
            <w:tcW w:w="1720"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2018-2020</w:t>
            </w:r>
          </w:p>
        </w:tc>
        <w:tc>
          <w:tcPr>
            <w:tcW w:w="0" w:type="auto"/>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0.3</w:t>
            </w:r>
          </w:p>
        </w:tc>
        <w:tc>
          <w:tcPr>
            <w:tcW w:w="0" w:type="auto"/>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a</w:t>
            </w:r>
          </w:p>
        </w:tc>
      </w:tr>
      <w:tr w:rsidR="00166908" w:rsidTr="0082304E">
        <w:trPr>
          <w:jc w:val="center"/>
        </w:trPr>
        <w:tc>
          <w:tcPr>
            <w:tcW w:w="0" w:type="auto"/>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8</w:t>
            </w:r>
          </w:p>
        </w:tc>
        <w:tc>
          <w:tcPr>
            <w:tcW w:w="1577"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基于</w:t>
            </w:r>
            <w:proofErr w:type="gramStart"/>
            <w:r>
              <w:rPr>
                <w:rFonts w:ascii="Times New Roman" w:eastAsia="宋体" w:hAnsi="Times New Roman" w:cs="Times New Roman"/>
                <w:kern w:val="0"/>
                <w:sz w:val="22"/>
                <w:szCs w:val="22"/>
                <w:lang w:bidi="ar"/>
              </w:rPr>
              <w:t>超星学习通</w:t>
            </w:r>
            <w:proofErr w:type="gramEnd"/>
            <w:r>
              <w:rPr>
                <w:rFonts w:ascii="Times New Roman" w:eastAsia="宋体" w:hAnsi="Times New Roman" w:cs="Times New Roman"/>
                <w:kern w:val="0"/>
                <w:sz w:val="22"/>
                <w:szCs w:val="22"/>
                <w:lang w:bidi="ar"/>
              </w:rPr>
              <w:t>移动平台的植物学混合式教学模式的探索与实践</w:t>
            </w:r>
          </w:p>
        </w:tc>
        <w:tc>
          <w:tcPr>
            <w:tcW w:w="1622" w:type="dxa"/>
            <w:vAlign w:val="center"/>
          </w:tcPr>
          <w:p w:rsidR="00166908" w:rsidRDefault="0060402A">
            <w:pPr>
              <w:widowControl/>
              <w:jc w:val="left"/>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SJGY20190467</w:t>
            </w:r>
          </w:p>
        </w:tc>
        <w:tc>
          <w:tcPr>
            <w:tcW w:w="656"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张美萍</w:t>
            </w:r>
          </w:p>
        </w:tc>
        <w:tc>
          <w:tcPr>
            <w:tcW w:w="1333"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郭晓红</w:t>
            </w:r>
          </w:p>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贺琳</w:t>
            </w:r>
          </w:p>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韩文革</w:t>
            </w:r>
          </w:p>
          <w:p w:rsidR="00166908" w:rsidRDefault="0060402A">
            <w:pPr>
              <w:widowControl/>
              <w:jc w:val="center"/>
              <w:textAlignment w:val="center"/>
              <w:rPr>
                <w:rFonts w:ascii="Times New Roman" w:eastAsia="宋体" w:hAnsi="Times New Roman" w:cs="Times New Roman"/>
                <w:kern w:val="0"/>
                <w:sz w:val="22"/>
                <w:szCs w:val="22"/>
                <w:lang w:bidi="ar"/>
              </w:rPr>
            </w:pPr>
            <w:proofErr w:type="gramStart"/>
            <w:r>
              <w:rPr>
                <w:rFonts w:ascii="Times New Roman" w:eastAsia="宋体" w:hAnsi="Times New Roman" w:cs="Times New Roman"/>
                <w:kern w:val="0"/>
                <w:sz w:val="22"/>
                <w:szCs w:val="22"/>
                <w:lang w:bidi="ar"/>
              </w:rPr>
              <w:t>姜述君</w:t>
            </w:r>
            <w:proofErr w:type="gramEnd"/>
          </w:p>
        </w:tc>
        <w:tc>
          <w:tcPr>
            <w:tcW w:w="1720" w:type="dxa"/>
            <w:vAlign w:val="center"/>
          </w:tcPr>
          <w:p w:rsidR="00166908" w:rsidRDefault="0060402A">
            <w:pPr>
              <w:widowControl/>
              <w:jc w:val="left"/>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2019-2021</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1</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b</w:t>
            </w:r>
          </w:p>
        </w:tc>
      </w:tr>
      <w:tr w:rsidR="00166908" w:rsidTr="0082304E">
        <w:trPr>
          <w:jc w:val="center"/>
        </w:trPr>
        <w:tc>
          <w:tcPr>
            <w:tcW w:w="0" w:type="auto"/>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9</w:t>
            </w:r>
          </w:p>
        </w:tc>
        <w:tc>
          <w:tcPr>
            <w:tcW w:w="1577"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红色精神在培养双创型农林人才实践教学中的应用</w:t>
            </w:r>
            <w:r>
              <w:rPr>
                <w:rFonts w:ascii="Times New Roman" w:eastAsia="宋体" w:hAnsi="Times New Roman" w:cs="Times New Roman"/>
                <w:kern w:val="0"/>
                <w:sz w:val="22"/>
                <w:szCs w:val="22"/>
                <w:lang w:bidi="ar"/>
              </w:rPr>
              <w:t>——</w:t>
            </w:r>
            <w:r>
              <w:rPr>
                <w:rFonts w:ascii="Times New Roman" w:eastAsia="宋体" w:hAnsi="Times New Roman" w:cs="Times New Roman"/>
                <w:kern w:val="0"/>
                <w:sz w:val="22"/>
                <w:szCs w:val="22"/>
                <w:lang w:bidi="ar"/>
              </w:rPr>
              <w:t>以北大荒精神为例</w:t>
            </w:r>
          </w:p>
        </w:tc>
        <w:tc>
          <w:tcPr>
            <w:tcW w:w="1622" w:type="dxa"/>
            <w:vAlign w:val="center"/>
          </w:tcPr>
          <w:p w:rsidR="00166908" w:rsidRDefault="0060402A">
            <w:pPr>
              <w:widowControl/>
              <w:jc w:val="left"/>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SJGY20190482</w:t>
            </w:r>
          </w:p>
        </w:tc>
        <w:tc>
          <w:tcPr>
            <w:tcW w:w="656"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proofErr w:type="gramStart"/>
            <w:r>
              <w:rPr>
                <w:rFonts w:ascii="Times New Roman" w:eastAsia="宋体" w:hAnsi="Times New Roman" w:cs="Times New Roman"/>
                <w:kern w:val="0"/>
                <w:sz w:val="22"/>
                <w:szCs w:val="22"/>
                <w:lang w:bidi="ar"/>
              </w:rPr>
              <w:t>张明聪</w:t>
            </w:r>
            <w:proofErr w:type="gramEnd"/>
          </w:p>
        </w:tc>
        <w:tc>
          <w:tcPr>
            <w:tcW w:w="1333" w:type="dxa"/>
            <w:vAlign w:val="center"/>
          </w:tcPr>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战英策</w:t>
            </w:r>
          </w:p>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张玉先</w:t>
            </w:r>
          </w:p>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陈彦彦</w:t>
            </w:r>
          </w:p>
          <w:p w:rsidR="00166908" w:rsidRDefault="0060402A">
            <w:pPr>
              <w:widowControl/>
              <w:jc w:val="center"/>
              <w:textAlignment w:val="center"/>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刘春梅</w:t>
            </w:r>
          </w:p>
        </w:tc>
        <w:tc>
          <w:tcPr>
            <w:tcW w:w="1720" w:type="dxa"/>
            <w:vAlign w:val="center"/>
          </w:tcPr>
          <w:p w:rsidR="00166908" w:rsidRDefault="0060402A">
            <w:pPr>
              <w:widowControl/>
              <w:jc w:val="left"/>
              <w:rPr>
                <w:rFonts w:ascii="Times New Roman" w:eastAsia="宋体" w:hAnsi="Times New Roman" w:cs="Times New Roman"/>
                <w:kern w:val="0"/>
                <w:sz w:val="22"/>
                <w:szCs w:val="22"/>
                <w:lang w:bidi="ar"/>
              </w:rPr>
            </w:pPr>
            <w:r>
              <w:rPr>
                <w:rFonts w:ascii="Times New Roman" w:eastAsia="宋体" w:hAnsi="Times New Roman" w:cs="Times New Roman"/>
                <w:kern w:val="0"/>
                <w:sz w:val="22"/>
                <w:szCs w:val="22"/>
                <w:lang w:bidi="ar"/>
              </w:rPr>
              <w:t>2019-2021</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1</w:t>
            </w:r>
          </w:p>
        </w:tc>
        <w:tc>
          <w:tcPr>
            <w:tcW w:w="0" w:type="auto"/>
            <w:vAlign w:val="center"/>
          </w:tcPr>
          <w:p w:rsidR="00166908" w:rsidRDefault="0060402A">
            <w:pPr>
              <w:widowControl/>
              <w:jc w:val="center"/>
              <w:textAlignment w:val="center"/>
              <w:rPr>
                <w:rFonts w:ascii="Times New Roman" w:eastAsia="宋体" w:hAnsi="Times New Roman" w:cs="Times New Roman"/>
                <w:color w:val="000000" w:themeColor="text1"/>
                <w:kern w:val="0"/>
                <w:sz w:val="22"/>
                <w:szCs w:val="22"/>
                <w:lang w:bidi="ar"/>
              </w:rPr>
            </w:pPr>
            <w:r>
              <w:rPr>
                <w:rFonts w:ascii="Times New Roman" w:eastAsia="宋体" w:hAnsi="Times New Roman" w:cs="Times New Roman"/>
                <w:color w:val="000000" w:themeColor="text1"/>
                <w:kern w:val="0"/>
                <w:sz w:val="22"/>
                <w:szCs w:val="22"/>
                <w:lang w:bidi="ar"/>
              </w:rPr>
              <w:t>b</w:t>
            </w:r>
          </w:p>
        </w:tc>
      </w:tr>
    </w:tbl>
    <w:p w:rsidR="00166908" w:rsidRDefault="0060402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（1）此表填写省部级以上教学改革项目</w:t>
      </w:r>
      <w:r>
        <w:rPr>
          <w:rFonts w:ascii="楷体" w:eastAsia="楷体" w:hAnsi="楷体"/>
          <w:bCs/>
        </w:rPr>
        <w:t>（课题）名称：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负责人：必须是中心固定人员。</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类课题指以示范中心为主的课题；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166908" w:rsidRDefault="0060402A">
      <w:pPr>
        <w:spacing w:beforeLines="50" w:before="163" w:afterLines="50" w:after="163"/>
        <w:ind w:firstLineChars="200" w:firstLine="560"/>
        <w:rPr>
          <w:rFonts w:ascii="黑体" w:eastAsia="黑体" w:hAnsi="黑体" w:cs="仿宋_GB2312"/>
          <w:bCs/>
          <w:sz w:val="28"/>
          <w:szCs w:val="28"/>
        </w:rPr>
      </w:pPr>
      <w:r>
        <w:rPr>
          <w:rFonts w:ascii="黑体" w:eastAsia="黑体" w:hAnsi="黑体" w:cs="仿宋_GB2312" w:hint="eastAsia"/>
          <w:sz w:val="28"/>
          <w:szCs w:val="28"/>
        </w:rPr>
        <w:t>（二）</w:t>
      </w:r>
      <w:r>
        <w:rPr>
          <w:rFonts w:ascii="黑体" w:eastAsia="黑体" w:hAnsi="黑体" w:cs="仿宋_GB2312" w:hint="eastAsia"/>
          <w:bCs/>
          <w:sz w:val="28"/>
          <w:szCs w:val="28"/>
        </w:rPr>
        <w:t>承担科研任务及经费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2"/>
        <w:gridCol w:w="2410"/>
        <w:gridCol w:w="1276"/>
        <w:gridCol w:w="992"/>
        <w:gridCol w:w="425"/>
        <w:gridCol w:w="993"/>
        <w:gridCol w:w="567"/>
        <w:gridCol w:w="1071"/>
      </w:tblGrid>
      <w:tr w:rsidR="00166908">
        <w:tc>
          <w:tcPr>
            <w:tcW w:w="562" w:type="dxa"/>
            <w:vAlign w:val="center"/>
          </w:tcPr>
          <w:p w:rsidR="00166908" w:rsidRDefault="00166908">
            <w:pPr>
              <w:jc w:val="center"/>
              <w:rPr>
                <w:rFonts w:ascii="黑体" w:eastAsia="黑体" w:hAnsi="黑体" w:cs="Times New Roman"/>
                <w:sz w:val="22"/>
                <w:szCs w:val="22"/>
              </w:rPr>
            </w:pPr>
          </w:p>
          <w:p w:rsidR="00166908" w:rsidRDefault="0060402A">
            <w:pPr>
              <w:jc w:val="center"/>
              <w:rPr>
                <w:rFonts w:ascii="黑体" w:eastAsia="黑体" w:hAnsi="黑体" w:cs="Times New Roman"/>
                <w:sz w:val="22"/>
                <w:szCs w:val="22"/>
              </w:rPr>
            </w:pPr>
            <w:r>
              <w:rPr>
                <w:rFonts w:ascii="黑体" w:eastAsia="黑体" w:hAnsi="黑体" w:cs="Times New Roman"/>
                <w:sz w:val="22"/>
                <w:szCs w:val="22"/>
              </w:rPr>
              <w:t>序号</w:t>
            </w:r>
          </w:p>
        </w:tc>
        <w:tc>
          <w:tcPr>
            <w:tcW w:w="2410" w:type="dxa"/>
            <w:vAlign w:val="center"/>
          </w:tcPr>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项目/</w:t>
            </w:r>
          </w:p>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课题名称</w:t>
            </w:r>
          </w:p>
        </w:tc>
        <w:tc>
          <w:tcPr>
            <w:tcW w:w="1276" w:type="dxa"/>
            <w:vAlign w:val="center"/>
          </w:tcPr>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文号</w:t>
            </w:r>
          </w:p>
        </w:tc>
        <w:tc>
          <w:tcPr>
            <w:tcW w:w="992" w:type="dxa"/>
            <w:vAlign w:val="center"/>
          </w:tcPr>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负责人</w:t>
            </w:r>
          </w:p>
        </w:tc>
        <w:tc>
          <w:tcPr>
            <w:tcW w:w="425" w:type="dxa"/>
            <w:vAlign w:val="center"/>
          </w:tcPr>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参加人员</w:t>
            </w:r>
          </w:p>
        </w:tc>
        <w:tc>
          <w:tcPr>
            <w:tcW w:w="993" w:type="dxa"/>
            <w:vAlign w:val="center"/>
          </w:tcPr>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起止时间</w:t>
            </w:r>
          </w:p>
        </w:tc>
        <w:tc>
          <w:tcPr>
            <w:tcW w:w="567" w:type="dxa"/>
            <w:vAlign w:val="center"/>
          </w:tcPr>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经费（万元）</w:t>
            </w:r>
          </w:p>
        </w:tc>
        <w:tc>
          <w:tcPr>
            <w:tcW w:w="1071" w:type="dxa"/>
            <w:vAlign w:val="center"/>
          </w:tcPr>
          <w:p w:rsidR="00166908" w:rsidRDefault="0060402A">
            <w:pPr>
              <w:adjustRightInd w:val="0"/>
              <w:snapToGrid w:val="0"/>
              <w:jc w:val="center"/>
              <w:rPr>
                <w:rFonts w:ascii="黑体" w:eastAsia="黑体" w:hAnsi="黑体" w:cs="Times New Roman"/>
                <w:sz w:val="22"/>
                <w:szCs w:val="22"/>
              </w:rPr>
            </w:pPr>
            <w:r>
              <w:rPr>
                <w:rFonts w:ascii="黑体" w:eastAsia="黑体" w:hAnsi="黑体" w:cs="Times New Roman"/>
                <w:sz w:val="22"/>
                <w:szCs w:val="22"/>
              </w:rPr>
              <w:t>类别</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w:t>
            </w:r>
          </w:p>
        </w:tc>
        <w:tc>
          <w:tcPr>
            <w:tcW w:w="2410" w:type="dxa"/>
            <w:shd w:val="clear" w:color="auto" w:fill="auto"/>
            <w:vAlign w:val="center"/>
          </w:tcPr>
          <w:p w:rsidR="00166908" w:rsidRDefault="0060402A">
            <w:pPr>
              <w:widowControl/>
              <w:jc w:val="left"/>
              <w:rPr>
                <w:rFonts w:ascii="Times New Roman" w:eastAsia="宋体" w:hAnsi="Times New Roman" w:cs="Times New Roman"/>
                <w:color w:val="000000"/>
                <w:kern w:val="0"/>
                <w:sz w:val="22"/>
                <w:szCs w:val="22"/>
              </w:rPr>
            </w:pPr>
            <w:r>
              <w:rPr>
                <w:rFonts w:ascii="Times New Roman" w:eastAsia="宋体" w:hAnsi="Times New Roman" w:cs="Times New Roman"/>
                <w:color w:val="000000"/>
                <w:sz w:val="22"/>
                <w:szCs w:val="22"/>
              </w:rPr>
              <w:t>干旱胁迫下</w:t>
            </w:r>
            <w:r>
              <w:rPr>
                <w:rFonts w:ascii="Times New Roman" w:eastAsia="宋体" w:hAnsi="Times New Roman" w:cs="Times New Roman"/>
                <w:color w:val="000000"/>
                <w:sz w:val="22"/>
                <w:szCs w:val="22"/>
              </w:rPr>
              <w:t>S3307</w:t>
            </w:r>
            <w:r>
              <w:rPr>
                <w:rFonts w:ascii="Times New Roman" w:eastAsia="宋体" w:hAnsi="Times New Roman" w:cs="Times New Roman"/>
                <w:color w:val="000000"/>
                <w:sz w:val="22"/>
                <w:szCs w:val="22"/>
              </w:rPr>
              <w:t>对大豆苗期侧根形成的调控及其生理和分子生物学机制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31571613</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冯乃杰</w:t>
            </w:r>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201601-201912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64</w:t>
            </w:r>
          </w:p>
        </w:tc>
        <w:tc>
          <w:tcPr>
            <w:tcW w:w="1071" w:type="dxa"/>
            <w:shd w:val="clear" w:color="auto" w:fill="auto"/>
            <w:vAlign w:val="center"/>
          </w:tcPr>
          <w:p w:rsidR="00166908" w:rsidRDefault="0060402A">
            <w:pPr>
              <w:widowControl/>
              <w:jc w:val="left"/>
              <w:rPr>
                <w:rFonts w:ascii="Times New Roman" w:eastAsia="宋体" w:hAnsi="Times New Roman" w:cs="Times New Roman"/>
                <w:color w:val="000000"/>
                <w:kern w:val="0"/>
                <w:sz w:val="22"/>
                <w:szCs w:val="22"/>
              </w:rPr>
            </w:pPr>
            <w:r>
              <w:rPr>
                <w:rFonts w:ascii="Times New Roman" w:eastAsia="宋体" w:hAnsi="Times New Roman" w:cs="Times New Roman"/>
                <w:color w:val="000000"/>
                <w:sz w:val="22"/>
                <w:szCs w:val="22"/>
              </w:rPr>
              <w:t>国家自然基金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2</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Os-miRNA1320</w:t>
            </w:r>
            <w:r>
              <w:rPr>
                <w:rFonts w:ascii="Times New Roman" w:eastAsia="宋体" w:hAnsi="Times New Roman" w:cs="Times New Roman"/>
                <w:color w:val="000000"/>
                <w:sz w:val="22"/>
                <w:szCs w:val="22"/>
              </w:rPr>
              <w:t>与</w:t>
            </w:r>
            <w:r>
              <w:rPr>
                <w:rFonts w:ascii="Times New Roman" w:eastAsia="宋体" w:hAnsi="Times New Roman" w:cs="Times New Roman"/>
                <w:color w:val="000000"/>
                <w:sz w:val="22"/>
                <w:szCs w:val="22"/>
              </w:rPr>
              <w:t>PHD/ERF</w:t>
            </w:r>
            <w:r>
              <w:rPr>
                <w:rFonts w:ascii="Times New Roman" w:eastAsia="宋体" w:hAnsi="Times New Roman" w:cs="Times New Roman"/>
                <w:color w:val="000000"/>
                <w:sz w:val="22"/>
                <w:szCs w:val="22"/>
              </w:rPr>
              <w:t>转录因子互作调控水稻耐冷性的</w:t>
            </w:r>
            <w:r>
              <w:rPr>
                <w:rFonts w:ascii="Times New Roman" w:eastAsia="宋体" w:hAnsi="Times New Roman" w:cs="Times New Roman"/>
                <w:color w:val="000000"/>
                <w:sz w:val="22"/>
                <w:szCs w:val="22"/>
              </w:rPr>
              <w:lastRenderedPageBreak/>
              <w:t>分子机制研究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lastRenderedPageBreak/>
              <w:t>31671596</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孙晓丽</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国家自然基金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lastRenderedPageBreak/>
              <w:t>3</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白桦</w:t>
            </w:r>
            <w:r>
              <w:rPr>
                <w:rFonts w:ascii="Times New Roman" w:eastAsia="宋体" w:hAnsi="Times New Roman" w:cs="Times New Roman"/>
                <w:color w:val="000000"/>
                <w:sz w:val="22"/>
                <w:szCs w:val="22"/>
              </w:rPr>
              <w:t>ERF</w:t>
            </w:r>
            <w:r>
              <w:rPr>
                <w:rFonts w:ascii="Times New Roman" w:eastAsia="宋体" w:hAnsi="Times New Roman" w:cs="Times New Roman"/>
                <w:color w:val="000000"/>
                <w:sz w:val="22"/>
                <w:szCs w:val="22"/>
              </w:rPr>
              <w:t>基因的抗盐功能及调控机理研究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31600532</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张文慧</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国家自然基金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4</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ZmNAC</w:t>
            </w:r>
            <w:r>
              <w:rPr>
                <w:rFonts w:ascii="Times New Roman" w:eastAsia="宋体" w:hAnsi="Times New Roman" w:cs="Times New Roman"/>
                <w:color w:val="000000"/>
                <w:sz w:val="22"/>
                <w:szCs w:val="22"/>
              </w:rPr>
              <w:t>调控苗期玉米应答低温冷害的分子机制研究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31701328</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贺林</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国家自然基金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5</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外源褪黑素促进干旱胁迫下春大豆苗期侧根发育及深</w:t>
            </w:r>
            <w:proofErr w:type="gramStart"/>
            <w:r>
              <w:rPr>
                <w:rFonts w:ascii="Times New Roman" w:eastAsia="宋体" w:hAnsi="Times New Roman" w:cs="Times New Roman"/>
                <w:color w:val="000000"/>
                <w:sz w:val="22"/>
                <w:szCs w:val="22"/>
              </w:rPr>
              <w:t>挖根系</w:t>
            </w:r>
            <w:proofErr w:type="gramEnd"/>
            <w:r>
              <w:rPr>
                <w:rFonts w:ascii="Times New Roman" w:eastAsia="宋体" w:hAnsi="Times New Roman" w:cs="Times New Roman"/>
                <w:color w:val="000000"/>
                <w:sz w:val="22"/>
                <w:szCs w:val="22"/>
              </w:rPr>
              <w:t>发育抗性机理研究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31801303</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proofErr w:type="gramStart"/>
            <w:r>
              <w:rPr>
                <w:rFonts w:ascii="Times New Roman" w:eastAsia="宋体" w:hAnsi="Times New Roman" w:cs="Times New Roman"/>
                <w:color w:val="000000"/>
                <w:sz w:val="22"/>
                <w:szCs w:val="22"/>
              </w:rPr>
              <w:t>张明聪</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201901-202112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23</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黑龙江省自然基金</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6</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提高水稻抗逆性施肥技术体系研究与示范</w:t>
            </w:r>
            <w:r>
              <w:rPr>
                <w:rFonts w:ascii="Times New Roman" w:eastAsia="宋体" w:hAnsi="Times New Roman" w:cs="Times New Roman"/>
                <w:color w:val="000000" w:themeColor="text1"/>
                <w:sz w:val="22"/>
                <w:szCs w:val="22"/>
              </w:rPr>
              <w:t>-</w:t>
            </w:r>
            <w:r>
              <w:rPr>
                <w:rFonts w:ascii="Times New Roman" w:eastAsia="宋体" w:hAnsi="Times New Roman" w:cs="Times New Roman"/>
                <w:color w:val="000000" w:themeColor="text1"/>
                <w:sz w:val="22"/>
                <w:szCs w:val="22"/>
              </w:rPr>
              <w:t>郑桂萍</w:t>
            </w:r>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hint="eastAsia"/>
                <w:color w:val="000000" w:themeColor="text1"/>
                <w:sz w:val="22"/>
                <w:szCs w:val="22"/>
              </w:rPr>
              <w:t>H</w:t>
            </w:r>
            <w:r>
              <w:rPr>
                <w:rFonts w:ascii="Times New Roman" w:eastAsia="宋体" w:hAnsi="Times New Roman" w:cs="Times New Roman"/>
                <w:color w:val="000000" w:themeColor="text1"/>
                <w:sz w:val="22"/>
                <w:szCs w:val="22"/>
              </w:rPr>
              <w:t>NK125B-08-21A</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郑桂萍</w:t>
            </w:r>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201501-201912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10</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省级</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7</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有机物料还田技术与再生利用研究与示范</w:t>
            </w:r>
            <w:r>
              <w:rPr>
                <w:rFonts w:ascii="Times New Roman" w:eastAsia="宋体" w:hAnsi="Times New Roman" w:cs="Times New Roman"/>
                <w:color w:val="000000" w:themeColor="text1"/>
                <w:sz w:val="22"/>
                <w:szCs w:val="22"/>
              </w:rPr>
              <w:t>-</w:t>
            </w:r>
            <w:proofErr w:type="gramStart"/>
            <w:r>
              <w:rPr>
                <w:rFonts w:ascii="Times New Roman" w:eastAsia="宋体" w:hAnsi="Times New Roman" w:cs="Times New Roman"/>
                <w:color w:val="000000" w:themeColor="text1"/>
                <w:sz w:val="22"/>
                <w:szCs w:val="22"/>
              </w:rPr>
              <w:t>焦峰</w:t>
            </w:r>
            <w:proofErr w:type="gramEnd"/>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2015BAD23B05-07</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proofErr w:type="gramStart"/>
            <w:r>
              <w:rPr>
                <w:rFonts w:ascii="Times New Roman" w:eastAsia="宋体" w:hAnsi="Times New Roman" w:cs="Times New Roman"/>
                <w:color w:val="000000" w:themeColor="text1"/>
                <w:sz w:val="22"/>
                <w:szCs w:val="22"/>
              </w:rPr>
              <w:t>焦峰</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201501-201912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国家科技支撑计划</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8</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粮食作物产量与效率层次差异及其丰产增效机理</w:t>
            </w:r>
            <w:r>
              <w:rPr>
                <w:rFonts w:ascii="Times New Roman" w:eastAsia="宋体" w:hAnsi="Times New Roman" w:cs="Times New Roman"/>
                <w:color w:val="000000" w:themeColor="text1"/>
                <w:sz w:val="22"/>
                <w:szCs w:val="22"/>
              </w:rPr>
              <w:t>-</w:t>
            </w:r>
            <w:r>
              <w:rPr>
                <w:rFonts w:ascii="Times New Roman" w:eastAsia="宋体" w:hAnsi="Times New Roman" w:cs="Times New Roman"/>
                <w:color w:val="000000" w:themeColor="text1"/>
                <w:sz w:val="22"/>
                <w:szCs w:val="22"/>
              </w:rPr>
              <w:t>郭晓红</w:t>
            </w:r>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2016YFD0300104</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郭晓红</w:t>
            </w:r>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201601-202012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150</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国家级</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9</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玉米生产系统对热量变化的响应与适应机制研究</w:t>
            </w:r>
            <w:r>
              <w:rPr>
                <w:rFonts w:ascii="Times New Roman" w:eastAsia="宋体" w:hAnsi="Times New Roman" w:cs="Times New Roman"/>
                <w:color w:val="000000" w:themeColor="text1"/>
                <w:sz w:val="22"/>
                <w:szCs w:val="22"/>
              </w:rPr>
              <w:t>-</w:t>
            </w:r>
            <w:r>
              <w:rPr>
                <w:rFonts w:ascii="Times New Roman" w:eastAsia="宋体" w:hAnsi="Times New Roman" w:cs="Times New Roman"/>
                <w:color w:val="000000" w:themeColor="text1"/>
                <w:sz w:val="22"/>
                <w:szCs w:val="22"/>
              </w:rPr>
              <w:t>张翼飞</w:t>
            </w:r>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2017YFD0300302-04</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张翼飞</w:t>
            </w:r>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85</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国家重点研发计划</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10</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水稻耐盐碱资源的筛选及耐盐碱水稻品种的培育</w:t>
            </w:r>
            <w:r>
              <w:rPr>
                <w:rFonts w:ascii="Times New Roman" w:eastAsia="宋体" w:hAnsi="Times New Roman" w:cs="Times New Roman"/>
                <w:color w:val="000000" w:themeColor="text1"/>
                <w:sz w:val="22"/>
                <w:szCs w:val="22"/>
              </w:rPr>
              <w:t>-</w:t>
            </w:r>
            <w:r>
              <w:rPr>
                <w:rFonts w:ascii="Times New Roman" w:eastAsia="宋体" w:hAnsi="Times New Roman" w:cs="Times New Roman"/>
                <w:color w:val="000000" w:themeColor="text1"/>
                <w:sz w:val="22"/>
                <w:szCs w:val="22"/>
              </w:rPr>
              <w:t>孙晓丽</w:t>
            </w:r>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2018ZX0800912B-03</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孙晓丽</w:t>
            </w:r>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201801-201912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94</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国家级</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11</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黑龙江省主要农作物病虫草害绿色植保综合防控技术研究推广</w:t>
            </w:r>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GA19B104</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proofErr w:type="gramStart"/>
            <w:r>
              <w:rPr>
                <w:rFonts w:ascii="Times New Roman" w:eastAsia="宋体" w:hAnsi="Times New Roman" w:cs="Times New Roman"/>
                <w:color w:val="000000" w:themeColor="text1"/>
                <w:sz w:val="22"/>
                <w:szCs w:val="22"/>
              </w:rPr>
              <w:t>左豫虎</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201901-202112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223</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国家级</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12</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玉米</w:t>
            </w:r>
            <w:r>
              <w:rPr>
                <w:rFonts w:ascii="Times New Roman" w:eastAsia="宋体" w:hAnsi="Times New Roman" w:cs="Times New Roman"/>
                <w:color w:val="000000"/>
                <w:sz w:val="22"/>
                <w:szCs w:val="22"/>
              </w:rPr>
              <w:t>NAC</w:t>
            </w:r>
            <w:r>
              <w:rPr>
                <w:rFonts w:ascii="Times New Roman" w:eastAsia="宋体" w:hAnsi="Times New Roman" w:cs="Times New Roman"/>
                <w:color w:val="000000"/>
                <w:sz w:val="22"/>
                <w:szCs w:val="22"/>
              </w:rPr>
              <w:t>转录因子调控植物抗旱机理研究</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QC2016036</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proofErr w:type="gramStart"/>
            <w:r>
              <w:rPr>
                <w:rFonts w:ascii="Times New Roman" w:eastAsia="宋体" w:hAnsi="Times New Roman" w:cs="Times New Roman"/>
                <w:sz w:val="22"/>
                <w:szCs w:val="22"/>
              </w:rPr>
              <w:t>贺琳</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201601-201912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省青年基金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13</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基于</w:t>
            </w:r>
            <w:r>
              <w:rPr>
                <w:rFonts w:ascii="Times New Roman" w:eastAsia="宋体" w:hAnsi="Times New Roman" w:cs="Times New Roman"/>
                <w:color w:val="000000"/>
                <w:sz w:val="22"/>
                <w:szCs w:val="22"/>
              </w:rPr>
              <w:t>iTRAQ</w:t>
            </w:r>
            <w:r>
              <w:rPr>
                <w:rFonts w:ascii="Times New Roman" w:eastAsia="宋体" w:hAnsi="Times New Roman" w:cs="Times New Roman"/>
                <w:color w:val="000000"/>
                <w:sz w:val="22"/>
                <w:szCs w:val="22"/>
              </w:rPr>
              <w:t>技术研究</w:t>
            </w:r>
            <w:proofErr w:type="gramStart"/>
            <w:r>
              <w:rPr>
                <w:rFonts w:ascii="Times New Roman" w:eastAsia="宋体" w:hAnsi="Times New Roman" w:cs="Times New Roman"/>
                <w:color w:val="000000"/>
                <w:sz w:val="22"/>
                <w:szCs w:val="22"/>
              </w:rPr>
              <w:t>鼓粒期</w:t>
            </w:r>
            <w:proofErr w:type="gramEnd"/>
            <w:r>
              <w:rPr>
                <w:rFonts w:ascii="Times New Roman" w:eastAsia="宋体" w:hAnsi="Times New Roman" w:cs="Times New Roman"/>
                <w:color w:val="000000"/>
                <w:sz w:val="22"/>
                <w:szCs w:val="22"/>
              </w:rPr>
              <w:t>大豆光合生产力对氮素的响应机制</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C2016042</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proofErr w:type="gramStart"/>
            <w:r>
              <w:rPr>
                <w:rFonts w:ascii="Times New Roman" w:eastAsia="宋体" w:hAnsi="Times New Roman" w:cs="Times New Roman"/>
                <w:sz w:val="22"/>
                <w:szCs w:val="22"/>
              </w:rPr>
              <w:t>张明聪</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201601-201912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国家教育厅</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14</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mRNA</w:t>
            </w:r>
            <w:r>
              <w:rPr>
                <w:rFonts w:ascii="Times New Roman" w:eastAsia="宋体" w:hAnsi="Times New Roman" w:cs="Times New Roman"/>
                <w:color w:val="000000"/>
                <w:sz w:val="22"/>
                <w:szCs w:val="22"/>
              </w:rPr>
              <w:t>剪接因子</w:t>
            </w:r>
            <w:r>
              <w:rPr>
                <w:rFonts w:ascii="Times New Roman" w:eastAsia="宋体" w:hAnsi="Times New Roman" w:cs="Times New Roman"/>
                <w:color w:val="000000"/>
                <w:sz w:val="22"/>
                <w:szCs w:val="22"/>
              </w:rPr>
              <w:t>U2AF</w:t>
            </w:r>
            <w:r>
              <w:rPr>
                <w:rFonts w:ascii="Times New Roman" w:eastAsia="宋体" w:hAnsi="Times New Roman" w:cs="Times New Roman"/>
                <w:color w:val="000000"/>
                <w:sz w:val="22"/>
                <w:szCs w:val="22"/>
              </w:rPr>
              <w:t>与稻瘟病菌的逆境适应及致病性</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C2016047</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proofErr w:type="gramStart"/>
            <w:r>
              <w:rPr>
                <w:rFonts w:ascii="Times New Roman" w:eastAsia="宋体" w:hAnsi="Times New Roman" w:cs="Times New Roman"/>
                <w:sz w:val="22"/>
                <w:szCs w:val="22"/>
              </w:rPr>
              <w:t>梁喜龙</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201601-201912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15</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干旱胁迫下大豆幼苗对吲哚丁酸钾调控的响应及机制</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ZD2017003</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冯乃杰</w:t>
            </w:r>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国家自然基金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16</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黑龙江省水稻品种资源品质性状的遗传评价与利用</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C2017046</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吕艳东</w:t>
            </w:r>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lastRenderedPageBreak/>
              <w:t>17</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外源</w:t>
            </w:r>
            <w:r>
              <w:rPr>
                <w:rFonts w:ascii="Times New Roman" w:eastAsia="宋体" w:hAnsi="Times New Roman" w:cs="Times New Roman"/>
                <w:color w:val="000000"/>
                <w:sz w:val="22"/>
                <w:szCs w:val="22"/>
              </w:rPr>
              <w:t>Melatonin</w:t>
            </w:r>
            <w:r>
              <w:rPr>
                <w:rFonts w:ascii="Times New Roman" w:eastAsia="宋体" w:hAnsi="Times New Roman" w:cs="Times New Roman"/>
                <w:color w:val="000000"/>
                <w:sz w:val="22"/>
                <w:szCs w:val="22"/>
              </w:rPr>
              <w:t>调控干旱胁迫下</w:t>
            </w:r>
            <w:proofErr w:type="gramStart"/>
            <w:r>
              <w:rPr>
                <w:rFonts w:ascii="Times New Roman" w:eastAsia="宋体" w:hAnsi="Times New Roman" w:cs="Times New Roman"/>
                <w:color w:val="000000"/>
                <w:sz w:val="22"/>
                <w:szCs w:val="22"/>
              </w:rPr>
              <w:t>鼓粒期</w:t>
            </w:r>
            <w:proofErr w:type="gramEnd"/>
            <w:r>
              <w:rPr>
                <w:rFonts w:ascii="Times New Roman" w:eastAsia="宋体" w:hAnsi="Times New Roman" w:cs="Times New Roman"/>
                <w:color w:val="000000"/>
                <w:sz w:val="22"/>
                <w:szCs w:val="22"/>
              </w:rPr>
              <w:t>大豆氮素积累和转移的机制研究</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C2017049</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proofErr w:type="gramStart"/>
            <w:r>
              <w:rPr>
                <w:rFonts w:ascii="Times New Roman" w:eastAsia="宋体" w:hAnsi="Times New Roman" w:cs="Times New Roman"/>
                <w:sz w:val="22"/>
                <w:szCs w:val="22"/>
              </w:rPr>
              <w:t>金喜军</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18</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芸豆（</w:t>
            </w:r>
            <w:r>
              <w:rPr>
                <w:rFonts w:ascii="Times New Roman" w:eastAsia="宋体" w:hAnsi="Times New Roman" w:cs="Times New Roman"/>
                <w:color w:val="000000"/>
                <w:sz w:val="22"/>
                <w:szCs w:val="22"/>
              </w:rPr>
              <w:t>Phaseolus vulgaris L.</w:t>
            </w:r>
            <w:r>
              <w:rPr>
                <w:rFonts w:ascii="Times New Roman" w:eastAsia="宋体" w:hAnsi="Times New Roman" w:cs="Times New Roman"/>
                <w:color w:val="000000"/>
                <w:sz w:val="22"/>
                <w:szCs w:val="22"/>
              </w:rPr>
              <w:t>）响应盐碱胁迫相关</w:t>
            </w:r>
            <w:r>
              <w:rPr>
                <w:rFonts w:ascii="Times New Roman" w:eastAsia="宋体" w:hAnsi="Times New Roman" w:cs="Times New Roman"/>
                <w:color w:val="000000"/>
                <w:sz w:val="22"/>
                <w:szCs w:val="22"/>
              </w:rPr>
              <w:br/>
              <w:t>microRNAs</w:t>
            </w:r>
            <w:r>
              <w:rPr>
                <w:rFonts w:ascii="Times New Roman" w:eastAsia="宋体" w:hAnsi="Times New Roman" w:cs="Times New Roman"/>
                <w:color w:val="000000"/>
                <w:sz w:val="22"/>
                <w:szCs w:val="22"/>
              </w:rPr>
              <w:t>的鉴定及其调控机制解析</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QC2017022</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于崧</w:t>
            </w:r>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19</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生物炭对我国障碍性低产白浆土</w:t>
            </w:r>
            <w:proofErr w:type="gramStart"/>
            <w:r>
              <w:rPr>
                <w:rFonts w:ascii="Times New Roman" w:eastAsia="宋体" w:hAnsi="Times New Roman" w:cs="Times New Roman"/>
                <w:color w:val="000000"/>
                <w:sz w:val="22"/>
                <w:szCs w:val="22"/>
              </w:rPr>
              <w:t>白浆层的</w:t>
            </w:r>
            <w:proofErr w:type="gramEnd"/>
            <w:r>
              <w:rPr>
                <w:rFonts w:ascii="Times New Roman" w:eastAsia="宋体" w:hAnsi="Times New Roman" w:cs="Times New Roman"/>
                <w:color w:val="000000"/>
                <w:sz w:val="22"/>
                <w:szCs w:val="22"/>
              </w:rPr>
              <w:t>改良机理</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QC2017023</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殷大伟</w:t>
            </w:r>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黑龙江省青年基金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20</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CRISPR/Cas9</w:t>
            </w:r>
            <w:r>
              <w:rPr>
                <w:rFonts w:ascii="Times New Roman" w:eastAsia="宋体" w:hAnsi="Times New Roman" w:cs="Times New Roman"/>
                <w:color w:val="000000"/>
                <w:sz w:val="22"/>
                <w:szCs w:val="22"/>
              </w:rPr>
              <w:t>系统</w:t>
            </w:r>
            <w:proofErr w:type="gramStart"/>
            <w:r>
              <w:rPr>
                <w:rFonts w:ascii="Times New Roman" w:eastAsia="宋体" w:hAnsi="Times New Roman" w:cs="Times New Roman"/>
                <w:color w:val="000000"/>
                <w:sz w:val="22"/>
                <w:szCs w:val="22"/>
              </w:rPr>
              <w:t>介</w:t>
            </w:r>
            <w:proofErr w:type="gramEnd"/>
            <w:r>
              <w:rPr>
                <w:rFonts w:ascii="Times New Roman" w:eastAsia="宋体" w:hAnsi="Times New Roman" w:cs="Times New Roman"/>
                <w:color w:val="000000"/>
                <w:sz w:val="22"/>
                <w:szCs w:val="22"/>
              </w:rPr>
              <w:t>导玉米</w:t>
            </w:r>
            <w:r>
              <w:rPr>
                <w:rFonts w:ascii="Times New Roman" w:eastAsia="宋体" w:hAnsi="Times New Roman" w:cs="Times New Roman"/>
                <w:color w:val="000000"/>
                <w:sz w:val="22"/>
                <w:szCs w:val="22"/>
              </w:rPr>
              <w:t>ROS1</w:t>
            </w:r>
            <w:r>
              <w:rPr>
                <w:rFonts w:ascii="Times New Roman" w:eastAsia="宋体" w:hAnsi="Times New Roman" w:cs="Times New Roman"/>
                <w:color w:val="000000"/>
                <w:sz w:val="22"/>
                <w:szCs w:val="22"/>
              </w:rPr>
              <w:t>基因编辑及表观遗传调控分析</w:t>
            </w:r>
          </w:p>
        </w:tc>
        <w:tc>
          <w:tcPr>
            <w:tcW w:w="1276"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LBH-Q18101</w:t>
            </w:r>
          </w:p>
        </w:tc>
        <w:tc>
          <w:tcPr>
            <w:tcW w:w="992"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孙丽芳</w:t>
            </w:r>
          </w:p>
        </w:tc>
        <w:tc>
          <w:tcPr>
            <w:tcW w:w="425" w:type="dxa"/>
            <w:shd w:val="clear" w:color="auto" w:fill="auto"/>
            <w:vAlign w:val="center"/>
          </w:tcPr>
          <w:p w:rsidR="00166908" w:rsidRDefault="00166908">
            <w:pPr>
              <w:jc w:val="center"/>
              <w:rPr>
                <w:rFonts w:ascii="Times New Roman" w:eastAsia="宋体" w:hAnsi="Times New Roman" w:cs="Times New Roman"/>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201901-202012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10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省博士后启动</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21</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黑龙江省障碍型冷害对水稻产量定量影响及风险评估</w:t>
            </w:r>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C2018048</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刘丽华</w:t>
            </w:r>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201801-202112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6</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themeColor="text1"/>
                <w:sz w:val="22"/>
                <w:szCs w:val="22"/>
              </w:rPr>
              <w:t>省级项目</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color w:val="000000" w:themeColor="text1"/>
                <w:sz w:val="22"/>
                <w:szCs w:val="22"/>
              </w:rPr>
              <w:t>2</w:t>
            </w:r>
            <w:r>
              <w:rPr>
                <w:rFonts w:ascii="Times New Roman" w:eastAsia="宋体" w:hAnsi="Times New Roman" w:cs="Times New Roman" w:hint="eastAsia"/>
                <w:color w:val="000000" w:themeColor="text1"/>
                <w:sz w:val="22"/>
                <w:szCs w:val="22"/>
              </w:rPr>
              <w:t>2</w:t>
            </w:r>
          </w:p>
        </w:tc>
        <w:tc>
          <w:tcPr>
            <w:tcW w:w="2410" w:type="dxa"/>
            <w:shd w:val="clear" w:color="auto" w:fill="auto"/>
            <w:vAlign w:val="center"/>
          </w:tcPr>
          <w:p w:rsidR="00166908" w:rsidRDefault="0060402A">
            <w:pPr>
              <w:jc w:val="left"/>
              <w:rPr>
                <w:rFonts w:ascii="Times New Roman" w:eastAsia="宋体" w:hAnsi="Times New Roman" w:cs="Times New Roman"/>
                <w:color w:val="FF0000"/>
                <w:sz w:val="22"/>
                <w:szCs w:val="22"/>
              </w:rPr>
            </w:pPr>
            <w:r>
              <w:rPr>
                <w:rFonts w:ascii="Times New Roman" w:eastAsia="宋体" w:hAnsi="Times New Roman" w:cs="Times New Roman" w:hint="eastAsia"/>
                <w:color w:val="000000" w:themeColor="text1"/>
                <w:sz w:val="22"/>
              </w:rPr>
              <w:t>活性氧在玉米胚根应答低温和水分复合胁迫过程中的作用</w:t>
            </w:r>
          </w:p>
        </w:tc>
        <w:tc>
          <w:tcPr>
            <w:tcW w:w="1276" w:type="dxa"/>
            <w:shd w:val="clear" w:color="auto" w:fill="auto"/>
            <w:vAlign w:val="center"/>
          </w:tcPr>
          <w:p w:rsidR="00166908" w:rsidRDefault="0060402A">
            <w:pPr>
              <w:jc w:val="center"/>
              <w:rPr>
                <w:rFonts w:ascii="Times New Roman" w:eastAsia="宋体" w:hAnsi="Times New Roman" w:cs="Times New Roman"/>
                <w:color w:val="FF0000"/>
                <w:sz w:val="22"/>
                <w:szCs w:val="22"/>
              </w:rPr>
            </w:pPr>
            <w:r>
              <w:rPr>
                <w:rFonts w:ascii="Times New Roman" w:eastAsia="宋体" w:hAnsi="Times New Roman" w:cs="Times New Roman" w:hint="eastAsia"/>
                <w:color w:val="000000" w:themeColor="text1"/>
                <w:sz w:val="22"/>
              </w:rPr>
              <w:t>L</w:t>
            </w:r>
            <w:r>
              <w:rPr>
                <w:rFonts w:ascii="Times New Roman" w:eastAsia="宋体" w:hAnsi="Times New Roman" w:cs="Times New Roman"/>
                <w:color w:val="000000" w:themeColor="text1"/>
                <w:sz w:val="22"/>
              </w:rPr>
              <w:t>H2019C051</w:t>
            </w:r>
          </w:p>
        </w:tc>
        <w:tc>
          <w:tcPr>
            <w:tcW w:w="992" w:type="dxa"/>
            <w:shd w:val="clear" w:color="auto" w:fill="auto"/>
            <w:vAlign w:val="center"/>
          </w:tcPr>
          <w:p w:rsidR="00166908" w:rsidRDefault="0060402A">
            <w:pPr>
              <w:jc w:val="center"/>
              <w:rPr>
                <w:rFonts w:ascii="Times New Roman" w:eastAsia="宋体" w:hAnsi="Times New Roman" w:cs="Times New Roman"/>
                <w:color w:val="FF0000"/>
                <w:sz w:val="22"/>
                <w:szCs w:val="22"/>
              </w:rPr>
            </w:pPr>
            <w:r>
              <w:rPr>
                <w:rFonts w:ascii="Times New Roman" w:eastAsia="宋体" w:hAnsi="Times New Roman" w:cs="Times New Roman"/>
                <w:color w:val="000000" w:themeColor="text1"/>
                <w:sz w:val="22"/>
                <w:szCs w:val="22"/>
              </w:rPr>
              <w:t>张翼飞</w:t>
            </w:r>
          </w:p>
        </w:tc>
        <w:tc>
          <w:tcPr>
            <w:tcW w:w="425" w:type="dxa"/>
            <w:shd w:val="clear" w:color="auto" w:fill="auto"/>
            <w:vAlign w:val="center"/>
          </w:tcPr>
          <w:p w:rsidR="00166908" w:rsidRDefault="00166908">
            <w:pPr>
              <w:jc w:val="center"/>
              <w:rPr>
                <w:rFonts w:ascii="Times New Roman" w:eastAsia="宋体" w:hAnsi="Times New Roman" w:cs="Times New Roman"/>
                <w:color w:val="FF0000"/>
                <w:sz w:val="22"/>
                <w:szCs w:val="22"/>
              </w:rPr>
            </w:pPr>
          </w:p>
        </w:tc>
        <w:tc>
          <w:tcPr>
            <w:tcW w:w="993" w:type="dxa"/>
            <w:shd w:val="clear" w:color="auto" w:fill="auto"/>
            <w:vAlign w:val="center"/>
          </w:tcPr>
          <w:p w:rsidR="00166908" w:rsidRDefault="0060402A">
            <w:pPr>
              <w:jc w:val="right"/>
              <w:rPr>
                <w:rFonts w:ascii="Times New Roman" w:eastAsia="宋体" w:hAnsi="Times New Roman" w:cs="Times New Roman"/>
                <w:color w:val="FF0000"/>
                <w:sz w:val="22"/>
                <w:szCs w:val="22"/>
              </w:rPr>
            </w:pPr>
            <w:r>
              <w:rPr>
                <w:rFonts w:ascii="Times New Roman" w:eastAsia="宋体" w:hAnsi="Times New Roman" w:cs="Times New Roman"/>
                <w:color w:val="000000" w:themeColor="text1"/>
                <w:sz w:val="22"/>
                <w:szCs w:val="22"/>
              </w:rPr>
              <w:t>201901-202212</w:t>
            </w:r>
          </w:p>
        </w:tc>
        <w:tc>
          <w:tcPr>
            <w:tcW w:w="567" w:type="dxa"/>
            <w:shd w:val="clear" w:color="auto" w:fill="auto"/>
            <w:vAlign w:val="center"/>
          </w:tcPr>
          <w:p w:rsidR="00166908" w:rsidRDefault="0060402A">
            <w:pPr>
              <w:jc w:val="center"/>
              <w:rPr>
                <w:rFonts w:ascii="Times New Roman" w:eastAsia="宋体" w:hAnsi="Times New Roman" w:cs="Times New Roman"/>
                <w:color w:val="FF0000"/>
                <w:sz w:val="22"/>
                <w:szCs w:val="22"/>
              </w:rPr>
            </w:pPr>
            <w:r>
              <w:rPr>
                <w:rFonts w:ascii="Times New Roman" w:eastAsia="宋体" w:hAnsi="Times New Roman" w:cs="Times New Roman"/>
                <w:color w:val="000000" w:themeColor="text1"/>
                <w:sz w:val="22"/>
                <w:szCs w:val="22"/>
              </w:rPr>
              <w:t>10</w:t>
            </w:r>
          </w:p>
        </w:tc>
        <w:tc>
          <w:tcPr>
            <w:tcW w:w="1071" w:type="dxa"/>
            <w:shd w:val="clear" w:color="auto" w:fill="auto"/>
            <w:vAlign w:val="center"/>
          </w:tcPr>
          <w:p w:rsidR="00166908" w:rsidRDefault="0060402A">
            <w:pPr>
              <w:rPr>
                <w:rFonts w:ascii="Times New Roman" w:eastAsia="宋体" w:hAnsi="Times New Roman" w:cs="Times New Roman"/>
                <w:sz w:val="22"/>
                <w:szCs w:val="22"/>
              </w:rPr>
            </w:pPr>
            <w:r>
              <w:rPr>
                <w:rFonts w:ascii="Times New Roman" w:eastAsia="宋体" w:hAnsi="Times New Roman" w:cs="Times New Roman"/>
                <w:color w:val="000000" w:themeColor="text1"/>
                <w:sz w:val="22"/>
                <w:szCs w:val="22"/>
              </w:rPr>
              <w:t>黑龙江省青年基金</w:t>
            </w:r>
          </w:p>
        </w:tc>
      </w:tr>
      <w:tr w:rsidR="00166908">
        <w:tc>
          <w:tcPr>
            <w:tcW w:w="562" w:type="dxa"/>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sz w:val="22"/>
                <w:szCs w:val="22"/>
              </w:rPr>
              <w:t>2</w:t>
            </w:r>
            <w:r>
              <w:rPr>
                <w:rFonts w:ascii="Times New Roman" w:eastAsia="宋体" w:hAnsi="Times New Roman" w:cs="Times New Roman" w:hint="eastAsia"/>
                <w:sz w:val="22"/>
                <w:szCs w:val="22"/>
              </w:rPr>
              <w:t>3</w:t>
            </w:r>
          </w:p>
        </w:tc>
        <w:tc>
          <w:tcPr>
            <w:tcW w:w="2410" w:type="dxa"/>
            <w:shd w:val="clear" w:color="auto" w:fill="auto"/>
            <w:vAlign w:val="center"/>
          </w:tcPr>
          <w:p w:rsidR="00166908" w:rsidRDefault="0060402A">
            <w:pPr>
              <w:jc w:val="left"/>
              <w:rPr>
                <w:rFonts w:ascii="Times New Roman" w:eastAsia="宋体" w:hAnsi="Times New Roman" w:cs="Times New Roman"/>
                <w:color w:val="000000" w:themeColor="text1"/>
                <w:sz w:val="22"/>
                <w:szCs w:val="22"/>
              </w:rPr>
            </w:pPr>
            <w:r>
              <w:rPr>
                <w:rFonts w:ascii="Times New Roman" w:eastAsia="宋体" w:hAnsi="Times New Roman" w:cs="Times New Roman"/>
                <w:color w:val="000000"/>
                <w:sz w:val="22"/>
                <w:szCs w:val="22"/>
              </w:rPr>
              <w:t>玉米光合膜脂代谢调控网络的构建</w:t>
            </w:r>
          </w:p>
        </w:tc>
        <w:tc>
          <w:tcPr>
            <w:tcW w:w="1276"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sz w:val="22"/>
                <w:szCs w:val="22"/>
              </w:rPr>
              <w:t>2016YFD0101002</w:t>
            </w:r>
          </w:p>
        </w:tc>
        <w:tc>
          <w:tcPr>
            <w:tcW w:w="992"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proofErr w:type="gramStart"/>
            <w:r>
              <w:rPr>
                <w:rFonts w:ascii="Times New Roman" w:eastAsia="宋体" w:hAnsi="Times New Roman" w:cs="Times New Roman"/>
                <w:color w:val="000000"/>
                <w:sz w:val="22"/>
                <w:szCs w:val="22"/>
              </w:rPr>
              <w:t>徐晶宇</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themeColor="text1"/>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sz w:val="22"/>
                <w:szCs w:val="22"/>
              </w:rPr>
              <w:t>2016.11-2020.12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themeColor="text1"/>
                <w:sz w:val="22"/>
                <w:szCs w:val="22"/>
              </w:rPr>
            </w:pPr>
            <w:r>
              <w:rPr>
                <w:rFonts w:ascii="Times New Roman" w:eastAsia="宋体" w:hAnsi="Times New Roman" w:cs="Times New Roman"/>
                <w:color w:val="000000"/>
                <w:sz w:val="22"/>
                <w:szCs w:val="22"/>
              </w:rPr>
              <w:t>24</w:t>
            </w:r>
          </w:p>
        </w:tc>
        <w:tc>
          <w:tcPr>
            <w:tcW w:w="1071" w:type="dxa"/>
            <w:shd w:val="clear" w:color="auto" w:fill="auto"/>
            <w:vAlign w:val="center"/>
          </w:tcPr>
          <w:p w:rsidR="00166908" w:rsidRDefault="0060402A">
            <w:pPr>
              <w:rPr>
                <w:rFonts w:ascii="Times New Roman" w:eastAsia="宋体" w:hAnsi="Times New Roman" w:cs="Times New Roman"/>
                <w:color w:val="000000" w:themeColor="text1"/>
                <w:sz w:val="22"/>
                <w:szCs w:val="22"/>
              </w:rPr>
            </w:pPr>
            <w:r>
              <w:rPr>
                <w:rFonts w:ascii="Times New Roman" w:eastAsia="宋体" w:hAnsi="Times New Roman" w:cs="Times New Roman"/>
                <w:color w:val="000000"/>
                <w:sz w:val="22"/>
                <w:szCs w:val="22"/>
              </w:rPr>
              <w:t>国家重点研发计划</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2</w:t>
            </w:r>
            <w:r>
              <w:rPr>
                <w:rFonts w:ascii="Times New Roman" w:eastAsia="宋体" w:hAnsi="Times New Roman" w:cs="Times New Roman" w:hint="eastAsia"/>
                <w:sz w:val="22"/>
                <w:szCs w:val="22"/>
              </w:rPr>
              <w:t>4</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提高玉米抗倒伏能施肥技术的研究与示范</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2015BAD23B05-04</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杨克军</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2015.01-2019.12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国家级</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2</w:t>
            </w:r>
            <w:r>
              <w:rPr>
                <w:rFonts w:ascii="Times New Roman" w:eastAsia="宋体" w:hAnsi="Times New Roman" w:cs="Times New Roman" w:hint="eastAsia"/>
                <w:sz w:val="22"/>
                <w:szCs w:val="22"/>
              </w:rPr>
              <w:t>5</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东北区垄作栽培甜菜优质高效水肥管理模式研究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CARS—210306-02</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王</w:t>
            </w:r>
            <w:r>
              <w:rPr>
                <w:rFonts w:ascii="Times New Roman" w:eastAsia="宋体" w:hAnsi="Times New Roman" w:cs="Times New Roman"/>
                <w:color w:val="000000"/>
                <w:sz w:val="22"/>
                <w:szCs w:val="22"/>
              </w:rPr>
              <w:t xml:space="preserve"> </w:t>
            </w:r>
            <w:r>
              <w:rPr>
                <w:rFonts w:ascii="Times New Roman" w:eastAsia="宋体" w:hAnsi="Times New Roman" w:cs="Times New Roman"/>
                <w:color w:val="000000"/>
                <w:sz w:val="22"/>
                <w:szCs w:val="22"/>
              </w:rPr>
              <w:t>鹏</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2016.01-2020.12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科技部</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2</w:t>
            </w:r>
            <w:r>
              <w:rPr>
                <w:rFonts w:ascii="Times New Roman" w:eastAsia="宋体" w:hAnsi="Times New Roman" w:cs="Times New Roman" w:hint="eastAsia"/>
                <w:sz w:val="22"/>
                <w:szCs w:val="22"/>
              </w:rPr>
              <w:t>6</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向日葵菌核病发生规律与综合防治技术研究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CARS-16-01A1</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李海燕</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2011.01-2020.12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农业部产业体系</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2</w:t>
            </w:r>
            <w:r>
              <w:rPr>
                <w:rFonts w:ascii="Times New Roman" w:eastAsia="宋体" w:hAnsi="Times New Roman" w:cs="Times New Roman" w:hint="eastAsia"/>
                <w:sz w:val="22"/>
                <w:szCs w:val="22"/>
              </w:rPr>
              <w:t>7</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国家科技支撑</w:t>
            </w:r>
            <w:r>
              <w:rPr>
                <w:rFonts w:ascii="Times New Roman" w:eastAsia="宋体" w:hAnsi="Times New Roman" w:cs="Times New Roman"/>
                <w:color w:val="000000"/>
                <w:sz w:val="22"/>
                <w:szCs w:val="22"/>
              </w:rPr>
              <w:t xml:space="preserve"> “</w:t>
            </w:r>
            <w:r>
              <w:rPr>
                <w:rFonts w:ascii="Times New Roman" w:eastAsia="宋体" w:hAnsi="Times New Roman" w:cs="Times New Roman"/>
                <w:color w:val="000000"/>
                <w:sz w:val="22"/>
                <w:szCs w:val="22"/>
              </w:rPr>
              <w:t>作物高效施肥技术研究与示范</w:t>
            </w:r>
            <w:r>
              <w:rPr>
                <w:rFonts w:ascii="Times New Roman" w:eastAsia="宋体" w:hAnsi="Times New Roman" w:cs="Times New Roman"/>
                <w:color w:val="000000"/>
                <w:sz w:val="22"/>
                <w:szCs w:val="22"/>
              </w:rPr>
              <w:t>”</w:t>
            </w:r>
            <w:r>
              <w:rPr>
                <w:rFonts w:ascii="Times New Roman" w:eastAsia="宋体" w:hAnsi="Times New Roman" w:cs="Times New Roman"/>
                <w:color w:val="000000"/>
                <w:sz w:val="22"/>
                <w:szCs w:val="22"/>
              </w:rPr>
              <w:t>子课题</w:t>
            </w:r>
            <w:r>
              <w:rPr>
                <w:rFonts w:ascii="Times New Roman" w:eastAsia="宋体" w:hAnsi="Times New Roman" w:cs="Times New Roman"/>
                <w:color w:val="000000"/>
                <w:sz w:val="22"/>
                <w:szCs w:val="22"/>
              </w:rPr>
              <w:t>——</w:t>
            </w:r>
            <w:r>
              <w:rPr>
                <w:rFonts w:ascii="Times New Roman" w:eastAsia="宋体" w:hAnsi="Times New Roman" w:cs="Times New Roman"/>
                <w:color w:val="000000"/>
                <w:sz w:val="22"/>
                <w:szCs w:val="22"/>
              </w:rPr>
              <w:t>提高水稻抗逆性施肥技术体系研究与示范</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12531447</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李红宇</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2015.01-2019.12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省级项目</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2</w:t>
            </w:r>
            <w:r>
              <w:rPr>
                <w:rFonts w:ascii="Times New Roman" w:eastAsia="宋体" w:hAnsi="Times New Roman" w:cs="Times New Roman" w:hint="eastAsia"/>
                <w:sz w:val="22"/>
                <w:szCs w:val="22"/>
              </w:rPr>
              <w:t>8</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北方极早熟大豆优质</w:t>
            </w:r>
            <w:proofErr w:type="gramStart"/>
            <w:r>
              <w:rPr>
                <w:rFonts w:ascii="Times New Roman" w:eastAsia="宋体" w:hAnsi="Times New Roman" w:cs="Times New Roman"/>
                <w:color w:val="000000"/>
                <w:sz w:val="22"/>
                <w:szCs w:val="22"/>
              </w:rPr>
              <w:t>高产广适新品</w:t>
            </w:r>
            <w:proofErr w:type="gramEnd"/>
            <w:r>
              <w:rPr>
                <w:rFonts w:ascii="Times New Roman" w:eastAsia="宋体" w:hAnsi="Times New Roman" w:cs="Times New Roman"/>
                <w:color w:val="000000"/>
                <w:sz w:val="22"/>
                <w:szCs w:val="22"/>
              </w:rPr>
              <w:t>种选育</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sz w:val="22"/>
                <w:szCs w:val="22"/>
              </w:rPr>
              <w:t>2017YFD0101301</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朱洪德</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科技部</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hint="eastAsia"/>
                <w:sz w:val="22"/>
                <w:szCs w:val="22"/>
              </w:rPr>
              <w:t>29</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生物</w:t>
            </w:r>
            <w:proofErr w:type="gramStart"/>
            <w:r>
              <w:rPr>
                <w:rFonts w:ascii="Times New Roman" w:eastAsia="宋体" w:hAnsi="Times New Roman" w:cs="Times New Roman"/>
                <w:color w:val="000000"/>
                <w:sz w:val="22"/>
                <w:szCs w:val="22"/>
              </w:rPr>
              <w:t>炭</w:t>
            </w:r>
            <w:proofErr w:type="gramEnd"/>
            <w:r>
              <w:rPr>
                <w:rFonts w:ascii="Times New Roman" w:eastAsia="宋体" w:hAnsi="Times New Roman" w:cs="Times New Roman"/>
                <w:color w:val="000000"/>
                <w:sz w:val="22"/>
                <w:szCs w:val="22"/>
              </w:rPr>
              <w:t>基肥料及微生物肥料研制</w:t>
            </w:r>
            <w:r>
              <w:rPr>
                <w:rFonts w:ascii="Times New Roman" w:eastAsia="宋体" w:hAnsi="Times New Roman" w:cs="Times New Roman"/>
                <w:color w:val="000000"/>
                <w:sz w:val="22"/>
                <w:szCs w:val="22"/>
              </w:rPr>
              <w:t>-</w:t>
            </w:r>
            <w:r>
              <w:rPr>
                <w:rFonts w:ascii="Times New Roman" w:eastAsia="宋体" w:hAnsi="Times New Roman" w:cs="Times New Roman"/>
                <w:color w:val="000000"/>
                <w:sz w:val="22"/>
                <w:szCs w:val="22"/>
              </w:rPr>
              <w:t>生物</w:t>
            </w:r>
            <w:proofErr w:type="gramStart"/>
            <w:r>
              <w:rPr>
                <w:rFonts w:ascii="Times New Roman" w:eastAsia="宋体" w:hAnsi="Times New Roman" w:cs="Times New Roman"/>
                <w:color w:val="000000"/>
                <w:sz w:val="22"/>
                <w:szCs w:val="22"/>
              </w:rPr>
              <w:t>炭</w:t>
            </w:r>
            <w:proofErr w:type="gramEnd"/>
            <w:r>
              <w:rPr>
                <w:rFonts w:ascii="Times New Roman" w:eastAsia="宋体" w:hAnsi="Times New Roman" w:cs="Times New Roman"/>
                <w:color w:val="000000"/>
                <w:sz w:val="22"/>
                <w:szCs w:val="22"/>
              </w:rPr>
              <w:t>基肥料替代化肥技术集</w:t>
            </w:r>
            <w:r>
              <w:rPr>
                <w:rFonts w:ascii="Times New Roman" w:eastAsia="宋体" w:hAnsi="Times New Roman" w:cs="Times New Roman"/>
                <w:color w:val="000000"/>
                <w:sz w:val="22"/>
                <w:szCs w:val="22"/>
              </w:rPr>
              <w:lastRenderedPageBreak/>
              <w:t>成与示范</w:t>
            </w:r>
            <w:r>
              <w:rPr>
                <w:rFonts w:ascii="Times New Roman" w:eastAsia="宋体" w:hAnsi="Times New Roman" w:cs="Times New Roman"/>
                <w:color w:val="000000"/>
                <w:sz w:val="22"/>
                <w:szCs w:val="22"/>
              </w:rPr>
              <w:t>-</w:t>
            </w:r>
            <w:r>
              <w:rPr>
                <w:rFonts w:ascii="Times New Roman" w:eastAsia="宋体" w:hAnsi="Times New Roman" w:cs="Times New Roman"/>
                <w:color w:val="000000"/>
                <w:sz w:val="22"/>
                <w:szCs w:val="22"/>
              </w:rPr>
              <w:t>生物</w:t>
            </w:r>
            <w:proofErr w:type="gramStart"/>
            <w:r>
              <w:rPr>
                <w:rFonts w:ascii="Times New Roman" w:eastAsia="宋体" w:hAnsi="Times New Roman" w:cs="Times New Roman"/>
                <w:color w:val="000000"/>
                <w:sz w:val="22"/>
                <w:szCs w:val="22"/>
              </w:rPr>
              <w:t>炭</w:t>
            </w:r>
            <w:proofErr w:type="gramEnd"/>
            <w:r>
              <w:rPr>
                <w:rFonts w:ascii="Times New Roman" w:eastAsia="宋体" w:hAnsi="Times New Roman" w:cs="Times New Roman"/>
                <w:color w:val="000000"/>
                <w:sz w:val="22"/>
                <w:szCs w:val="22"/>
              </w:rPr>
              <w:t>基肥料玉米化肥</w:t>
            </w:r>
            <w:proofErr w:type="gramStart"/>
            <w:r>
              <w:rPr>
                <w:rFonts w:ascii="Times New Roman" w:eastAsia="宋体" w:hAnsi="Times New Roman" w:cs="Times New Roman"/>
                <w:color w:val="000000"/>
                <w:sz w:val="22"/>
                <w:szCs w:val="22"/>
              </w:rPr>
              <w:t>减施技术</w:t>
            </w:r>
            <w:proofErr w:type="gramEnd"/>
            <w:r>
              <w:rPr>
                <w:rFonts w:ascii="Times New Roman" w:eastAsia="宋体" w:hAnsi="Times New Roman" w:cs="Times New Roman"/>
                <w:color w:val="000000"/>
                <w:sz w:val="22"/>
                <w:szCs w:val="22"/>
              </w:rPr>
              <w:t>集成与模式构建</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lastRenderedPageBreak/>
              <w:t>2017YFD0200803-02</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殷大伟</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85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proofErr w:type="gramStart"/>
            <w:r>
              <w:rPr>
                <w:rFonts w:ascii="Times New Roman" w:eastAsia="宋体" w:hAnsi="Times New Roman" w:cs="Times New Roman"/>
                <w:color w:val="000000"/>
                <w:sz w:val="22"/>
                <w:szCs w:val="22"/>
              </w:rPr>
              <w:t>科技部子课题</w:t>
            </w:r>
            <w:proofErr w:type="gramEnd"/>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lastRenderedPageBreak/>
              <w:t>3</w:t>
            </w:r>
            <w:r>
              <w:rPr>
                <w:rFonts w:ascii="Times New Roman" w:eastAsia="宋体" w:hAnsi="Times New Roman" w:cs="Times New Roman" w:hint="eastAsia"/>
                <w:sz w:val="22"/>
                <w:szCs w:val="22"/>
              </w:rPr>
              <w:t>0</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新型生物调节剂和除草剂的研制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2017YFD0201306-03</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冯乃杰</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50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科技部</w:t>
            </w:r>
          </w:p>
        </w:tc>
      </w:tr>
      <w:tr w:rsidR="00166908">
        <w:tc>
          <w:tcPr>
            <w:tcW w:w="562" w:type="dxa"/>
            <w:shd w:val="clear" w:color="auto" w:fill="auto"/>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1</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春玉米粳稻田土壤养分活化与耕作技术</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2017YFD0300502</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郭伟</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538</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科技部</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2</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半干旱区春玉米病虫草</w:t>
            </w:r>
            <w:proofErr w:type="gramStart"/>
            <w:r>
              <w:rPr>
                <w:rFonts w:ascii="Times New Roman" w:eastAsia="宋体" w:hAnsi="Times New Roman" w:cs="Times New Roman"/>
                <w:color w:val="000000"/>
                <w:sz w:val="22"/>
                <w:szCs w:val="22"/>
              </w:rPr>
              <w:t>害综合</w:t>
            </w:r>
            <w:proofErr w:type="gramEnd"/>
            <w:r>
              <w:rPr>
                <w:rFonts w:ascii="Times New Roman" w:eastAsia="宋体" w:hAnsi="Times New Roman" w:cs="Times New Roman"/>
                <w:color w:val="000000"/>
                <w:sz w:val="22"/>
                <w:szCs w:val="22"/>
              </w:rPr>
              <w:t>高效防治技术体系的构建</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rPr>
              <w:t>2018YFD0300101-5</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王丽艳</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2018.7-2020.12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46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省科技厅</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3</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大豆和绿豆对</w:t>
            </w:r>
            <w:r>
              <w:rPr>
                <w:rFonts w:ascii="Times New Roman" w:eastAsia="宋体" w:hAnsi="Times New Roman" w:cs="Times New Roman"/>
                <w:color w:val="000000"/>
                <w:sz w:val="22"/>
                <w:szCs w:val="22"/>
              </w:rPr>
              <w:t>R1</w:t>
            </w:r>
            <w:r>
              <w:rPr>
                <w:rFonts w:ascii="Times New Roman" w:eastAsia="宋体" w:hAnsi="Times New Roman" w:cs="Times New Roman"/>
                <w:color w:val="000000"/>
                <w:sz w:val="22"/>
                <w:szCs w:val="22"/>
              </w:rPr>
              <w:t>期冷害的应激差异及烯效</w:t>
            </w:r>
            <w:proofErr w:type="gramStart"/>
            <w:r>
              <w:rPr>
                <w:rFonts w:ascii="Times New Roman" w:eastAsia="宋体" w:hAnsi="Times New Roman" w:cs="Times New Roman"/>
                <w:color w:val="000000"/>
                <w:sz w:val="22"/>
                <w:szCs w:val="22"/>
              </w:rPr>
              <w:t>唑</w:t>
            </w:r>
            <w:proofErr w:type="gramEnd"/>
            <w:r>
              <w:rPr>
                <w:rFonts w:ascii="Times New Roman" w:eastAsia="宋体" w:hAnsi="Times New Roman" w:cs="Times New Roman"/>
                <w:color w:val="000000"/>
                <w:sz w:val="22"/>
                <w:szCs w:val="22"/>
              </w:rPr>
              <w:t>缓解胁迫的碳代谢机制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31871576</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proofErr w:type="gramStart"/>
            <w:r>
              <w:rPr>
                <w:rFonts w:ascii="Times New Roman" w:eastAsia="宋体" w:hAnsi="Times New Roman" w:cs="Times New Roman"/>
                <w:color w:val="000000"/>
                <w:sz w:val="22"/>
                <w:szCs w:val="22"/>
              </w:rPr>
              <w:t>郑殿峰</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2019.1-2021.12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国家自然基金</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4</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玉米</w:t>
            </w:r>
            <w:r>
              <w:rPr>
                <w:rFonts w:ascii="Times New Roman" w:eastAsia="宋体" w:hAnsi="Times New Roman" w:cs="Times New Roman"/>
                <w:color w:val="000000"/>
                <w:sz w:val="22"/>
                <w:szCs w:val="22"/>
              </w:rPr>
              <w:t>ZmNAC43</w:t>
            </w:r>
            <w:r>
              <w:rPr>
                <w:rFonts w:ascii="Times New Roman" w:eastAsia="宋体" w:hAnsi="Times New Roman" w:cs="Times New Roman"/>
                <w:color w:val="000000"/>
                <w:sz w:val="22"/>
                <w:szCs w:val="22"/>
              </w:rPr>
              <w:t>转录因子耐冷功能及应答机理研究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rPr>
              <w:t>UNPYSCT-2018079</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proofErr w:type="gramStart"/>
            <w:r>
              <w:rPr>
                <w:rFonts w:ascii="Times New Roman" w:eastAsia="宋体" w:hAnsi="Times New Roman" w:cs="Times New Roman"/>
                <w:color w:val="000000"/>
                <w:sz w:val="22"/>
                <w:szCs w:val="22"/>
              </w:rPr>
              <w:t>贺琳</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2018.03-2021.12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10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黑龙江高校青年创新</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5</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黑龙江半干旱区春玉米全程机械化丰产增效技术体系集成与示范</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2018YFD0300101</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杨克军</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425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国家重点研发计划重点专项</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6</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黑龙江半干旱区粳稻全程机械化丰产增效技术体系集成示范</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2018YFD0300104</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郑桂萍</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386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国家重点研发计划重点专项</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7</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水稻</w:t>
            </w:r>
            <w:proofErr w:type="gramStart"/>
            <w:r>
              <w:rPr>
                <w:rFonts w:ascii="Times New Roman" w:eastAsia="宋体" w:hAnsi="Times New Roman" w:cs="Times New Roman"/>
                <w:color w:val="000000"/>
                <w:sz w:val="22"/>
                <w:szCs w:val="22"/>
              </w:rPr>
              <w:t>化肥减施增效</w:t>
            </w:r>
            <w:proofErr w:type="gramEnd"/>
            <w:r>
              <w:rPr>
                <w:rFonts w:ascii="Times New Roman" w:eastAsia="宋体" w:hAnsi="Times New Roman" w:cs="Times New Roman"/>
                <w:color w:val="000000"/>
                <w:sz w:val="22"/>
                <w:szCs w:val="22"/>
              </w:rPr>
              <w:t>技术优化与应用</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2018YFD0200206</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钱永德</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47</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国家重点研发计划</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3</w:t>
            </w:r>
            <w:r>
              <w:rPr>
                <w:rFonts w:ascii="Times New Roman" w:eastAsia="宋体" w:hAnsi="Times New Roman" w:cs="Times New Roman" w:hint="eastAsia"/>
                <w:sz w:val="22"/>
                <w:szCs w:val="22"/>
              </w:rPr>
              <w:t>8</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东北春麦农业</w:t>
            </w:r>
            <w:proofErr w:type="gramStart"/>
            <w:r>
              <w:rPr>
                <w:rFonts w:ascii="Times New Roman" w:eastAsia="宋体" w:hAnsi="Times New Roman" w:cs="Times New Roman"/>
                <w:color w:val="000000"/>
                <w:sz w:val="22"/>
                <w:szCs w:val="22"/>
              </w:rPr>
              <w:t>减施技术</w:t>
            </w:r>
            <w:proofErr w:type="gramEnd"/>
            <w:r>
              <w:rPr>
                <w:rFonts w:ascii="Times New Roman" w:eastAsia="宋体" w:hAnsi="Times New Roman" w:cs="Times New Roman"/>
                <w:color w:val="000000"/>
                <w:sz w:val="22"/>
                <w:szCs w:val="22"/>
              </w:rPr>
              <w:t>集成研究与示范</w:t>
            </w:r>
            <w:r>
              <w:rPr>
                <w:rFonts w:ascii="Times New Roman" w:eastAsia="宋体" w:hAnsi="Times New Roman" w:cs="Times New Roman"/>
                <w:color w:val="000000"/>
                <w:sz w:val="22"/>
                <w:szCs w:val="22"/>
              </w:rPr>
              <w:t xml:space="preserve"> </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2018YFD020040705</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proofErr w:type="gramStart"/>
            <w:r>
              <w:rPr>
                <w:rFonts w:ascii="Times New Roman" w:eastAsia="宋体" w:hAnsi="Times New Roman" w:cs="Times New Roman"/>
                <w:color w:val="000000"/>
                <w:sz w:val="22"/>
                <w:szCs w:val="22"/>
              </w:rPr>
              <w:t>左豫虎</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国家重点研发计划重点专项</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hint="eastAsia"/>
                <w:sz w:val="22"/>
                <w:szCs w:val="22"/>
              </w:rPr>
              <w:t>39</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黑龙江西北部区马铃薯化肥农药</w:t>
            </w:r>
            <w:proofErr w:type="gramStart"/>
            <w:r>
              <w:rPr>
                <w:rFonts w:ascii="Times New Roman" w:eastAsia="宋体" w:hAnsi="Times New Roman" w:cs="Times New Roman"/>
                <w:color w:val="000000"/>
                <w:sz w:val="22"/>
                <w:szCs w:val="22"/>
              </w:rPr>
              <w:t>减施技术</w:t>
            </w:r>
            <w:proofErr w:type="gramEnd"/>
            <w:r>
              <w:rPr>
                <w:rFonts w:ascii="Times New Roman" w:eastAsia="宋体" w:hAnsi="Times New Roman" w:cs="Times New Roman"/>
                <w:color w:val="000000"/>
                <w:sz w:val="22"/>
                <w:szCs w:val="22"/>
              </w:rPr>
              <w:t>模式集成与示范</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2018YFD020080706</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金光辉</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50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国家重点研发计划重点专项</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4</w:t>
            </w:r>
            <w:r>
              <w:rPr>
                <w:rFonts w:ascii="Times New Roman" w:eastAsia="宋体" w:hAnsi="Times New Roman" w:cs="Times New Roman" w:hint="eastAsia"/>
                <w:sz w:val="22"/>
                <w:szCs w:val="22"/>
              </w:rPr>
              <w:t>0</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东北大豆化肥</w:t>
            </w:r>
            <w:proofErr w:type="gramStart"/>
            <w:r>
              <w:rPr>
                <w:rFonts w:ascii="Times New Roman" w:eastAsia="宋体" w:hAnsi="Times New Roman" w:cs="Times New Roman"/>
                <w:color w:val="000000"/>
                <w:sz w:val="22"/>
                <w:szCs w:val="22"/>
              </w:rPr>
              <w:t>农药减施增效</w:t>
            </w:r>
            <w:proofErr w:type="gramEnd"/>
            <w:r>
              <w:rPr>
                <w:rFonts w:ascii="Times New Roman" w:eastAsia="宋体" w:hAnsi="Times New Roman" w:cs="Times New Roman"/>
                <w:color w:val="000000"/>
                <w:sz w:val="22"/>
                <w:szCs w:val="22"/>
              </w:rPr>
              <w:t>技术集成研究与示范</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2018YFD0201004-6</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张玉先</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65</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国家重点研发计划重点专项</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4</w:t>
            </w:r>
            <w:r>
              <w:rPr>
                <w:rFonts w:ascii="Times New Roman" w:eastAsia="宋体" w:hAnsi="Times New Roman" w:cs="Times New Roman" w:hint="eastAsia"/>
                <w:sz w:val="22"/>
                <w:szCs w:val="22"/>
              </w:rPr>
              <w:t>1</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春玉米、粳稻田土壤养分活化与耕作技术</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GX18B040</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郭伟</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2018-2020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54</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国家项目省级</w:t>
            </w:r>
            <w:r>
              <w:rPr>
                <w:rFonts w:ascii="Times New Roman" w:eastAsia="宋体" w:hAnsi="Times New Roman" w:cs="Times New Roman"/>
                <w:color w:val="000000"/>
                <w:sz w:val="22"/>
                <w:szCs w:val="22"/>
              </w:rPr>
              <w:lastRenderedPageBreak/>
              <w:t>资助</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lastRenderedPageBreak/>
              <w:t>4</w:t>
            </w:r>
            <w:r>
              <w:rPr>
                <w:rFonts w:ascii="Times New Roman" w:eastAsia="宋体" w:hAnsi="Times New Roman" w:cs="Times New Roman" w:hint="eastAsia"/>
                <w:sz w:val="22"/>
                <w:szCs w:val="22"/>
              </w:rPr>
              <w:t>2</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 xml:space="preserve"> </w:t>
            </w:r>
            <w:r>
              <w:rPr>
                <w:rFonts w:ascii="Times New Roman" w:eastAsia="宋体" w:hAnsi="Times New Roman" w:cs="Times New Roman"/>
                <w:color w:val="000000"/>
                <w:sz w:val="22"/>
                <w:szCs w:val="22"/>
              </w:rPr>
              <w:t>大豆耐盐碱种质资源鉴定</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2016YFD0100201-03</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 xml:space="preserve"> </w:t>
            </w:r>
            <w:r>
              <w:rPr>
                <w:rFonts w:ascii="Times New Roman" w:eastAsia="宋体" w:hAnsi="Times New Roman" w:cs="Times New Roman"/>
                <w:color w:val="000000"/>
                <w:sz w:val="22"/>
                <w:szCs w:val="22"/>
              </w:rPr>
              <w:t>杜吉到</w:t>
            </w:r>
            <w:r>
              <w:rPr>
                <w:rFonts w:ascii="Times New Roman" w:eastAsia="宋体" w:hAnsi="Times New Roman" w:cs="Times New Roman"/>
                <w:color w:val="000000"/>
                <w:sz w:val="22"/>
                <w:szCs w:val="22"/>
              </w:rPr>
              <w:t xml:space="preserve">  </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2016-2020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30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国家重点研发计划</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4</w:t>
            </w:r>
            <w:r>
              <w:rPr>
                <w:rFonts w:ascii="Times New Roman" w:eastAsia="宋体" w:hAnsi="Times New Roman" w:cs="Times New Roman" w:hint="eastAsia"/>
                <w:sz w:val="22"/>
                <w:szCs w:val="22"/>
              </w:rPr>
              <w:t>3</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寒地早熟杂交粳稻特异亲本筛选与鉴定</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2041881035</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李红宇</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2017--2020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11.8</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科技部</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sz w:val="22"/>
                <w:szCs w:val="22"/>
              </w:rPr>
              <w:t>4</w:t>
            </w:r>
            <w:r>
              <w:rPr>
                <w:rFonts w:ascii="Times New Roman" w:eastAsia="宋体" w:hAnsi="Times New Roman" w:cs="Times New Roman" w:hint="eastAsia"/>
                <w:sz w:val="22"/>
                <w:szCs w:val="22"/>
              </w:rPr>
              <w:t>4</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GsCHX19.3</w:t>
            </w:r>
            <w:r>
              <w:rPr>
                <w:rFonts w:ascii="Times New Roman" w:eastAsia="宋体" w:hAnsi="Times New Roman" w:cs="Times New Roman"/>
                <w:color w:val="000000"/>
                <w:sz w:val="22"/>
                <w:szCs w:val="22"/>
              </w:rPr>
              <w:t>调控苏打盐碱应答的分子机制研究</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UNPYSCT-2017105</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孙晓丽</w:t>
            </w:r>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2017.11-2020.10</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10</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黑龙江省教育厅项目</w:t>
            </w:r>
          </w:p>
        </w:tc>
      </w:tr>
      <w:tr w:rsidR="00166908">
        <w:tc>
          <w:tcPr>
            <w:tcW w:w="562" w:type="dxa"/>
            <w:vAlign w:val="center"/>
          </w:tcPr>
          <w:p w:rsidR="00166908" w:rsidRDefault="0060402A">
            <w:pPr>
              <w:jc w:val="center"/>
              <w:rPr>
                <w:rFonts w:ascii="Times New Roman" w:eastAsia="宋体" w:hAnsi="Times New Roman" w:cs="Times New Roman"/>
                <w:sz w:val="22"/>
                <w:szCs w:val="22"/>
              </w:rPr>
            </w:pPr>
            <w:r>
              <w:rPr>
                <w:rFonts w:ascii="Times New Roman" w:eastAsia="宋体" w:hAnsi="Times New Roman" w:cs="Times New Roman" w:hint="eastAsia"/>
                <w:sz w:val="22"/>
                <w:szCs w:val="22"/>
              </w:rPr>
              <w:t>45</w:t>
            </w:r>
          </w:p>
        </w:tc>
        <w:tc>
          <w:tcPr>
            <w:tcW w:w="2410" w:type="dxa"/>
            <w:shd w:val="clear" w:color="auto" w:fill="auto"/>
            <w:vAlign w:val="center"/>
          </w:tcPr>
          <w:p w:rsidR="00166908" w:rsidRDefault="0060402A">
            <w:pPr>
              <w:jc w:val="left"/>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黑龙江省适宜谷子品种资源的筛选及优质多抗全程机械化栽培技术集成与示范</w:t>
            </w:r>
          </w:p>
        </w:tc>
        <w:tc>
          <w:tcPr>
            <w:tcW w:w="1276"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sz w:val="22"/>
              </w:rPr>
              <w:t>L</w:t>
            </w:r>
            <w:r>
              <w:rPr>
                <w:rFonts w:ascii="Times New Roman" w:eastAsia="宋体" w:hAnsi="Times New Roman" w:cs="Times New Roman"/>
                <w:color w:val="000000"/>
                <w:sz w:val="22"/>
              </w:rPr>
              <w:t>BH-Q17140</w:t>
            </w:r>
          </w:p>
        </w:tc>
        <w:tc>
          <w:tcPr>
            <w:tcW w:w="992" w:type="dxa"/>
            <w:shd w:val="clear" w:color="auto" w:fill="auto"/>
            <w:vAlign w:val="center"/>
          </w:tcPr>
          <w:p w:rsidR="00166908" w:rsidRDefault="0060402A">
            <w:pPr>
              <w:jc w:val="center"/>
              <w:rPr>
                <w:rFonts w:ascii="Times New Roman" w:eastAsia="宋体" w:hAnsi="Times New Roman" w:cs="Times New Roman"/>
                <w:color w:val="000000"/>
                <w:sz w:val="22"/>
                <w:szCs w:val="22"/>
              </w:rPr>
            </w:pPr>
            <w:proofErr w:type="gramStart"/>
            <w:r>
              <w:rPr>
                <w:rFonts w:ascii="Times New Roman" w:eastAsia="宋体" w:hAnsi="Times New Roman" w:cs="Times New Roman"/>
                <w:color w:val="000000"/>
                <w:sz w:val="22"/>
                <w:szCs w:val="22"/>
              </w:rPr>
              <w:t>苗兴芬</w:t>
            </w:r>
            <w:proofErr w:type="gramEnd"/>
          </w:p>
        </w:tc>
        <w:tc>
          <w:tcPr>
            <w:tcW w:w="425" w:type="dxa"/>
            <w:shd w:val="clear" w:color="auto" w:fill="auto"/>
            <w:vAlign w:val="center"/>
          </w:tcPr>
          <w:p w:rsidR="00166908" w:rsidRDefault="00166908">
            <w:pPr>
              <w:jc w:val="center"/>
              <w:rPr>
                <w:rFonts w:ascii="Times New Roman" w:eastAsia="宋体" w:hAnsi="Times New Roman" w:cs="Times New Roman"/>
                <w:color w:val="000000"/>
                <w:sz w:val="22"/>
                <w:szCs w:val="22"/>
              </w:rPr>
            </w:pPr>
          </w:p>
        </w:tc>
        <w:tc>
          <w:tcPr>
            <w:tcW w:w="993"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2017.7-2019.12</w:t>
            </w:r>
          </w:p>
        </w:tc>
        <w:tc>
          <w:tcPr>
            <w:tcW w:w="567" w:type="dxa"/>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eastAsia="宋体" w:hAnsi="Times New Roman" w:cs="Times New Roman"/>
                <w:color w:val="000000" w:themeColor="text1"/>
                <w:sz w:val="22"/>
                <w:szCs w:val="22"/>
              </w:rPr>
              <w:t>6</w:t>
            </w:r>
          </w:p>
        </w:tc>
        <w:tc>
          <w:tcPr>
            <w:tcW w:w="1071" w:type="dxa"/>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eastAsia="宋体" w:hAnsi="Times New Roman" w:cs="Times New Roman"/>
                <w:color w:val="000000"/>
                <w:sz w:val="22"/>
                <w:szCs w:val="22"/>
              </w:rPr>
              <w:t>省博士后</w:t>
            </w:r>
            <w:r>
              <w:rPr>
                <w:rFonts w:ascii="Times New Roman" w:eastAsia="宋体" w:hAnsi="Times New Roman" w:cs="Times New Roman" w:hint="eastAsia"/>
                <w:color w:val="000000"/>
                <w:sz w:val="22"/>
              </w:rPr>
              <w:t>启动</w:t>
            </w:r>
          </w:p>
        </w:tc>
      </w:tr>
    </w:tbl>
    <w:p w:rsidR="00166908" w:rsidRDefault="0060402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此表填写省部级以上科研项目（课题）。</w:t>
      </w:r>
    </w:p>
    <w:p w:rsidR="00166908" w:rsidRDefault="0060402A">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（三）</w:t>
      </w:r>
      <w:r>
        <w:rPr>
          <w:rFonts w:ascii="黑体" w:eastAsia="黑体" w:hAnsi="黑体" w:cs="仿宋_GB2312" w:hint="eastAsia"/>
          <w:bCs/>
          <w:sz w:val="28"/>
          <w:szCs w:val="28"/>
        </w:rPr>
        <w:t>研究成果</w:t>
      </w:r>
    </w:p>
    <w:p w:rsidR="00166908" w:rsidRDefault="0060402A">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1"/>
        <w:gridCol w:w="2490"/>
        <w:gridCol w:w="2002"/>
        <w:gridCol w:w="598"/>
        <w:gridCol w:w="1739"/>
        <w:gridCol w:w="598"/>
        <w:gridCol w:w="598"/>
      </w:tblGrid>
      <w:tr w:rsidR="00166908">
        <w:trPr>
          <w:cantSplit/>
          <w:trHeight w:val="429"/>
        </w:trPr>
        <w:tc>
          <w:tcPr>
            <w:tcW w:w="0" w:type="auto"/>
            <w:vAlign w:val="center"/>
          </w:tcPr>
          <w:p w:rsidR="00166908" w:rsidRDefault="0060402A">
            <w:pPr>
              <w:adjustRightInd w:val="0"/>
              <w:snapToGrid w:val="0"/>
              <w:jc w:val="center"/>
              <w:rPr>
                <w:rFonts w:ascii="Times New Roman" w:eastAsia="黑体" w:hAnsi="Times New Roman" w:cs="Times New Roman"/>
                <w:sz w:val="22"/>
                <w:szCs w:val="22"/>
              </w:rPr>
            </w:pPr>
            <w:r>
              <w:rPr>
                <w:rFonts w:ascii="Times New Roman" w:eastAsia="黑体" w:hAnsi="Times New Roman" w:cs="Times New Roman"/>
                <w:sz w:val="22"/>
                <w:szCs w:val="22"/>
              </w:rPr>
              <w:t>序号</w:t>
            </w:r>
          </w:p>
        </w:tc>
        <w:tc>
          <w:tcPr>
            <w:tcW w:w="0" w:type="auto"/>
            <w:vAlign w:val="center"/>
          </w:tcPr>
          <w:p w:rsidR="00166908" w:rsidRDefault="0060402A">
            <w:pPr>
              <w:adjustRightInd w:val="0"/>
              <w:snapToGrid w:val="0"/>
              <w:jc w:val="center"/>
              <w:rPr>
                <w:rFonts w:ascii="Times New Roman" w:eastAsia="黑体" w:hAnsi="Times New Roman" w:cs="Times New Roman"/>
                <w:sz w:val="22"/>
                <w:szCs w:val="22"/>
              </w:rPr>
            </w:pPr>
            <w:r>
              <w:rPr>
                <w:rFonts w:ascii="Times New Roman" w:eastAsia="黑体" w:hAnsi="Times New Roman" w:cs="Times New Roman"/>
                <w:sz w:val="22"/>
                <w:szCs w:val="22"/>
              </w:rPr>
              <w:t>专利名称</w:t>
            </w:r>
          </w:p>
        </w:tc>
        <w:tc>
          <w:tcPr>
            <w:tcW w:w="0" w:type="auto"/>
            <w:vAlign w:val="center"/>
          </w:tcPr>
          <w:p w:rsidR="00166908" w:rsidRDefault="0060402A">
            <w:pPr>
              <w:adjustRightInd w:val="0"/>
              <w:snapToGrid w:val="0"/>
              <w:jc w:val="center"/>
              <w:rPr>
                <w:rFonts w:ascii="Times New Roman" w:eastAsia="黑体" w:hAnsi="Times New Roman" w:cs="Times New Roman"/>
                <w:sz w:val="22"/>
                <w:szCs w:val="22"/>
              </w:rPr>
            </w:pPr>
            <w:r>
              <w:rPr>
                <w:rFonts w:ascii="Times New Roman" w:eastAsia="黑体" w:hAnsi="Times New Roman" w:cs="Times New Roman"/>
                <w:sz w:val="22"/>
                <w:szCs w:val="22"/>
              </w:rPr>
              <w:t>专利授权号</w:t>
            </w:r>
          </w:p>
        </w:tc>
        <w:tc>
          <w:tcPr>
            <w:tcW w:w="0" w:type="auto"/>
            <w:vAlign w:val="center"/>
          </w:tcPr>
          <w:p w:rsidR="00166908" w:rsidRDefault="0060402A">
            <w:pPr>
              <w:adjustRightInd w:val="0"/>
              <w:snapToGrid w:val="0"/>
              <w:jc w:val="center"/>
              <w:rPr>
                <w:rFonts w:ascii="Times New Roman" w:eastAsia="黑体" w:hAnsi="Times New Roman" w:cs="Times New Roman"/>
                <w:sz w:val="22"/>
                <w:szCs w:val="22"/>
              </w:rPr>
            </w:pPr>
            <w:r>
              <w:rPr>
                <w:rFonts w:ascii="Times New Roman" w:eastAsia="黑体" w:hAnsi="Times New Roman" w:cs="Times New Roman"/>
                <w:sz w:val="22"/>
                <w:szCs w:val="22"/>
              </w:rPr>
              <w:t>获准国别</w:t>
            </w:r>
          </w:p>
        </w:tc>
        <w:tc>
          <w:tcPr>
            <w:tcW w:w="0" w:type="auto"/>
            <w:vAlign w:val="center"/>
          </w:tcPr>
          <w:p w:rsidR="00166908" w:rsidRDefault="0060402A">
            <w:pPr>
              <w:adjustRightInd w:val="0"/>
              <w:snapToGrid w:val="0"/>
              <w:jc w:val="center"/>
              <w:rPr>
                <w:rFonts w:ascii="Times New Roman" w:eastAsia="黑体" w:hAnsi="Times New Roman" w:cs="Times New Roman"/>
                <w:sz w:val="22"/>
                <w:szCs w:val="22"/>
              </w:rPr>
            </w:pPr>
            <w:r>
              <w:rPr>
                <w:rFonts w:ascii="Times New Roman" w:eastAsia="黑体" w:hAnsi="Times New Roman" w:cs="Times New Roman"/>
                <w:sz w:val="22"/>
                <w:szCs w:val="22"/>
              </w:rPr>
              <w:t>完成人</w:t>
            </w:r>
          </w:p>
        </w:tc>
        <w:tc>
          <w:tcPr>
            <w:tcW w:w="0" w:type="auto"/>
            <w:vAlign w:val="center"/>
          </w:tcPr>
          <w:p w:rsidR="00166908" w:rsidRDefault="0060402A">
            <w:pPr>
              <w:adjustRightInd w:val="0"/>
              <w:snapToGrid w:val="0"/>
              <w:jc w:val="center"/>
              <w:rPr>
                <w:rFonts w:ascii="Times New Roman" w:eastAsia="黑体" w:hAnsi="Times New Roman" w:cs="Times New Roman"/>
                <w:sz w:val="22"/>
                <w:szCs w:val="22"/>
              </w:rPr>
            </w:pPr>
            <w:r>
              <w:rPr>
                <w:rFonts w:ascii="Times New Roman" w:eastAsia="黑体" w:hAnsi="Times New Roman" w:cs="Times New Roman"/>
                <w:sz w:val="22"/>
                <w:szCs w:val="22"/>
              </w:rPr>
              <w:t>类型</w:t>
            </w:r>
          </w:p>
        </w:tc>
        <w:tc>
          <w:tcPr>
            <w:tcW w:w="0" w:type="auto"/>
            <w:vAlign w:val="center"/>
          </w:tcPr>
          <w:p w:rsidR="00166908" w:rsidRDefault="0060402A">
            <w:pPr>
              <w:adjustRightInd w:val="0"/>
              <w:snapToGrid w:val="0"/>
              <w:jc w:val="center"/>
              <w:rPr>
                <w:rFonts w:ascii="Times New Roman" w:eastAsia="黑体" w:hAnsi="Times New Roman" w:cs="Times New Roman"/>
                <w:sz w:val="22"/>
                <w:szCs w:val="22"/>
              </w:rPr>
            </w:pPr>
            <w:r>
              <w:rPr>
                <w:rFonts w:ascii="Times New Roman" w:eastAsia="黑体" w:hAnsi="Times New Roman" w:cs="Times New Roman"/>
                <w:sz w:val="22"/>
                <w:szCs w:val="22"/>
              </w:rPr>
              <w:t>类别</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t>1</w:t>
            </w:r>
          </w:p>
        </w:tc>
        <w:tc>
          <w:tcPr>
            <w:tcW w:w="0" w:type="auto"/>
            <w:shd w:val="clear" w:color="auto" w:fill="auto"/>
            <w:vAlign w:val="center"/>
          </w:tcPr>
          <w:p w:rsidR="00166908" w:rsidRDefault="0060402A">
            <w:pPr>
              <w:widowControl/>
              <w:jc w:val="left"/>
              <w:rPr>
                <w:rFonts w:ascii="Times New Roman" w:hAnsi="Times New Roman" w:cs="Times New Roman"/>
                <w:kern w:val="0"/>
                <w:sz w:val="22"/>
                <w:szCs w:val="22"/>
              </w:rPr>
            </w:pPr>
            <w:r>
              <w:rPr>
                <w:rFonts w:ascii="Times New Roman" w:hAnsi="Times New Roman" w:cs="Times New Roman"/>
                <w:sz w:val="22"/>
                <w:szCs w:val="22"/>
              </w:rPr>
              <w:t>一种大垄平台栽培芸豆的方法</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ZL201610565572.3</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于崧</w:t>
            </w:r>
            <w:r>
              <w:rPr>
                <w:rFonts w:ascii="Times New Roman" w:hAnsi="Times New Roman" w:cs="Times New Roman" w:hint="eastAsia"/>
                <w:sz w:val="22"/>
                <w:szCs w:val="22"/>
              </w:rPr>
              <w:t>，张翼飞，薛盈文，郭伟，刘梦红，</w:t>
            </w:r>
            <w:proofErr w:type="gramStart"/>
            <w:r>
              <w:rPr>
                <w:rFonts w:ascii="Times New Roman" w:hAnsi="Times New Roman" w:cs="Times New Roman" w:hint="eastAsia"/>
                <w:sz w:val="22"/>
                <w:szCs w:val="22"/>
              </w:rPr>
              <w:t>于立河</w:t>
            </w:r>
            <w:proofErr w:type="gramEnd"/>
          </w:p>
        </w:tc>
        <w:tc>
          <w:tcPr>
            <w:tcW w:w="0" w:type="auto"/>
            <w:shd w:val="clear" w:color="auto" w:fill="auto"/>
            <w:vAlign w:val="center"/>
          </w:tcPr>
          <w:p w:rsidR="00166908" w:rsidRDefault="0060402A">
            <w:pPr>
              <w:jc w:val="center"/>
              <w:rPr>
                <w:rFonts w:ascii="Times New Roman" w:hAnsi="Times New Roman" w:cs="Times New Roman"/>
                <w:color w:val="000000"/>
                <w:sz w:val="22"/>
                <w:szCs w:val="22"/>
              </w:rPr>
            </w:pPr>
            <w:r>
              <w:rPr>
                <w:rFonts w:ascii="Times New Roman" w:hAnsi="Times New Roman" w:cs="Times New Roman"/>
                <w:color w:val="000000"/>
                <w:sz w:val="22"/>
                <w:szCs w:val="22"/>
              </w:rPr>
              <w:t>发明专利</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t>2</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一种与植物耐逆性相关蛋白</w:t>
            </w:r>
            <w:r>
              <w:rPr>
                <w:rFonts w:ascii="Times New Roman" w:hAnsi="Times New Roman" w:cs="Times New Roman"/>
                <w:color w:val="000000"/>
                <w:sz w:val="22"/>
                <w:szCs w:val="22"/>
              </w:rPr>
              <w:t>GsSLAH3</w:t>
            </w:r>
            <w:r>
              <w:rPr>
                <w:rFonts w:ascii="Times New Roman" w:hAnsi="Times New Roman" w:cs="Times New Roman"/>
                <w:color w:val="000000"/>
                <w:sz w:val="22"/>
                <w:szCs w:val="22"/>
              </w:rPr>
              <w:t>及其编码基因与应用</w:t>
            </w:r>
          </w:p>
        </w:tc>
        <w:tc>
          <w:tcPr>
            <w:tcW w:w="0" w:type="auto"/>
            <w:shd w:val="clear" w:color="auto" w:fill="auto"/>
            <w:vAlign w:val="center"/>
          </w:tcPr>
          <w:p w:rsidR="00166908" w:rsidRDefault="0060402A">
            <w:pPr>
              <w:rPr>
                <w:rFonts w:ascii="Times New Roman" w:hAnsi="Times New Roman" w:cs="Times New Roman"/>
                <w:color w:val="333333"/>
                <w:sz w:val="22"/>
                <w:szCs w:val="22"/>
              </w:rPr>
            </w:pPr>
            <w:r>
              <w:rPr>
                <w:rFonts w:ascii="Times New Roman" w:hAnsi="Times New Roman" w:cs="Times New Roman"/>
                <w:color w:val="333333"/>
                <w:sz w:val="22"/>
                <w:szCs w:val="22"/>
              </w:rPr>
              <w:t>CN 107383179 B</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孙晓丽</w:t>
            </w:r>
            <w:r>
              <w:rPr>
                <w:rFonts w:ascii="Times New Roman" w:hAnsi="Times New Roman" w:cs="Times New Roman" w:hint="eastAsia"/>
                <w:sz w:val="22"/>
                <w:szCs w:val="22"/>
              </w:rPr>
              <w:t>，</w:t>
            </w:r>
            <w:r>
              <w:rPr>
                <w:rFonts w:ascii="Times New Roman" w:hAnsi="Times New Roman" w:cs="Times New Roman"/>
                <w:sz w:val="22"/>
                <w:szCs w:val="22"/>
              </w:rPr>
              <w:t>朱延明</w:t>
            </w:r>
            <w:r>
              <w:rPr>
                <w:rFonts w:ascii="Times New Roman" w:hAnsi="Times New Roman" w:cs="Times New Roman" w:hint="eastAsia"/>
                <w:sz w:val="22"/>
                <w:szCs w:val="22"/>
              </w:rPr>
              <w:t>，</w:t>
            </w:r>
            <w:r>
              <w:rPr>
                <w:rFonts w:ascii="Times New Roman" w:hAnsi="Times New Roman" w:cs="Times New Roman"/>
                <w:sz w:val="22"/>
                <w:szCs w:val="22"/>
              </w:rPr>
              <w:t>段香波</w:t>
            </w:r>
            <w:r>
              <w:rPr>
                <w:rFonts w:ascii="Times New Roman" w:hAnsi="Times New Roman" w:cs="Times New Roman" w:hint="eastAsia"/>
                <w:sz w:val="22"/>
                <w:szCs w:val="22"/>
              </w:rPr>
              <w:t>，孙明哲，贾博为，于洋</w:t>
            </w:r>
            <w:r>
              <w:rPr>
                <w:rFonts w:ascii="Times New Roman" w:hAnsi="Times New Roman" w:cs="Times New Roman"/>
                <w:sz w:val="22"/>
                <w:szCs w:val="22"/>
              </w:rPr>
              <w:t xml:space="preserve"> </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发明专利</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t>3</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一种与植物碳酸盐胁迫耐性相关蛋白</w:t>
            </w:r>
            <w:r>
              <w:rPr>
                <w:rFonts w:ascii="Times New Roman" w:hAnsi="Times New Roman" w:cs="Times New Roman"/>
                <w:color w:val="000000"/>
                <w:sz w:val="22"/>
                <w:szCs w:val="22"/>
              </w:rPr>
              <w:t>GsHA16</w:t>
            </w:r>
            <w:r>
              <w:rPr>
                <w:rFonts w:ascii="Times New Roman" w:hAnsi="Times New Roman" w:cs="Times New Roman"/>
                <w:color w:val="000000"/>
                <w:sz w:val="22"/>
                <w:szCs w:val="22"/>
              </w:rPr>
              <w:t>及其编码基因与应用</w:t>
            </w:r>
          </w:p>
        </w:tc>
        <w:tc>
          <w:tcPr>
            <w:tcW w:w="0" w:type="auto"/>
            <w:shd w:val="clear" w:color="auto" w:fill="auto"/>
            <w:vAlign w:val="center"/>
          </w:tcPr>
          <w:p w:rsidR="00166908" w:rsidRDefault="0060402A">
            <w:pPr>
              <w:rPr>
                <w:rFonts w:ascii="Times New Roman" w:hAnsi="Times New Roman" w:cs="Times New Roman"/>
                <w:color w:val="333333"/>
                <w:sz w:val="22"/>
                <w:szCs w:val="22"/>
              </w:rPr>
            </w:pPr>
            <w:r>
              <w:rPr>
                <w:rFonts w:ascii="Times New Roman" w:hAnsi="Times New Roman" w:cs="Times New Roman"/>
                <w:color w:val="333333"/>
                <w:sz w:val="22"/>
                <w:szCs w:val="22"/>
              </w:rPr>
              <w:t>CN 106397559 B</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孙晓丽</w:t>
            </w:r>
            <w:r>
              <w:rPr>
                <w:rFonts w:ascii="Times New Roman" w:hAnsi="Times New Roman" w:cs="Times New Roman" w:hint="eastAsia"/>
                <w:sz w:val="22"/>
                <w:szCs w:val="22"/>
              </w:rPr>
              <w:t>，</w:t>
            </w:r>
            <w:r>
              <w:rPr>
                <w:rFonts w:ascii="Times New Roman" w:hAnsi="Times New Roman" w:cs="Times New Roman"/>
                <w:sz w:val="22"/>
                <w:szCs w:val="22"/>
              </w:rPr>
              <w:t>贾博为</w:t>
            </w:r>
            <w:r>
              <w:rPr>
                <w:rFonts w:ascii="Times New Roman" w:hAnsi="Times New Roman" w:cs="Times New Roman" w:hint="eastAsia"/>
                <w:sz w:val="22"/>
                <w:szCs w:val="22"/>
              </w:rPr>
              <w:t>，</w:t>
            </w:r>
            <w:r>
              <w:rPr>
                <w:rFonts w:ascii="Times New Roman" w:hAnsi="Times New Roman" w:cs="Times New Roman"/>
                <w:sz w:val="22"/>
                <w:szCs w:val="22"/>
              </w:rPr>
              <w:t>孙明哲</w:t>
            </w:r>
            <w:r>
              <w:rPr>
                <w:rFonts w:ascii="Times New Roman" w:hAnsi="Times New Roman" w:cs="Times New Roman" w:hint="eastAsia"/>
                <w:sz w:val="22"/>
                <w:szCs w:val="22"/>
              </w:rPr>
              <w:t>，</w:t>
            </w:r>
            <w:r>
              <w:rPr>
                <w:rFonts w:ascii="Times New Roman" w:hAnsi="Times New Roman" w:cs="Times New Roman"/>
                <w:sz w:val="22"/>
                <w:szCs w:val="22"/>
              </w:rPr>
              <w:t>朱延明</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发明专利</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t>4</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一种提高液体菌种菌丝球密度的方法</w:t>
            </w:r>
          </w:p>
        </w:tc>
        <w:tc>
          <w:tcPr>
            <w:tcW w:w="0" w:type="auto"/>
            <w:shd w:val="clear" w:color="auto" w:fill="auto"/>
            <w:vAlign w:val="center"/>
          </w:tcPr>
          <w:p w:rsidR="00166908" w:rsidRDefault="0060402A">
            <w:pPr>
              <w:rPr>
                <w:rFonts w:ascii="Times New Roman" w:hAnsi="Times New Roman" w:cs="Times New Roman"/>
                <w:color w:val="333333"/>
                <w:sz w:val="22"/>
                <w:szCs w:val="22"/>
              </w:rPr>
            </w:pPr>
            <w:r>
              <w:rPr>
                <w:rFonts w:ascii="Times New Roman" w:hAnsi="Times New Roman" w:cs="Times New Roman"/>
                <w:color w:val="333333"/>
                <w:sz w:val="22"/>
                <w:szCs w:val="22"/>
              </w:rPr>
              <w:t>CN 106010976 B</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赵长江</w:t>
            </w:r>
            <w:r>
              <w:rPr>
                <w:rFonts w:ascii="Times New Roman" w:hAnsi="Times New Roman" w:cs="Times New Roman" w:hint="eastAsia"/>
                <w:sz w:val="22"/>
                <w:szCs w:val="22"/>
              </w:rPr>
              <w:t>，</w:t>
            </w:r>
            <w:r>
              <w:rPr>
                <w:rFonts w:ascii="Times New Roman" w:hAnsi="Times New Roman" w:cs="Times New Roman"/>
                <w:sz w:val="22"/>
                <w:szCs w:val="22"/>
              </w:rPr>
              <w:t>范博文</w:t>
            </w:r>
            <w:r>
              <w:rPr>
                <w:rFonts w:ascii="Times New Roman" w:hAnsi="Times New Roman" w:cs="Times New Roman" w:hint="eastAsia"/>
                <w:sz w:val="22"/>
                <w:szCs w:val="22"/>
              </w:rPr>
              <w:t>，</w:t>
            </w:r>
            <w:r>
              <w:rPr>
                <w:rFonts w:ascii="Times New Roman" w:hAnsi="Times New Roman" w:cs="Times New Roman"/>
                <w:sz w:val="22"/>
                <w:szCs w:val="22"/>
              </w:rPr>
              <w:t>杨克军</w:t>
            </w:r>
            <w:r>
              <w:rPr>
                <w:rFonts w:ascii="Times New Roman" w:hAnsi="Times New Roman" w:cs="Times New Roman" w:hint="eastAsia"/>
                <w:sz w:val="22"/>
                <w:szCs w:val="22"/>
              </w:rPr>
              <w:t>，</w:t>
            </w:r>
            <w:r>
              <w:rPr>
                <w:rFonts w:ascii="Times New Roman" w:hAnsi="Times New Roman" w:cs="Times New Roman"/>
                <w:sz w:val="22"/>
                <w:szCs w:val="22"/>
              </w:rPr>
              <w:t>李佐同</w:t>
            </w:r>
            <w:r>
              <w:rPr>
                <w:rFonts w:ascii="Times New Roman" w:hAnsi="Times New Roman" w:cs="Times New Roman" w:hint="eastAsia"/>
                <w:sz w:val="22"/>
                <w:szCs w:val="22"/>
              </w:rPr>
              <w:t>，</w:t>
            </w:r>
            <w:r>
              <w:rPr>
                <w:rFonts w:ascii="Times New Roman" w:hAnsi="Times New Roman" w:cs="Times New Roman"/>
                <w:sz w:val="22"/>
                <w:szCs w:val="22"/>
              </w:rPr>
              <w:t>王智慧</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发明专利</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t>5</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一种水稻秸秆还田的施肥装置</w:t>
            </w:r>
          </w:p>
        </w:tc>
        <w:tc>
          <w:tcPr>
            <w:tcW w:w="0" w:type="auto"/>
            <w:shd w:val="clear" w:color="auto" w:fill="auto"/>
            <w:vAlign w:val="center"/>
          </w:tcPr>
          <w:p w:rsidR="00166908" w:rsidRDefault="0060402A">
            <w:pPr>
              <w:rPr>
                <w:rFonts w:ascii="Times New Roman" w:hAnsi="Times New Roman" w:cs="Times New Roman"/>
                <w:color w:val="333333"/>
                <w:sz w:val="22"/>
                <w:szCs w:val="22"/>
              </w:rPr>
            </w:pPr>
            <w:r>
              <w:rPr>
                <w:rFonts w:ascii="Times New Roman" w:hAnsi="Times New Roman" w:cs="Times New Roman"/>
                <w:color w:val="333333"/>
                <w:sz w:val="22"/>
                <w:szCs w:val="22"/>
              </w:rPr>
              <w:t>CN 107251706 B</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焦峰</w:t>
            </w:r>
            <w:r>
              <w:rPr>
                <w:rFonts w:ascii="Times New Roman" w:hAnsi="Times New Roman" w:cs="Times New Roman" w:hint="eastAsia"/>
                <w:sz w:val="22"/>
                <w:szCs w:val="22"/>
              </w:rPr>
              <w:t>，</w:t>
            </w:r>
            <w:r>
              <w:rPr>
                <w:rFonts w:ascii="Times New Roman" w:hAnsi="Times New Roman" w:cs="Times New Roman"/>
                <w:sz w:val="22"/>
                <w:szCs w:val="22"/>
              </w:rPr>
              <w:t>王秋菊</w:t>
            </w:r>
            <w:r>
              <w:rPr>
                <w:rFonts w:ascii="Times New Roman" w:hAnsi="Times New Roman" w:cs="Times New Roman" w:hint="eastAsia"/>
                <w:sz w:val="22"/>
                <w:szCs w:val="22"/>
              </w:rPr>
              <w:t>，</w:t>
            </w:r>
            <w:r>
              <w:rPr>
                <w:rFonts w:ascii="Times New Roman" w:hAnsi="Times New Roman" w:cs="Times New Roman"/>
                <w:sz w:val="22"/>
                <w:szCs w:val="22"/>
              </w:rPr>
              <w:t>吴金花</w:t>
            </w:r>
            <w:r>
              <w:rPr>
                <w:rFonts w:ascii="Times New Roman" w:hAnsi="Times New Roman" w:cs="Times New Roman" w:hint="eastAsia"/>
                <w:sz w:val="22"/>
                <w:szCs w:val="22"/>
              </w:rPr>
              <w:t>，</w:t>
            </w:r>
            <w:r>
              <w:rPr>
                <w:rFonts w:ascii="Times New Roman" w:hAnsi="Times New Roman" w:cs="Times New Roman"/>
                <w:sz w:val="22"/>
                <w:szCs w:val="22"/>
              </w:rPr>
              <w:t>刘峰</w:t>
            </w:r>
            <w:r>
              <w:rPr>
                <w:rFonts w:ascii="Times New Roman" w:hAnsi="Times New Roman" w:cs="Times New Roman" w:hint="eastAsia"/>
                <w:sz w:val="22"/>
                <w:szCs w:val="22"/>
              </w:rPr>
              <w:t>，</w:t>
            </w:r>
            <w:proofErr w:type="gramStart"/>
            <w:r>
              <w:rPr>
                <w:rFonts w:ascii="Times New Roman" w:hAnsi="Times New Roman" w:cs="Times New Roman"/>
                <w:sz w:val="22"/>
                <w:szCs w:val="22"/>
              </w:rPr>
              <w:t>常本超</w:t>
            </w:r>
            <w:proofErr w:type="gramEnd"/>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发明专</w:t>
            </w:r>
            <w:r>
              <w:rPr>
                <w:rFonts w:ascii="Times New Roman" w:hAnsi="Times New Roman" w:cs="Times New Roman"/>
                <w:sz w:val="22"/>
                <w:szCs w:val="22"/>
              </w:rPr>
              <w:lastRenderedPageBreak/>
              <w:t>利</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lastRenderedPageBreak/>
              <w:t>独立</w:t>
            </w:r>
            <w:r>
              <w:rPr>
                <w:rFonts w:ascii="Times New Roman" w:hAnsi="Times New Roman" w:cs="Times New Roman"/>
                <w:color w:val="000000"/>
                <w:sz w:val="22"/>
                <w:szCs w:val="22"/>
              </w:rPr>
              <w:t>完</w:t>
            </w:r>
            <w:r>
              <w:rPr>
                <w:rFonts w:ascii="Times New Roman" w:hAnsi="Times New Roman" w:cs="Times New Roman"/>
                <w:color w:val="000000"/>
                <w:sz w:val="22"/>
                <w:szCs w:val="22"/>
              </w:rPr>
              <w:lastRenderedPageBreak/>
              <w:t>成</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sz w:val="22"/>
                <w:szCs w:val="22"/>
              </w:rPr>
              <w:lastRenderedPageBreak/>
              <w:t>6</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一种三级控速固态肥施肥机</w:t>
            </w:r>
          </w:p>
        </w:tc>
        <w:tc>
          <w:tcPr>
            <w:tcW w:w="0" w:type="auto"/>
            <w:shd w:val="clear" w:color="auto" w:fill="auto"/>
            <w:vAlign w:val="center"/>
          </w:tcPr>
          <w:p w:rsidR="00166908" w:rsidRDefault="0060402A">
            <w:pPr>
              <w:rPr>
                <w:rFonts w:ascii="Times New Roman" w:hAnsi="Times New Roman" w:cs="Times New Roman"/>
                <w:color w:val="333333"/>
                <w:sz w:val="22"/>
                <w:szCs w:val="22"/>
              </w:rPr>
            </w:pPr>
            <w:r>
              <w:rPr>
                <w:rFonts w:ascii="Times New Roman" w:hAnsi="Times New Roman" w:cs="Times New Roman"/>
                <w:color w:val="333333"/>
                <w:sz w:val="22"/>
                <w:szCs w:val="22"/>
              </w:rPr>
              <w:t>CN 108496438 B</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赵胜雪</w:t>
            </w:r>
            <w:r>
              <w:rPr>
                <w:rFonts w:ascii="Times New Roman" w:hAnsi="Times New Roman" w:cs="Times New Roman" w:hint="eastAsia"/>
                <w:sz w:val="22"/>
                <w:szCs w:val="22"/>
              </w:rPr>
              <w:t>，</w:t>
            </w:r>
            <w:r>
              <w:rPr>
                <w:rFonts w:ascii="Times New Roman" w:hAnsi="Times New Roman" w:cs="Times New Roman"/>
                <w:sz w:val="22"/>
                <w:szCs w:val="22"/>
              </w:rPr>
              <w:t>刘春梅</w:t>
            </w:r>
            <w:r>
              <w:rPr>
                <w:rFonts w:ascii="Times New Roman" w:hAnsi="Times New Roman" w:cs="Times New Roman" w:hint="eastAsia"/>
                <w:sz w:val="22"/>
                <w:szCs w:val="22"/>
              </w:rPr>
              <w:t>，</w:t>
            </w:r>
            <w:r>
              <w:rPr>
                <w:rFonts w:ascii="Times New Roman" w:hAnsi="Times New Roman" w:cs="Times New Roman"/>
                <w:sz w:val="22"/>
                <w:szCs w:val="22"/>
              </w:rPr>
              <w:t>李明安</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发明专利</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hint="eastAsia"/>
                <w:sz w:val="22"/>
                <w:szCs w:val="22"/>
              </w:rPr>
              <w:t>7</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一种用于</w:t>
            </w:r>
            <w:proofErr w:type="gramStart"/>
            <w:r>
              <w:rPr>
                <w:rFonts w:ascii="Times New Roman" w:hAnsi="Times New Roman" w:cs="Times New Roman"/>
                <w:color w:val="000000"/>
                <w:sz w:val="22"/>
                <w:szCs w:val="22"/>
              </w:rPr>
              <w:t>培养金</w:t>
            </w:r>
            <w:proofErr w:type="gramEnd"/>
            <w:r>
              <w:rPr>
                <w:rFonts w:ascii="Times New Roman" w:hAnsi="Times New Roman" w:cs="Times New Roman"/>
                <w:color w:val="000000"/>
                <w:sz w:val="22"/>
                <w:szCs w:val="22"/>
              </w:rPr>
              <w:t>花葵愈伤组织增殖的培养基及其培养方法</w:t>
            </w:r>
          </w:p>
        </w:tc>
        <w:tc>
          <w:tcPr>
            <w:tcW w:w="0" w:type="auto"/>
            <w:shd w:val="clear" w:color="auto" w:fill="auto"/>
            <w:vAlign w:val="center"/>
          </w:tcPr>
          <w:p w:rsidR="00166908" w:rsidRDefault="0060402A">
            <w:pPr>
              <w:rPr>
                <w:rFonts w:ascii="Times New Roman" w:hAnsi="Times New Roman" w:cs="Times New Roman"/>
                <w:color w:val="333333"/>
                <w:sz w:val="22"/>
                <w:szCs w:val="22"/>
              </w:rPr>
            </w:pPr>
            <w:r>
              <w:rPr>
                <w:rFonts w:ascii="Times New Roman" w:hAnsi="Times New Roman" w:cs="Times New Roman"/>
                <w:color w:val="333333"/>
                <w:sz w:val="22"/>
                <w:szCs w:val="22"/>
              </w:rPr>
              <w:t>CN107155895B</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郭永霞</w:t>
            </w:r>
            <w:r>
              <w:rPr>
                <w:rFonts w:ascii="Times New Roman" w:hAnsi="Times New Roman" w:cs="Times New Roman" w:hint="eastAsia"/>
                <w:sz w:val="22"/>
                <w:szCs w:val="22"/>
              </w:rPr>
              <w:t>，</w:t>
            </w:r>
            <w:r>
              <w:rPr>
                <w:rFonts w:ascii="Times New Roman" w:hAnsi="Times New Roman" w:cs="Times New Roman"/>
                <w:sz w:val="22"/>
                <w:szCs w:val="22"/>
              </w:rPr>
              <w:t>王丽艳</w:t>
            </w:r>
            <w:r>
              <w:rPr>
                <w:rFonts w:ascii="Times New Roman" w:hAnsi="Times New Roman" w:cs="Times New Roman" w:hint="eastAsia"/>
                <w:sz w:val="22"/>
                <w:szCs w:val="22"/>
              </w:rPr>
              <w:t>，</w:t>
            </w:r>
            <w:r>
              <w:rPr>
                <w:rFonts w:ascii="Times New Roman" w:hAnsi="Times New Roman" w:cs="Times New Roman"/>
                <w:sz w:val="22"/>
                <w:szCs w:val="22"/>
              </w:rPr>
              <w:t>荆瑞勇</w:t>
            </w:r>
            <w:r>
              <w:rPr>
                <w:rFonts w:ascii="Times New Roman" w:hAnsi="Times New Roman" w:cs="Times New Roman" w:hint="eastAsia"/>
                <w:sz w:val="22"/>
                <w:szCs w:val="22"/>
              </w:rPr>
              <w:t>，</w:t>
            </w:r>
            <w:r>
              <w:rPr>
                <w:rFonts w:ascii="Times New Roman" w:hAnsi="Times New Roman" w:cs="Times New Roman"/>
                <w:sz w:val="22"/>
                <w:szCs w:val="22"/>
              </w:rPr>
              <w:t>李睿瑞</w:t>
            </w:r>
            <w:r>
              <w:rPr>
                <w:rFonts w:ascii="Times New Roman" w:hAnsi="Times New Roman" w:cs="Times New Roman" w:hint="eastAsia"/>
                <w:sz w:val="22"/>
                <w:szCs w:val="22"/>
              </w:rPr>
              <w:t>，</w:t>
            </w:r>
            <w:r>
              <w:rPr>
                <w:rFonts w:ascii="Times New Roman" w:hAnsi="Times New Roman" w:cs="Times New Roman"/>
                <w:sz w:val="22"/>
                <w:szCs w:val="22"/>
              </w:rPr>
              <w:t>杨帆</w:t>
            </w:r>
            <w:r>
              <w:rPr>
                <w:rFonts w:ascii="Times New Roman" w:hAnsi="Times New Roman" w:cs="Times New Roman" w:hint="eastAsia"/>
                <w:sz w:val="22"/>
                <w:szCs w:val="22"/>
              </w:rPr>
              <w:t>，</w:t>
            </w:r>
            <w:proofErr w:type="gramStart"/>
            <w:r>
              <w:rPr>
                <w:rFonts w:ascii="Times New Roman" w:hAnsi="Times New Roman" w:cs="Times New Roman"/>
                <w:sz w:val="22"/>
                <w:szCs w:val="22"/>
              </w:rPr>
              <w:t>韩如月</w:t>
            </w:r>
            <w:proofErr w:type="gramEnd"/>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发明专利</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hint="eastAsia"/>
                <w:sz w:val="22"/>
                <w:szCs w:val="22"/>
              </w:rPr>
              <w:t>8</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玉米螟越冬代虫情测报技术标准</w:t>
            </w:r>
          </w:p>
        </w:tc>
        <w:tc>
          <w:tcPr>
            <w:tcW w:w="0" w:type="auto"/>
            <w:shd w:val="clear" w:color="auto" w:fill="auto"/>
            <w:vAlign w:val="center"/>
          </w:tcPr>
          <w:p w:rsidR="00166908" w:rsidRDefault="009B02F2">
            <w:pPr>
              <w:rPr>
                <w:rFonts w:ascii="Times New Roman" w:hAnsi="Times New Roman" w:cs="Times New Roman"/>
                <w:color w:val="000000"/>
                <w:sz w:val="22"/>
                <w:szCs w:val="22"/>
              </w:rPr>
            </w:pPr>
            <w:r w:rsidRPr="009B02F2">
              <w:rPr>
                <w:rFonts w:ascii="Times New Roman" w:hAnsi="Times New Roman" w:cs="Times New Roman"/>
                <w:color w:val="000000"/>
                <w:sz w:val="22"/>
                <w:szCs w:val="22"/>
              </w:rPr>
              <w:t>DB2306/T119-2019</w:t>
            </w:r>
          </w:p>
        </w:tc>
        <w:tc>
          <w:tcPr>
            <w:tcW w:w="0" w:type="auto"/>
            <w:shd w:val="clear" w:color="auto" w:fill="auto"/>
            <w:vAlign w:val="center"/>
          </w:tcPr>
          <w:p w:rsidR="00166908" w:rsidRDefault="0060402A">
            <w:pPr>
              <w:rPr>
                <w:rFonts w:ascii="Times New Roman" w:eastAsia="宋体"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9B02F2">
            <w:pPr>
              <w:rPr>
                <w:rFonts w:ascii="Times New Roman" w:hAnsi="Times New Roman" w:cs="Times New Roman"/>
                <w:sz w:val="22"/>
                <w:szCs w:val="22"/>
              </w:rPr>
            </w:pPr>
            <w:r>
              <w:rPr>
                <w:rFonts w:ascii="Times New Roman" w:hAnsi="Times New Roman" w:cs="Times New Roman" w:hint="eastAsia"/>
                <w:sz w:val="22"/>
                <w:szCs w:val="22"/>
              </w:rPr>
              <w:t>张海燕</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标准</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9B02F2">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hint="eastAsia"/>
                <w:sz w:val="22"/>
                <w:szCs w:val="22"/>
              </w:rPr>
              <w:t>9</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绿豆测土配方施肥技术规程</w:t>
            </w:r>
          </w:p>
        </w:tc>
        <w:tc>
          <w:tcPr>
            <w:tcW w:w="0" w:type="auto"/>
            <w:shd w:val="clear" w:color="auto" w:fill="auto"/>
            <w:vAlign w:val="center"/>
          </w:tcPr>
          <w:p w:rsidR="00166908" w:rsidRDefault="00166908">
            <w:pPr>
              <w:rPr>
                <w:rFonts w:ascii="Times New Roman" w:hAnsi="Times New Roman" w:cs="Times New Roman"/>
                <w:color w:val="000000"/>
                <w:sz w:val="22"/>
                <w:szCs w:val="22"/>
              </w:rPr>
            </w:pPr>
          </w:p>
        </w:tc>
        <w:tc>
          <w:tcPr>
            <w:tcW w:w="0" w:type="auto"/>
            <w:shd w:val="clear" w:color="auto" w:fill="auto"/>
            <w:vAlign w:val="center"/>
          </w:tcPr>
          <w:p w:rsidR="00166908" w:rsidRDefault="0060402A">
            <w:pPr>
              <w:rPr>
                <w:rFonts w:ascii="Times New Roman" w:eastAsia="宋体"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hAnsi="Times New Roman" w:cs="Times New Roman"/>
                <w:sz w:val="22"/>
                <w:szCs w:val="22"/>
              </w:rPr>
            </w:pPr>
            <w:r>
              <w:rPr>
                <w:rFonts w:ascii="Times New Roman" w:hAnsi="Times New Roman" w:cs="Times New Roman"/>
                <w:sz w:val="22"/>
                <w:szCs w:val="22"/>
              </w:rPr>
              <w:t>刘春梅</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标准</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rsidP="009B02F2">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hint="eastAsia"/>
                <w:sz w:val="22"/>
                <w:szCs w:val="22"/>
              </w:rPr>
              <w:t>1</w:t>
            </w:r>
            <w:r w:rsidR="009B02F2">
              <w:rPr>
                <w:rFonts w:ascii="Times New Roman" w:eastAsia="楷体" w:hAnsi="Times New Roman" w:cs="Times New Roman" w:hint="eastAsia"/>
                <w:sz w:val="22"/>
                <w:szCs w:val="22"/>
              </w:rPr>
              <w:t>0</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垦</w:t>
            </w:r>
            <w:proofErr w:type="gramStart"/>
            <w:r>
              <w:rPr>
                <w:rFonts w:ascii="Times New Roman" w:hAnsi="Times New Roman" w:cs="Times New Roman"/>
                <w:color w:val="000000"/>
                <w:sz w:val="22"/>
                <w:szCs w:val="22"/>
              </w:rPr>
              <w:t>粳</w:t>
            </w:r>
            <w:proofErr w:type="gramEnd"/>
            <w:r>
              <w:rPr>
                <w:rFonts w:ascii="Times New Roman" w:hAnsi="Times New Roman" w:cs="Times New Roman"/>
                <w:color w:val="000000"/>
                <w:sz w:val="22"/>
                <w:szCs w:val="22"/>
              </w:rPr>
              <w:t>1501</w:t>
            </w:r>
          </w:p>
        </w:tc>
        <w:tc>
          <w:tcPr>
            <w:tcW w:w="0" w:type="auto"/>
            <w:shd w:val="clear" w:color="auto" w:fill="auto"/>
            <w:vAlign w:val="center"/>
          </w:tcPr>
          <w:p w:rsidR="00166908" w:rsidRDefault="009B02F2">
            <w:pPr>
              <w:rPr>
                <w:rFonts w:ascii="Times New Roman" w:hAnsi="Times New Roman" w:cs="Times New Roman"/>
                <w:sz w:val="22"/>
                <w:szCs w:val="22"/>
              </w:rPr>
            </w:pPr>
            <w:proofErr w:type="gramStart"/>
            <w:r w:rsidRPr="009B02F2">
              <w:rPr>
                <w:rFonts w:ascii="Times New Roman" w:hAnsi="Times New Roman" w:cs="Times New Roman" w:hint="eastAsia"/>
                <w:sz w:val="22"/>
                <w:szCs w:val="22"/>
              </w:rPr>
              <w:t>黑审稻</w:t>
            </w:r>
            <w:proofErr w:type="gramEnd"/>
            <w:r w:rsidRPr="009B02F2">
              <w:rPr>
                <w:rFonts w:ascii="Times New Roman" w:hAnsi="Times New Roman" w:cs="Times New Roman" w:hint="eastAsia"/>
                <w:sz w:val="22"/>
                <w:szCs w:val="22"/>
              </w:rPr>
              <w:t>20190008</w:t>
            </w:r>
          </w:p>
        </w:tc>
        <w:tc>
          <w:tcPr>
            <w:tcW w:w="0" w:type="auto"/>
            <w:shd w:val="clear" w:color="auto" w:fill="auto"/>
            <w:vAlign w:val="center"/>
          </w:tcPr>
          <w:p w:rsidR="00166908" w:rsidRDefault="0060402A">
            <w:pPr>
              <w:rPr>
                <w:rFonts w:ascii="Times New Roman" w:eastAsia="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hAnsi="Times New Roman" w:cs="Times New Roman"/>
                <w:color w:val="000000"/>
                <w:sz w:val="22"/>
                <w:szCs w:val="22"/>
              </w:rPr>
              <w:t>李红宇</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新品种</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r w:rsidR="00166908">
        <w:trPr>
          <w:trHeight w:val="429"/>
        </w:trPr>
        <w:tc>
          <w:tcPr>
            <w:tcW w:w="0" w:type="auto"/>
            <w:vAlign w:val="center"/>
          </w:tcPr>
          <w:p w:rsidR="00166908" w:rsidRDefault="0060402A" w:rsidP="009B02F2">
            <w:pPr>
              <w:adjustRightInd w:val="0"/>
              <w:snapToGrid w:val="0"/>
              <w:jc w:val="center"/>
              <w:rPr>
                <w:rFonts w:ascii="Times New Roman" w:eastAsia="楷体" w:hAnsi="Times New Roman" w:cs="Times New Roman"/>
                <w:sz w:val="22"/>
                <w:szCs w:val="22"/>
              </w:rPr>
            </w:pPr>
            <w:r>
              <w:rPr>
                <w:rFonts w:ascii="Times New Roman" w:eastAsia="楷体" w:hAnsi="Times New Roman" w:cs="Times New Roman" w:hint="eastAsia"/>
                <w:sz w:val="22"/>
                <w:szCs w:val="22"/>
              </w:rPr>
              <w:t>1</w:t>
            </w:r>
            <w:r w:rsidR="009B02F2">
              <w:rPr>
                <w:rFonts w:ascii="Times New Roman" w:eastAsia="楷体" w:hAnsi="Times New Roman" w:cs="Times New Roman" w:hint="eastAsia"/>
                <w:sz w:val="22"/>
                <w:szCs w:val="22"/>
              </w:rPr>
              <w:t>1</w:t>
            </w:r>
          </w:p>
        </w:tc>
        <w:tc>
          <w:tcPr>
            <w:tcW w:w="0" w:type="auto"/>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垦</w:t>
            </w:r>
            <w:proofErr w:type="gramStart"/>
            <w:r>
              <w:rPr>
                <w:rFonts w:ascii="Times New Roman" w:hAnsi="Times New Roman" w:cs="Times New Roman"/>
                <w:color w:val="000000"/>
                <w:sz w:val="22"/>
                <w:szCs w:val="22"/>
              </w:rPr>
              <w:t>粳</w:t>
            </w:r>
            <w:proofErr w:type="gramEnd"/>
            <w:r>
              <w:rPr>
                <w:rFonts w:ascii="Times New Roman" w:hAnsi="Times New Roman" w:cs="Times New Roman"/>
                <w:color w:val="000000"/>
                <w:sz w:val="22"/>
                <w:szCs w:val="22"/>
              </w:rPr>
              <w:t>9</w:t>
            </w:r>
            <w:r>
              <w:rPr>
                <w:rFonts w:ascii="Times New Roman" w:hAnsi="Times New Roman" w:cs="Times New Roman"/>
                <w:color w:val="000000"/>
                <w:sz w:val="22"/>
                <w:szCs w:val="22"/>
              </w:rPr>
              <w:t>号</w:t>
            </w:r>
          </w:p>
        </w:tc>
        <w:tc>
          <w:tcPr>
            <w:tcW w:w="0" w:type="auto"/>
            <w:shd w:val="clear" w:color="auto" w:fill="auto"/>
            <w:vAlign w:val="center"/>
          </w:tcPr>
          <w:p w:rsidR="00166908" w:rsidRDefault="009B02F2">
            <w:pPr>
              <w:rPr>
                <w:rFonts w:ascii="Times New Roman" w:hAnsi="Times New Roman" w:cs="Times New Roman"/>
                <w:sz w:val="22"/>
                <w:szCs w:val="22"/>
              </w:rPr>
            </w:pPr>
            <w:r w:rsidRPr="009B02F2">
              <w:rPr>
                <w:rFonts w:ascii="Times New Roman" w:hAnsi="Times New Roman" w:cs="Times New Roman" w:hint="eastAsia"/>
                <w:sz w:val="22"/>
                <w:szCs w:val="22"/>
              </w:rPr>
              <w:t>黑</w:t>
            </w:r>
            <w:proofErr w:type="gramStart"/>
            <w:r w:rsidRPr="009B02F2">
              <w:rPr>
                <w:rFonts w:ascii="Times New Roman" w:hAnsi="Times New Roman" w:cs="Times New Roman" w:hint="eastAsia"/>
                <w:sz w:val="22"/>
                <w:szCs w:val="22"/>
              </w:rPr>
              <w:t>垦审稻</w:t>
            </w:r>
            <w:proofErr w:type="gramEnd"/>
            <w:r w:rsidRPr="009B02F2">
              <w:rPr>
                <w:rFonts w:ascii="Times New Roman" w:hAnsi="Times New Roman" w:cs="Times New Roman" w:hint="eastAsia"/>
                <w:sz w:val="22"/>
                <w:szCs w:val="22"/>
              </w:rPr>
              <w:t>20190007</w:t>
            </w:r>
          </w:p>
        </w:tc>
        <w:tc>
          <w:tcPr>
            <w:tcW w:w="0" w:type="auto"/>
            <w:shd w:val="clear" w:color="auto" w:fill="auto"/>
            <w:vAlign w:val="center"/>
          </w:tcPr>
          <w:p w:rsidR="00166908" w:rsidRDefault="0060402A">
            <w:pPr>
              <w:rPr>
                <w:rFonts w:ascii="Times New Roman" w:eastAsia="Times New Roman" w:hAnsi="Times New Roman" w:cs="Times New Roman"/>
                <w:sz w:val="22"/>
                <w:szCs w:val="22"/>
              </w:rPr>
            </w:pPr>
            <w:r>
              <w:rPr>
                <w:rFonts w:ascii="Times New Roman" w:hAnsi="Times New Roman" w:cs="Times New Roman"/>
                <w:sz w:val="22"/>
                <w:szCs w:val="22"/>
              </w:rPr>
              <w:t>中国</w:t>
            </w:r>
          </w:p>
        </w:tc>
        <w:tc>
          <w:tcPr>
            <w:tcW w:w="0" w:type="auto"/>
            <w:shd w:val="clear" w:color="auto" w:fill="auto"/>
            <w:vAlign w:val="center"/>
          </w:tcPr>
          <w:p w:rsidR="00166908" w:rsidRDefault="0060402A">
            <w:pPr>
              <w:rPr>
                <w:rFonts w:ascii="Times New Roman" w:eastAsia="宋体" w:hAnsi="Times New Roman" w:cs="Times New Roman"/>
                <w:color w:val="000000"/>
                <w:sz w:val="22"/>
                <w:szCs w:val="22"/>
              </w:rPr>
            </w:pPr>
            <w:r>
              <w:rPr>
                <w:rFonts w:ascii="Times New Roman" w:hAnsi="Times New Roman" w:cs="Times New Roman"/>
                <w:color w:val="000000"/>
                <w:sz w:val="22"/>
                <w:szCs w:val="22"/>
              </w:rPr>
              <w:t>李红宇</w:t>
            </w:r>
          </w:p>
        </w:tc>
        <w:tc>
          <w:tcPr>
            <w:tcW w:w="0" w:type="auto"/>
            <w:shd w:val="clear" w:color="auto" w:fill="auto"/>
            <w:vAlign w:val="center"/>
          </w:tcPr>
          <w:p w:rsidR="00166908" w:rsidRDefault="0060402A">
            <w:pPr>
              <w:jc w:val="center"/>
              <w:rPr>
                <w:rFonts w:ascii="Times New Roman" w:hAnsi="Times New Roman" w:cs="Times New Roman"/>
                <w:sz w:val="22"/>
                <w:szCs w:val="22"/>
              </w:rPr>
            </w:pPr>
            <w:r>
              <w:rPr>
                <w:rFonts w:ascii="Times New Roman" w:hAnsi="Times New Roman" w:cs="Times New Roman"/>
                <w:sz w:val="22"/>
                <w:szCs w:val="22"/>
              </w:rPr>
              <w:t>新品种</w:t>
            </w:r>
          </w:p>
        </w:tc>
        <w:tc>
          <w:tcPr>
            <w:tcW w:w="0" w:type="auto"/>
            <w:shd w:val="clear" w:color="auto" w:fill="auto"/>
            <w:vAlign w:val="center"/>
          </w:tcPr>
          <w:p w:rsidR="00166908" w:rsidRDefault="00F06A1B">
            <w:pPr>
              <w:jc w:val="left"/>
              <w:rPr>
                <w:rFonts w:ascii="Times New Roman" w:hAnsi="Times New Roman" w:cs="Times New Roman"/>
                <w:color w:val="000000"/>
                <w:sz w:val="22"/>
                <w:szCs w:val="22"/>
              </w:rPr>
            </w:pPr>
            <w:r>
              <w:rPr>
                <w:rFonts w:ascii="Times New Roman" w:hAnsi="Times New Roman" w:cs="Times New Roman" w:hint="eastAsia"/>
                <w:color w:val="000000"/>
                <w:sz w:val="22"/>
                <w:szCs w:val="22"/>
              </w:rPr>
              <w:t>独立</w:t>
            </w:r>
            <w:r>
              <w:rPr>
                <w:rFonts w:ascii="Times New Roman" w:hAnsi="Times New Roman" w:cs="Times New Roman"/>
                <w:color w:val="000000"/>
                <w:sz w:val="22"/>
                <w:szCs w:val="22"/>
              </w:rPr>
              <w:t>完成</w:t>
            </w:r>
          </w:p>
        </w:tc>
      </w:tr>
    </w:tbl>
    <w:p w:rsidR="00166908" w:rsidRDefault="0060402A">
      <w:pPr>
        <w:spacing w:beforeLines="50" w:before="163"/>
        <w:ind w:firstLineChars="200" w:firstLine="480"/>
        <w:rPr>
          <w:rFonts w:ascii="楷体" w:eastAsia="楷体" w:hAnsi="楷体" w:cs="宋体"/>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宋体" w:hint="eastAsia"/>
        </w:rPr>
        <w:t>所有完成人，</w:t>
      </w:r>
      <w:r>
        <w:rPr>
          <w:rFonts w:ascii="楷体" w:eastAsia="楷体" w:hAnsi="楷体" w:cs="仿宋_GB2312" w:hint="eastAsia"/>
        </w:rPr>
        <w:t>排序以证书为准。（4）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rsidR="00166908" w:rsidRDefault="0060402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2.发表论文、专著情况</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8"/>
        <w:gridCol w:w="2667"/>
        <w:gridCol w:w="1843"/>
        <w:gridCol w:w="1134"/>
        <w:gridCol w:w="992"/>
        <w:gridCol w:w="709"/>
        <w:gridCol w:w="753"/>
      </w:tblGrid>
      <w:tr w:rsidR="00166908">
        <w:tc>
          <w:tcPr>
            <w:tcW w:w="418" w:type="dxa"/>
            <w:vAlign w:val="center"/>
          </w:tcPr>
          <w:p w:rsidR="00166908" w:rsidRDefault="0060402A">
            <w:pPr>
              <w:adjustRightInd w:val="0"/>
              <w:snapToGrid w:val="0"/>
              <w:jc w:val="center"/>
              <w:rPr>
                <w:rFonts w:ascii="Times New Roman" w:eastAsia="黑体" w:hAnsi="Times New Roman" w:cs="Times New Roman"/>
              </w:rPr>
            </w:pPr>
            <w:bookmarkStart w:id="104" w:name="_Hlk29975190"/>
            <w:r>
              <w:rPr>
                <w:rFonts w:ascii="Times New Roman" w:eastAsia="黑体" w:hAnsi="Times New Roman" w:cs="Times New Roman"/>
              </w:rPr>
              <w:t>序号</w:t>
            </w:r>
          </w:p>
        </w:tc>
        <w:tc>
          <w:tcPr>
            <w:tcW w:w="2667"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论文或</w:t>
            </w:r>
          </w:p>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专著名称</w:t>
            </w:r>
          </w:p>
        </w:tc>
        <w:tc>
          <w:tcPr>
            <w:tcW w:w="1843"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作者</w:t>
            </w:r>
          </w:p>
        </w:tc>
        <w:tc>
          <w:tcPr>
            <w:tcW w:w="1134"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刊物、出版社名称</w:t>
            </w:r>
          </w:p>
        </w:tc>
        <w:tc>
          <w:tcPr>
            <w:tcW w:w="992"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卷、期</w:t>
            </w:r>
          </w:p>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（或章节）、页</w:t>
            </w:r>
          </w:p>
        </w:tc>
        <w:tc>
          <w:tcPr>
            <w:tcW w:w="709" w:type="dxa"/>
            <w:vAlign w:val="center"/>
          </w:tcPr>
          <w:p w:rsidR="00166908" w:rsidRDefault="0060402A">
            <w:pPr>
              <w:adjustRightInd w:val="0"/>
              <w:snapToGrid w:val="0"/>
              <w:jc w:val="center"/>
              <w:rPr>
                <w:rFonts w:ascii="Times New Roman" w:eastAsia="黑体" w:hAnsi="Times New Roman" w:cs="Times New Roman"/>
              </w:rPr>
            </w:pPr>
            <w:r>
              <w:rPr>
                <w:rFonts w:ascii="Times New Roman" w:eastAsia="黑体" w:hAnsi="Times New Roman" w:cs="Times New Roman"/>
              </w:rPr>
              <w:t>类型</w:t>
            </w:r>
          </w:p>
        </w:tc>
        <w:tc>
          <w:tcPr>
            <w:tcW w:w="753" w:type="dxa"/>
            <w:vAlign w:val="center"/>
          </w:tcPr>
          <w:p w:rsidR="00166908" w:rsidRDefault="0060402A">
            <w:pPr>
              <w:tabs>
                <w:tab w:val="left" w:pos="492"/>
              </w:tabs>
              <w:adjustRightInd w:val="0"/>
              <w:snapToGrid w:val="0"/>
              <w:jc w:val="center"/>
              <w:rPr>
                <w:rFonts w:ascii="Times New Roman" w:eastAsia="黑体" w:hAnsi="Times New Roman" w:cs="Times New Roman"/>
              </w:rPr>
            </w:pPr>
            <w:r>
              <w:rPr>
                <w:rFonts w:ascii="Times New Roman" w:eastAsia="黑体" w:hAnsi="Times New Roman" w:cs="Times New Roman"/>
              </w:rPr>
              <w:t>类别</w:t>
            </w:r>
          </w:p>
        </w:tc>
      </w:tr>
      <w:tr w:rsidR="00166908">
        <w:trPr>
          <w:trHeight w:val="51"/>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w:t>
            </w:r>
          </w:p>
        </w:tc>
        <w:tc>
          <w:tcPr>
            <w:tcW w:w="2667" w:type="dxa"/>
            <w:shd w:val="clear" w:color="auto" w:fill="auto"/>
            <w:vAlign w:val="center"/>
          </w:tcPr>
          <w:p w:rsidR="00166908" w:rsidRDefault="0060402A">
            <w:pPr>
              <w:widowControl/>
              <w:jc w:val="left"/>
              <w:rPr>
                <w:rFonts w:ascii="Times New Roman" w:hAnsi="Times New Roman" w:cs="Times New Roman"/>
                <w:kern w:val="0"/>
                <w:sz w:val="20"/>
                <w:szCs w:val="20"/>
              </w:rPr>
            </w:pPr>
            <w:r>
              <w:rPr>
                <w:rFonts w:ascii="Times New Roman" w:hAnsi="Times New Roman" w:cs="Times New Roman"/>
                <w:sz w:val="20"/>
                <w:szCs w:val="20"/>
              </w:rPr>
              <w:t xml:space="preserve">Detoxification enzymes associated with butene-fipronil resistance in </w:t>
            </w:r>
            <w:r>
              <w:rPr>
                <w:rFonts w:ascii="Times New Roman" w:hAnsi="Times New Roman" w:cs="Times New Roman"/>
                <w:sz w:val="20"/>
                <w:szCs w:val="20"/>
              </w:rPr>
              <w:lastRenderedPageBreak/>
              <w:t>Epacromius coerulipes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u w:val="single"/>
              </w:rPr>
              <w:lastRenderedPageBreak/>
              <w:t xml:space="preserve">Jin, Y., </w:t>
            </w:r>
            <w:r>
              <w:rPr>
                <w:rFonts w:ascii="Times New Roman" w:hAnsi="Times New Roman" w:cs="Times New Roman"/>
                <w:sz w:val="20"/>
                <w:szCs w:val="20"/>
              </w:rPr>
              <w:t xml:space="preserve">Gao, Y., Zhang, H., Wang, L., Yang, K., &amp; </w:t>
            </w:r>
            <w:r>
              <w:rPr>
                <w:rFonts w:ascii="Times New Roman" w:hAnsi="Times New Roman" w:cs="Times New Roman"/>
                <w:sz w:val="20"/>
                <w:szCs w:val="20"/>
              </w:rPr>
              <w:lastRenderedPageBreak/>
              <w:t>Dong, H.</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Pest Management Science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76:227-235</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2</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Trichoderma affects the physiochemical characteristics and bacterial community composition of saline–alkaline maize rhizosphere soils in the cold-region of Heilongjiang Province</w:t>
            </w:r>
          </w:p>
        </w:tc>
        <w:tc>
          <w:tcPr>
            <w:tcW w:w="184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u w:val="single"/>
              </w:rPr>
              <w:t xml:space="preserve">Fu, J., </w:t>
            </w:r>
            <w:r>
              <w:rPr>
                <w:rFonts w:ascii="Times New Roman" w:hAnsi="Times New Roman" w:cs="Times New Roman"/>
                <w:color w:val="000000"/>
                <w:sz w:val="20"/>
                <w:szCs w:val="20"/>
              </w:rPr>
              <w:t>Xiao, Y., Wang, Y. F., Liu, Z. H., &amp; Yang, K. J.</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plant and soil</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Volume 436, Issue 1–2, pp 211–227 </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Novel maize NAC transcriptional  repressor ZmNAC071 confers enhanced sensitivity to ABA and osmotic stress by downregulating stress-responsive genes  in transgenic Arabidopsis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000000"/>
                <w:sz w:val="20"/>
                <w:szCs w:val="20"/>
              </w:rPr>
              <w:t xml:space="preserve">He, L., Bian, J., Xu, J., &amp; </w:t>
            </w:r>
            <w:r>
              <w:rPr>
                <w:rFonts w:ascii="Times New Roman" w:hAnsi="Times New Roman" w:cs="Times New Roman"/>
                <w:color w:val="000000"/>
                <w:sz w:val="20"/>
                <w:szCs w:val="20"/>
                <w:u w:val="single"/>
              </w:rPr>
              <w:t>Yang, K.</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Journal of Agricultural and Food Chemistry</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67(32):8905-8918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High-resolution DNA methylome reveals that demethylation enhances adaptability to continuous cropping comprehensive stress in soybean</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000000"/>
                <w:sz w:val="20"/>
                <w:szCs w:val="20"/>
                <w:u w:val="single"/>
              </w:rPr>
              <w:t>Liang, X.,</w:t>
            </w:r>
            <w:r>
              <w:rPr>
                <w:rFonts w:ascii="Times New Roman" w:hAnsi="Times New Roman" w:cs="Times New Roman"/>
                <w:color w:val="000000"/>
                <w:sz w:val="20"/>
                <w:szCs w:val="20"/>
              </w:rPr>
              <w:t xml:space="preserve"> Hou, X., Li, J., Han, Y., Zhang, Y., Feng, N., &amp; Fang, S</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BMC plant Biology</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19:79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A late embryogenesis abundant protein GsPM30 interacts with a receptor like cytoplasmic kinase GsCBRLK and regulates environmental stress responses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u w:val="single"/>
              </w:rPr>
              <w:t xml:space="preserve">Sun, M., </w:t>
            </w:r>
            <w:r>
              <w:rPr>
                <w:rFonts w:ascii="Times New Roman" w:hAnsi="Times New Roman" w:cs="Times New Roman"/>
                <w:sz w:val="20"/>
                <w:szCs w:val="20"/>
              </w:rPr>
              <w:t>Shen, Y., Yin, K., Guo, Y., Cai, X., Yang, J., &amp; Sun, X.</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Plant Science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283:70-82</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The multiple roles of OsmiR535 in modulating plant height, panicle branching and grain shapeThe multiple roles of OsmiR535 in modulating plant height, panicle branching and grain shape</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u w:val="single"/>
              </w:rPr>
              <w:t xml:space="preserve">Sun, M., </w:t>
            </w:r>
            <w:r>
              <w:rPr>
                <w:rFonts w:ascii="Times New Roman" w:hAnsi="Times New Roman" w:cs="Times New Roman"/>
                <w:sz w:val="20"/>
                <w:szCs w:val="20"/>
              </w:rPr>
              <w:t>Shen, Y., Li, H., Yang, J., Cai, X., Zheng, G., &amp; Sun, X.</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Plant Science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283:60-69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Effect of Different Amounts of Biochar on Meadow Soil Characteristics and Maize Yields Over Three Years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u w:val="single"/>
              </w:rPr>
              <w:t xml:space="preserve">Wang, Z., </w:t>
            </w:r>
            <w:r>
              <w:rPr>
                <w:rFonts w:ascii="Times New Roman" w:hAnsi="Times New Roman" w:cs="Times New Roman"/>
                <w:sz w:val="20"/>
                <w:szCs w:val="20"/>
              </w:rPr>
              <w:t>Tang, C., Wang, H., Zhao, C., Yin, D., Yuan, Y., &amp; Li, Z</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BioResources</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14(2):4194-4209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8</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Melatonin confers drought</w:t>
            </w:r>
            <w:r>
              <w:rPr>
                <w:rFonts w:ascii="Times New Roman" w:hAnsi="Times New Roman" w:cs="Times New Roman"/>
                <w:color w:val="000000"/>
                <w:sz w:val="20"/>
                <w:szCs w:val="20"/>
              </w:rPr>
              <w:br/>
              <w:t xml:space="preserve"> stress tolerance in soybean (Glycine max L.) by modulating hotosynthesis, osmolytes, and reactive oxygen metabolism</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000000"/>
                <w:sz w:val="20"/>
                <w:szCs w:val="20"/>
              </w:rPr>
              <w:t>Cao, L., Jin, X. J., &amp; Zhang, Y. X.</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Photosynthetica</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57(3): 812-819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9</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E</w:t>
            </w:r>
            <w:r>
              <w:rPr>
                <w:rFonts w:ascii="Times New Roman" w:hAnsi="Times New Roman" w:cs="Times New Roman"/>
                <w:sz w:val="20"/>
                <w:szCs w:val="20"/>
              </w:rPr>
              <w:t>ﬀ</w:t>
            </w:r>
            <w:r>
              <w:rPr>
                <w:rFonts w:ascii="Times New Roman" w:hAnsi="Times New Roman" w:cs="Times New Roman"/>
                <w:color w:val="000000"/>
                <w:sz w:val="20"/>
                <w:szCs w:val="20"/>
              </w:rPr>
              <w:t>ects of melatonin on  photosynthesis and soybean seed growth during grain flling under drought stress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000000"/>
                <w:sz w:val="20"/>
                <w:szCs w:val="20"/>
              </w:rPr>
              <w:t>Zou, J. N., Jin, X. J., Zhang, Y. X., Ren, C. Y., Zhang, M. C., &amp; Wang, M. X.</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Photosynthetica</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57(2): 512-520</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10</w:t>
            </w:r>
          </w:p>
        </w:tc>
        <w:tc>
          <w:tcPr>
            <w:tcW w:w="2667" w:type="dxa"/>
            <w:shd w:val="clear" w:color="auto" w:fill="auto"/>
            <w:vAlign w:val="bottom"/>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Contrasting effects of NaCl and NaHCO3 stresses on seed germination, seedling growth, photosynthesis, and osmoregulators of the common bean (Phaseolus vulgaris L.)</w:t>
            </w:r>
          </w:p>
        </w:tc>
        <w:tc>
          <w:tcPr>
            <w:tcW w:w="1843" w:type="dxa"/>
            <w:shd w:val="clear" w:color="auto" w:fill="auto"/>
            <w:vAlign w:val="bottom"/>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u w:val="single"/>
              </w:rPr>
              <w:t>Yu,S.</w:t>
            </w:r>
            <w:r>
              <w:rPr>
                <w:rFonts w:ascii="Times New Roman" w:hAnsi="Times New Roman" w:cs="Times New Roman"/>
                <w:color w:val="000000"/>
                <w:sz w:val="20"/>
                <w:szCs w:val="20"/>
              </w:rPr>
              <w:t>, Yu, L.,Hou, Y.,Zhang, Y.,Guo, W.,&amp;Xue, Y</w:t>
            </w:r>
          </w:p>
        </w:tc>
        <w:tc>
          <w:tcPr>
            <w:tcW w:w="1134" w:type="dxa"/>
            <w:shd w:val="clear" w:color="auto" w:fill="auto"/>
            <w:vAlign w:val="bottom"/>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Agronomy</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 9(8), 409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11</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Identification of fatty acid desaturases in maize and their differential responses to low and high temperature</w:t>
            </w:r>
          </w:p>
        </w:tc>
        <w:tc>
          <w:tcPr>
            <w:tcW w:w="184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Zhao, X., Wei, J., He, L., Zhang, Y., Zhao, Y., Xu, X., Gao, S</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Genes</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 10(6)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12</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The role of AtGPDHc2 in regulating cellular redox homeostasis under salt stress</w:t>
            </w:r>
          </w:p>
        </w:tc>
        <w:tc>
          <w:tcPr>
            <w:tcW w:w="184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ZHAO,Y.,LIU,M., WANG,F.,DING,D.,ZHAO,C.J.,HE,L., &amp; </w:t>
            </w:r>
            <w:r>
              <w:rPr>
                <w:rFonts w:ascii="Times New Roman" w:hAnsi="Times New Roman" w:cs="Times New Roman"/>
                <w:color w:val="000000"/>
                <w:sz w:val="20"/>
                <w:szCs w:val="20"/>
                <w:u w:val="single"/>
              </w:rPr>
              <w:t>XU, J. Y.</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Journal of Integrative Agriculture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18(6): 1266–1279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13</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Characterization and expression analysis of GPAT gene family in maize</w:t>
            </w:r>
          </w:p>
        </w:tc>
        <w:tc>
          <w:tcPr>
            <w:tcW w:w="184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Xu,X.,Yan,B.,Zhao,Y.,Wang, F., Zhao, X.,He,L., &amp; </w:t>
            </w:r>
            <w:r>
              <w:rPr>
                <w:rFonts w:ascii="Times New Roman" w:hAnsi="Times New Roman" w:cs="Times New Roman"/>
                <w:color w:val="000000"/>
                <w:sz w:val="20"/>
                <w:szCs w:val="20"/>
                <w:u w:val="single"/>
              </w:rPr>
              <w:t>Zhao, C.</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Canadian Journal of Plant Science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99</w:t>
            </w:r>
            <w:r>
              <w:rPr>
                <w:rFonts w:ascii="Times New Roman" w:hAnsi="Times New Roman" w:cs="Times New Roman" w:hint="eastAsia"/>
                <w:sz w:val="20"/>
                <w:szCs w:val="20"/>
              </w:rPr>
              <w:t>(</w:t>
            </w:r>
            <w:r>
              <w:rPr>
                <w:rFonts w:ascii="Times New Roman" w:hAnsi="Times New Roman" w:cs="Times New Roman"/>
                <w:sz w:val="20"/>
                <w:szCs w:val="20"/>
              </w:rPr>
              <w:t>5): 577-588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14</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A cytosolic NAD+-dependent GPDH from maize (ZmGPDH1) is involved in conferring salt and osmotic stress tolerance</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000000"/>
                <w:sz w:val="20"/>
                <w:szCs w:val="20"/>
              </w:rPr>
              <w:t xml:space="preserve">Zhao, Y., Liu, M., He, L., Li, X., Wang, F., Yan, B., &amp; </w:t>
            </w:r>
            <w:r>
              <w:rPr>
                <w:rFonts w:ascii="Times New Roman" w:hAnsi="Times New Roman" w:cs="Times New Roman"/>
                <w:color w:val="000000"/>
                <w:sz w:val="20"/>
                <w:szCs w:val="20"/>
                <w:u w:val="single"/>
              </w:rPr>
              <w:t>Xu, J</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BMC Plant Biology</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19(1):16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15</w:t>
            </w:r>
          </w:p>
        </w:tc>
        <w:tc>
          <w:tcPr>
            <w:tcW w:w="2667" w:type="dxa"/>
            <w:shd w:val="clear" w:color="auto" w:fill="auto"/>
            <w:vAlign w:val="center"/>
          </w:tcPr>
          <w:p w:rsidR="00166908" w:rsidRPr="00635DCE" w:rsidRDefault="0060402A">
            <w:pPr>
              <w:jc w:val="left"/>
              <w:rPr>
                <w:rFonts w:ascii="Times New Roman" w:hAnsi="Times New Roman" w:cs="Times New Roman"/>
                <w:color w:val="000000"/>
                <w:sz w:val="20"/>
                <w:szCs w:val="20"/>
              </w:rPr>
            </w:pPr>
            <w:r w:rsidRPr="00635DCE">
              <w:rPr>
                <w:rFonts w:ascii="Times New Roman" w:hAnsi="Times New Roman" w:cs="Times New Roman"/>
                <w:color w:val="000000"/>
                <w:sz w:val="20"/>
                <w:szCs w:val="20"/>
              </w:rPr>
              <w:t>Genome-wide characterization and expression profiling of diacylglycerol acyltransferase genes from maize</w:t>
            </w:r>
          </w:p>
        </w:tc>
        <w:tc>
          <w:tcPr>
            <w:tcW w:w="1843" w:type="dxa"/>
            <w:shd w:val="clear" w:color="auto" w:fill="auto"/>
            <w:vAlign w:val="center"/>
          </w:tcPr>
          <w:p w:rsidR="00166908" w:rsidRPr="00635DCE" w:rsidRDefault="0060402A">
            <w:pPr>
              <w:jc w:val="left"/>
              <w:rPr>
                <w:rFonts w:ascii="Times New Roman" w:hAnsi="Times New Roman" w:cs="Times New Roman"/>
                <w:color w:val="000000"/>
                <w:sz w:val="20"/>
                <w:szCs w:val="20"/>
              </w:rPr>
            </w:pPr>
            <w:r w:rsidRPr="00635DCE">
              <w:rPr>
                <w:rFonts w:ascii="Times New Roman" w:hAnsi="Times New Roman" w:cs="Times New Roman"/>
                <w:color w:val="000000"/>
                <w:sz w:val="20"/>
                <w:szCs w:val="20"/>
              </w:rPr>
              <w:t>Yan, B., Xu, X., Gu,Y.,Zhao,Y.,Zhao, X., He, L., &amp; Xu, J.</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Genome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61(10):735-743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17</w:t>
            </w:r>
          </w:p>
        </w:tc>
        <w:tc>
          <w:tcPr>
            <w:tcW w:w="2667"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Uniconazole and diethyl aminoethyl hexanoate </w:t>
            </w:r>
            <w:r>
              <w:rPr>
                <w:rFonts w:ascii="Times New Roman" w:hAnsi="Times New Roman" w:cs="Times New Roman"/>
                <w:color w:val="000000"/>
                <w:sz w:val="20"/>
                <w:szCs w:val="20"/>
              </w:rPr>
              <w:lastRenderedPageBreak/>
              <w:t>increase soybean pod setting and yield by regulating sucrose and starch content</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000000"/>
                <w:sz w:val="20"/>
                <w:szCs w:val="20"/>
              </w:rPr>
              <w:lastRenderedPageBreak/>
              <w:t xml:space="preserve">Liu, C., </w:t>
            </w:r>
            <w:r>
              <w:rPr>
                <w:rFonts w:ascii="Times New Roman" w:hAnsi="Times New Roman" w:cs="Times New Roman"/>
                <w:color w:val="000000"/>
                <w:sz w:val="20"/>
                <w:szCs w:val="20"/>
                <w:u w:val="single"/>
              </w:rPr>
              <w:t>Feng, N.,</w:t>
            </w:r>
            <w:r>
              <w:rPr>
                <w:rFonts w:ascii="Times New Roman" w:hAnsi="Times New Roman" w:cs="Times New Roman"/>
                <w:color w:val="000000"/>
                <w:sz w:val="20"/>
                <w:szCs w:val="20"/>
              </w:rPr>
              <w:t xml:space="preserve"> Zheng, D., Cui, H., </w:t>
            </w:r>
            <w:r>
              <w:rPr>
                <w:rFonts w:ascii="Times New Roman" w:hAnsi="Times New Roman" w:cs="Times New Roman"/>
                <w:color w:val="000000"/>
                <w:sz w:val="20"/>
                <w:szCs w:val="20"/>
              </w:rPr>
              <w:lastRenderedPageBreak/>
              <w:t>Sun, F., &amp; Gong, X.</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Journal of the science </w:t>
            </w:r>
            <w:r>
              <w:rPr>
                <w:rFonts w:ascii="Times New Roman" w:hAnsi="Times New Roman" w:cs="Times New Roman"/>
                <w:color w:val="000000"/>
                <w:sz w:val="20"/>
                <w:szCs w:val="20"/>
              </w:rPr>
              <w:lastRenderedPageBreak/>
              <w:t>of food and agriculture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99(2):748-758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w:t>
            </w:r>
            <w:r>
              <w:rPr>
                <w:rFonts w:ascii="Times New Roman" w:hAnsi="Times New Roman" w:cs="Times New Roman"/>
                <w:sz w:val="20"/>
                <w:szCs w:val="20"/>
              </w:rPr>
              <w:lastRenderedPageBreak/>
              <w:t>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18</w:t>
            </w:r>
          </w:p>
        </w:tc>
        <w:tc>
          <w:tcPr>
            <w:tcW w:w="2667" w:type="dxa"/>
            <w:shd w:val="clear" w:color="auto" w:fill="auto"/>
            <w:vAlign w:val="bottom"/>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synthesis of biological evaluation of 3,3-dimethyl-1-(1h-1,2,4-triazole-1-yl)butan-2-one derivatives as plant growth regulators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000000"/>
                <w:sz w:val="20"/>
                <w:szCs w:val="20"/>
              </w:rPr>
              <w:t xml:space="preserve">Cai, G., Zuo, G., Zheng, D., &amp; </w:t>
            </w:r>
            <w:r>
              <w:rPr>
                <w:rFonts w:ascii="Times New Roman" w:hAnsi="Times New Roman" w:cs="Times New Roman"/>
                <w:color w:val="000000"/>
                <w:sz w:val="20"/>
                <w:szCs w:val="20"/>
                <w:u w:val="single"/>
              </w:rPr>
              <w:t>Feng, N</w:t>
            </w:r>
            <w:r>
              <w:rPr>
                <w:rFonts w:ascii="Times New Roman" w:hAnsi="Times New Roman" w:cs="Times New Roman"/>
                <w:color w:val="000000"/>
                <w:sz w:val="20"/>
                <w:szCs w:val="20"/>
              </w:rPr>
              <w:t>.</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Chemical Research in Chinese Universities</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35(2):221-228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19</w:t>
            </w:r>
          </w:p>
        </w:tc>
        <w:tc>
          <w:tcPr>
            <w:tcW w:w="2667" w:type="dxa"/>
            <w:shd w:val="clear" w:color="auto" w:fill="auto"/>
            <w:vAlign w:val="bottom"/>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Uniconazole confers chilling stress tolerance in soybean (Glycine max L.) by modulating photosynthesis, photoinhibition, activate oxygen metabolism system</w:t>
            </w:r>
          </w:p>
        </w:tc>
        <w:tc>
          <w:tcPr>
            <w:tcW w:w="184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Zhao, J. J., </w:t>
            </w:r>
            <w:r>
              <w:rPr>
                <w:rFonts w:ascii="Times New Roman" w:hAnsi="Times New Roman" w:cs="Times New Roman"/>
                <w:color w:val="000000"/>
                <w:sz w:val="20"/>
                <w:szCs w:val="20"/>
                <w:u w:val="single"/>
              </w:rPr>
              <w:t>Feng, N.F.,</w:t>
            </w:r>
            <w:r>
              <w:rPr>
                <w:rFonts w:ascii="Times New Roman" w:hAnsi="Times New Roman" w:cs="Times New Roman"/>
                <w:color w:val="000000"/>
                <w:sz w:val="20"/>
                <w:szCs w:val="20"/>
              </w:rPr>
              <w:t>Wang, X. X., Cai, G. R.Cao, M.,</w:t>
            </w:r>
            <w:r>
              <w:rPr>
                <w:rFonts w:ascii="Times New Roman" w:hAnsi="Times New Roman" w:cs="Times New Roman" w:hint="eastAsia"/>
                <w:color w:val="000000"/>
                <w:sz w:val="20"/>
                <w:szCs w:val="20"/>
                <w:u w:val="single"/>
              </w:rPr>
              <w:t>Z</w:t>
            </w:r>
            <w:r>
              <w:rPr>
                <w:rFonts w:ascii="Times New Roman" w:hAnsi="Times New Roman" w:cs="Times New Roman"/>
                <w:color w:val="000000"/>
                <w:sz w:val="20"/>
                <w:szCs w:val="20"/>
                <w:u w:val="single"/>
              </w:rPr>
              <w:t xml:space="preserve">heng, D. F., </w:t>
            </w:r>
            <w:r>
              <w:rPr>
                <w:rFonts w:ascii="Times New Roman" w:hAnsi="Times New Roman" w:cs="Times New Roman"/>
                <w:color w:val="000000"/>
                <w:sz w:val="20"/>
                <w:szCs w:val="20"/>
              </w:rPr>
              <w:t>&amp; Zhu, H. D</w:t>
            </w:r>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 xml:space="preserve"> PHOTOSYNTH</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57(2):446-457</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20</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Melatonin confers drought stress tolerance in soybean (Glycine max L.) by modulating hotosynthesis, osmolytes, and reactive oxygen metabolism</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Cao, L., </w:t>
            </w:r>
            <w:r>
              <w:rPr>
                <w:rFonts w:ascii="Times New Roman" w:hAnsi="Times New Roman" w:cs="Times New Roman"/>
                <w:sz w:val="20"/>
                <w:szCs w:val="20"/>
                <w:u w:val="single"/>
              </w:rPr>
              <w:t>Jin, X. J</w:t>
            </w:r>
            <w:r>
              <w:rPr>
                <w:rFonts w:ascii="Times New Roman" w:hAnsi="Times New Roman" w:cs="Times New Roman"/>
                <w:sz w:val="20"/>
                <w:szCs w:val="20"/>
              </w:rPr>
              <w:t>., &amp; Zhang, Y. X</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Photosynthetica,</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57(3): 812-819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w:t>
            </w:r>
            <w:r>
              <w:rPr>
                <w:rFonts w:ascii="Times New Roman" w:hAnsi="Times New Roman" w:cs="Times New Roman" w:hint="eastAsia"/>
                <w:color w:val="000000"/>
                <w:sz w:val="20"/>
                <w:szCs w:val="20"/>
              </w:rPr>
              <w:t>二</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21</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Eﬀects of melatonin on photosynthesis and soybean seed growth during grain flling under drought stress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Zou, J. N., </w:t>
            </w:r>
            <w:r>
              <w:rPr>
                <w:rFonts w:ascii="Times New Roman" w:hAnsi="Times New Roman" w:cs="Times New Roman"/>
                <w:sz w:val="20"/>
                <w:szCs w:val="20"/>
                <w:u w:val="single"/>
              </w:rPr>
              <w:t>Jin, X. J.,</w:t>
            </w:r>
            <w:r>
              <w:rPr>
                <w:rFonts w:ascii="Times New Roman" w:hAnsi="Times New Roman" w:cs="Times New Roman"/>
                <w:sz w:val="20"/>
                <w:szCs w:val="20"/>
              </w:rPr>
              <w:t xml:space="preserve"> Zhang, Y. X., Ren, C. Y., Zhang, M. C., &amp; Wang, M. X.</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Photosynthetica,</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57(2): 512-520</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w:t>
            </w:r>
            <w:r>
              <w:rPr>
                <w:rFonts w:ascii="Times New Roman" w:hAnsi="Times New Roman" w:cs="Times New Roman" w:hint="eastAsia"/>
                <w:color w:val="000000"/>
                <w:sz w:val="20"/>
                <w:szCs w:val="20"/>
              </w:rPr>
              <w:t>二</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22</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Responses of Favorita Potato Plantlets Cultured in Vitro under Fluorescent and Light-Emitting Diode (LED) Light Sources</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u w:val="single"/>
              </w:rPr>
              <w:t>Jiang, L.,</w:t>
            </w:r>
            <w:r>
              <w:rPr>
                <w:rFonts w:ascii="Times New Roman" w:hAnsi="Times New Roman" w:cs="Times New Roman"/>
                <w:sz w:val="20"/>
                <w:szCs w:val="20"/>
              </w:rPr>
              <w:t xml:space="preserve"> Wang, Z., Jin, G., Lu, D., &amp; Li, X.</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American journal of potato research</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96 (4), pp.396-402</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23</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Effects of Biochar Based Fertilizer on Soil Nutrient Content and Maize Yield of Acidic Soil in Heilongjiang Province</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Yin, D., Guo, X., Ding, G., Jin, L., Man, X., Yang, K., ... &amp; Zhang, P.</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Advances in Bioscience and Biotechnology</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10, 133-149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24</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Some Thoughts on Using Biochar to Improve Albic Soil</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Yin, D., Guo, X., Wang, J., Xue, Y., Liu, M., &amp; Li, H.</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Agricultural Sciences</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10, 807-818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25</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Dynamics of Race Structures of the Rice Blast Pathogen </w:t>
            </w:r>
            <w:r>
              <w:rPr>
                <w:rFonts w:ascii="Times New Roman" w:hAnsi="Times New Roman" w:cs="Times New Roman"/>
                <w:sz w:val="20"/>
                <w:szCs w:val="20"/>
              </w:rPr>
              <w:lastRenderedPageBreak/>
              <w:t>Population in Heilongjiang Province, China from 2006 through 2015</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u w:val="single"/>
              </w:rPr>
              <w:lastRenderedPageBreak/>
              <w:t>Zhang, Y.</w:t>
            </w:r>
            <w:r>
              <w:rPr>
                <w:rFonts w:ascii="Times New Roman" w:hAnsi="Times New Roman" w:cs="Times New Roman"/>
                <w:sz w:val="20"/>
                <w:szCs w:val="20"/>
              </w:rPr>
              <w:t xml:space="preserve">, Wang, J., Yao, Y., Jin, X., </w:t>
            </w:r>
            <w:r>
              <w:rPr>
                <w:rFonts w:ascii="Times New Roman" w:hAnsi="Times New Roman" w:cs="Times New Roman"/>
                <w:sz w:val="20"/>
                <w:szCs w:val="20"/>
              </w:rPr>
              <w:lastRenderedPageBreak/>
              <w:t>Correll, J., Wang, L., &amp; Pan, Q.</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Plant Disease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103(11):2759-276</w:t>
            </w:r>
            <w:r>
              <w:rPr>
                <w:rFonts w:ascii="Times New Roman" w:hAnsi="Times New Roman" w:cs="Times New Roman"/>
                <w:sz w:val="20"/>
                <w:szCs w:val="20"/>
              </w:rPr>
              <w:lastRenderedPageBreak/>
              <w:t>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w:t>
            </w:r>
            <w:r>
              <w:rPr>
                <w:rFonts w:ascii="Times New Roman" w:hAnsi="Times New Roman" w:cs="Times New Roman"/>
                <w:sz w:val="20"/>
                <w:szCs w:val="20"/>
              </w:rPr>
              <w:lastRenderedPageBreak/>
              <w:t>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26</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Uniconazole confers chilling stress tolerance in soybean (Glycine max L.) by modulating photosynthesis, photoinhibition, and activating oxygen metabolism system</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Zhao, J. J., Feng, N. F., Wang, X. X., Cai, G. R., Cao, M. Y., Zheng, D. F., &amp; </w:t>
            </w:r>
            <w:r>
              <w:rPr>
                <w:rFonts w:ascii="Times New Roman" w:hAnsi="Times New Roman" w:cs="Times New Roman"/>
                <w:sz w:val="20"/>
                <w:szCs w:val="20"/>
                <w:u w:val="single"/>
              </w:rPr>
              <w:t>Zhu, H. D.</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Photosynthetica</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57</w:t>
            </w:r>
            <w:r>
              <w:rPr>
                <w:rFonts w:ascii="Times New Roman" w:hAnsi="Times New Roman" w:cs="Times New Roman" w:hint="eastAsia"/>
                <w:sz w:val="20"/>
                <w:szCs w:val="20"/>
              </w:rPr>
              <w:t>(</w:t>
            </w:r>
            <w:r>
              <w:rPr>
                <w:rFonts w:ascii="Times New Roman" w:hAnsi="Times New Roman" w:cs="Times New Roman"/>
                <w:sz w:val="20"/>
                <w:szCs w:val="20"/>
              </w:rPr>
              <w:t>2)</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SCI(E)</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27</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Characterization and Expression Analysis of GPAT Gene Family in Maize</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Xu, X., Yan, B., Zhao, Y., Wang, F., Zhao, X., He, L., ... &amp;</w:t>
            </w:r>
            <w:r>
              <w:rPr>
                <w:rFonts w:ascii="Times New Roman" w:hAnsi="Times New Roman" w:cs="Times New Roman"/>
                <w:sz w:val="20"/>
                <w:szCs w:val="20"/>
                <w:u w:val="single"/>
              </w:rPr>
              <w:t xml:space="preserve"> Zhao, C</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Canadian Journal of Plant Science</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99</w:t>
            </w:r>
            <w:r>
              <w:rPr>
                <w:rFonts w:ascii="Times New Roman" w:hAnsi="Times New Roman" w:cs="Times New Roman" w:hint="eastAsia"/>
                <w:sz w:val="20"/>
                <w:szCs w:val="20"/>
              </w:rPr>
              <w:t>(</w:t>
            </w:r>
            <w:r>
              <w:rPr>
                <w:rFonts w:ascii="Times New Roman" w:hAnsi="Times New Roman" w:cs="Times New Roman"/>
                <w:sz w:val="20"/>
                <w:szCs w:val="20"/>
              </w:rPr>
              <w:t>5): 577-588</w:t>
            </w:r>
          </w:p>
        </w:tc>
        <w:tc>
          <w:tcPr>
            <w:tcW w:w="709"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SCI(E)</w:t>
            </w:r>
          </w:p>
        </w:tc>
        <w:tc>
          <w:tcPr>
            <w:tcW w:w="75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28</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Warming and elevated CO2 alter the transcriptomic response of maize (Zea mays L.) at the silking stage</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Huang, Y., Fang, R., Li, Y., Liu, X., Wang, G., </w:t>
            </w:r>
            <w:r>
              <w:rPr>
                <w:rFonts w:ascii="Times New Roman" w:hAnsi="Times New Roman" w:cs="Times New Roman"/>
                <w:sz w:val="20"/>
                <w:szCs w:val="20"/>
                <w:u w:val="single"/>
              </w:rPr>
              <w:t>Yin, K.,</w:t>
            </w:r>
            <w:r>
              <w:rPr>
                <w:rFonts w:ascii="Times New Roman" w:hAnsi="Times New Roman" w:cs="Times New Roman"/>
                <w:sz w:val="20"/>
                <w:szCs w:val="20"/>
              </w:rPr>
              <w:t>Herbert, S. J</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Scientific Reports</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9:17948 </w:t>
            </w:r>
          </w:p>
        </w:tc>
        <w:tc>
          <w:tcPr>
            <w:tcW w:w="709"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SCI(E)</w:t>
            </w:r>
          </w:p>
        </w:tc>
        <w:tc>
          <w:tcPr>
            <w:tcW w:w="75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29</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Paenibacillus terrae NK3-4: A potential biocontrol agent that produces β-1, 3-glucanase.</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Yu, W. Q., </w:t>
            </w:r>
            <w:r>
              <w:rPr>
                <w:rFonts w:ascii="Times New Roman" w:hAnsi="Times New Roman" w:cs="Times New Roman"/>
                <w:sz w:val="20"/>
                <w:szCs w:val="20"/>
                <w:u w:val="single"/>
              </w:rPr>
              <w:t>Zheng, G. P.,</w:t>
            </w:r>
            <w:r>
              <w:rPr>
                <w:rFonts w:ascii="Times New Roman" w:hAnsi="Times New Roman" w:cs="Times New Roman"/>
                <w:sz w:val="20"/>
                <w:szCs w:val="20"/>
              </w:rPr>
              <w:t xml:space="preserve"> Yan, F. C., Liu, W. Z., &amp; Liu, W. X</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Biological Control</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 129(2): 92</w:t>
            </w:r>
            <w:r>
              <w:rPr>
                <w:rFonts w:ascii="Times New Roman" w:eastAsia="微软雅黑" w:hAnsi="Times New Roman" w:cs="Times New Roman"/>
                <w:sz w:val="20"/>
                <w:szCs w:val="20"/>
              </w:rPr>
              <w:t>−</w:t>
            </w:r>
            <w:r>
              <w:rPr>
                <w:rFonts w:ascii="Times New Roman" w:hAnsi="Times New Roman" w:cs="Times New Roman"/>
                <w:sz w:val="20"/>
                <w:szCs w:val="20"/>
              </w:rPr>
              <w:t>101.</w:t>
            </w:r>
          </w:p>
        </w:tc>
        <w:tc>
          <w:tcPr>
            <w:tcW w:w="709"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SCI(E)</w:t>
            </w:r>
          </w:p>
        </w:tc>
        <w:tc>
          <w:tcPr>
            <w:tcW w:w="75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30</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不同氮钾配比对玉米茎秆形态力学特性及籽粒产量的影响</w:t>
            </w:r>
          </w:p>
        </w:tc>
        <w:tc>
          <w:tcPr>
            <w:tcW w:w="1843" w:type="dxa"/>
            <w:shd w:val="clear" w:color="auto" w:fill="auto"/>
            <w:vAlign w:val="center"/>
          </w:tcPr>
          <w:p w:rsidR="00166908" w:rsidRDefault="0060402A">
            <w:pPr>
              <w:jc w:val="left"/>
              <w:rPr>
                <w:rFonts w:ascii="Times New Roman" w:hAnsi="Times New Roman" w:cs="Times New Roman"/>
                <w:sz w:val="20"/>
                <w:szCs w:val="20"/>
              </w:rPr>
            </w:pPr>
            <w:r w:rsidRPr="00635DCE">
              <w:rPr>
                <w:rFonts w:ascii="Times New Roman" w:hAnsi="Times New Roman" w:cs="Times New Roman"/>
                <w:sz w:val="20"/>
                <w:szCs w:val="20"/>
                <w:u w:val="single"/>
              </w:rPr>
              <w:t>张翼飞</w:t>
            </w:r>
            <w:r>
              <w:rPr>
                <w:rFonts w:ascii="Times New Roman" w:hAnsi="Times New Roman" w:cs="Times New Roman" w:hint="eastAsia"/>
                <w:sz w:val="20"/>
                <w:szCs w:val="20"/>
              </w:rPr>
              <w:t xml:space="preserve"> </w:t>
            </w:r>
            <w:r>
              <w:rPr>
                <w:rFonts w:ascii="Times New Roman" w:hAnsi="Times New Roman" w:cs="Times New Roman" w:hint="eastAsia"/>
                <w:sz w:val="20"/>
                <w:szCs w:val="20"/>
              </w:rPr>
              <w:t>于崧</w:t>
            </w:r>
            <w:r>
              <w:rPr>
                <w:rFonts w:ascii="Times New Roman" w:hAnsi="Times New Roman" w:cs="Times New Roman" w:hint="eastAsia"/>
                <w:sz w:val="20"/>
                <w:szCs w:val="20"/>
              </w:rPr>
              <w:t xml:space="preserve"> </w:t>
            </w:r>
            <w:r>
              <w:rPr>
                <w:rFonts w:ascii="Times New Roman" w:hAnsi="Times New Roman" w:cs="Times New Roman" w:hint="eastAsia"/>
                <w:sz w:val="20"/>
                <w:szCs w:val="20"/>
              </w:rPr>
              <w:t>杨克军</w:t>
            </w:r>
            <w:r>
              <w:rPr>
                <w:rFonts w:ascii="Times New Roman" w:hAnsi="Times New Roman" w:cs="Times New Roman" w:hint="eastAsia"/>
                <w:sz w:val="20"/>
                <w:szCs w:val="20"/>
              </w:rPr>
              <w:t xml:space="preserve"> </w:t>
            </w:r>
            <w:proofErr w:type="gramStart"/>
            <w:r>
              <w:rPr>
                <w:rFonts w:ascii="Times New Roman" w:hAnsi="Times New Roman" w:cs="Times New Roman" w:hint="eastAsia"/>
                <w:sz w:val="20"/>
                <w:szCs w:val="20"/>
              </w:rPr>
              <w:t>徐晶宇</w:t>
            </w:r>
            <w:proofErr w:type="gramEnd"/>
            <w:r>
              <w:rPr>
                <w:rFonts w:ascii="Times New Roman" w:hAnsi="Times New Roman" w:cs="Times New Roman" w:hint="eastAsia"/>
                <w:sz w:val="20"/>
                <w:szCs w:val="20"/>
              </w:rPr>
              <w:t xml:space="preserve"> </w:t>
            </w:r>
            <w:r>
              <w:rPr>
                <w:rFonts w:ascii="Times New Roman" w:hAnsi="Times New Roman" w:cs="Times New Roman" w:hint="eastAsia"/>
                <w:sz w:val="20"/>
                <w:szCs w:val="20"/>
              </w:rPr>
              <w:t>吴琼</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生态学杂志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38(06):1741-1750</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31</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播期对松嫩平原西部青贮玉米生物产量和品质的影响</w:t>
            </w:r>
          </w:p>
        </w:tc>
        <w:tc>
          <w:tcPr>
            <w:tcW w:w="1843" w:type="dxa"/>
            <w:shd w:val="clear" w:color="auto" w:fill="auto"/>
            <w:vAlign w:val="center"/>
          </w:tcPr>
          <w:p w:rsidR="00166908" w:rsidRDefault="0060402A">
            <w:pPr>
              <w:jc w:val="left"/>
              <w:rPr>
                <w:rFonts w:ascii="Times New Roman" w:hAnsi="Times New Roman" w:cs="Times New Roman"/>
                <w:sz w:val="20"/>
                <w:szCs w:val="20"/>
              </w:rPr>
            </w:pPr>
            <w:r w:rsidRPr="00635DCE">
              <w:rPr>
                <w:rFonts w:ascii="Times New Roman" w:hAnsi="Times New Roman" w:cs="Times New Roman"/>
                <w:sz w:val="20"/>
                <w:szCs w:val="20"/>
                <w:u w:val="single"/>
              </w:rPr>
              <w:t>张翼飞</w:t>
            </w:r>
            <w:r>
              <w:rPr>
                <w:rFonts w:ascii="Times New Roman" w:hAnsi="Times New Roman" w:cs="Times New Roman" w:hint="eastAsia"/>
                <w:sz w:val="20"/>
                <w:szCs w:val="20"/>
              </w:rPr>
              <w:t xml:space="preserve"> </w:t>
            </w:r>
            <w:r>
              <w:rPr>
                <w:rFonts w:ascii="Times New Roman" w:hAnsi="Times New Roman" w:cs="Times New Roman" w:hint="eastAsia"/>
                <w:sz w:val="20"/>
                <w:szCs w:val="20"/>
              </w:rPr>
              <w:t>于崧</w:t>
            </w:r>
            <w:r>
              <w:rPr>
                <w:rFonts w:ascii="Times New Roman" w:hAnsi="Times New Roman" w:cs="Times New Roman" w:hint="eastAsia"/>
                <w:sz w:val="20"/>
                <w:szCs w:val="20"/>
              </w:rPr>
              <w:t xml:space="preserve"> </w:t>
            </w:r>
            <w:proofErr w:type="gramStart"/>
            <w:r>
              <w:rPr>
                <w:rFonts w:ascii="Times New Roman" w:hAnsi="Times New Roman" w:cs="Times New Roman" w:hint="eastAsia"/>
                <w:sz w:val="20"/>
                <w:szCs w:val="20"/>
              </w:rPr>
              <w:t>菅</w:t>
            </w:r>
            <w:proofErr w:type="gramEnd"/>
            <w:r>
              <w:rPr>
                <w:rFonts w:ascii="Times New Roman" w:hAnsi="Times New Roman" w:cs="Times New Roman" w:hint="eastAsia"/>
                <w:sz w:val="20"/>
                <w:szCs w:val="20"/>
              </w:rPr>
              <w:t>立群</w:t>
            </w:r>
            <w:r>
              <w:rPr>
                <w:rFonts w:ascii="Times New Roman" w:hAnsi="Times New Roman" w:cs="Times New Roman" w:hint="eastAsia"/>
                <w:sz w:val="20"/>
                <w:szCs w:val="20"/>
              </w:rPr>
              <w:t xml:space="preserve"> </w:t>
            </w:r>
            <w:proofErr w:type="gramStart"/>
            <w:r>
              <w:rPr>
                <w:rFonts w:ascii="Times New Roman" w:hAnsi="Times New Roman" w:cs="Times New Roman" w:hint="eastAsia"/>
                <w:sz w:val="20"/>
                <w:szCs w:val="20"/>
              </w:rPr>
              <w:t>张津松</w:t>
            </w:r>
            <w:proofErr w:type="gramEnd"/>
            <w:r>
              <w:rPr>
                <w:rFonts w:ascii="Times New Roman" w:hAnsi="Times New Roman" w:cs="Times New Roman" w:hint="eastAsia"/>
                <w:sz w:val="20"/>
                <w:szCs w:val="20"/>
              </w:rPr>
              <w:t xml:space="preserve"> </w:t>
            </w:r>
            <w:r>
              <w:rPr>
                <w:rFonts w:ascii="Times New Roman" w:hAnsi="Times New Roman" w:cs="Times New Roman" w:hint="eastAsia"/>
                <w:sz w:val="20"/>
                <w:szCs w:val="20"/>
              </w:rPr>
              <w:t>孙逸珊</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中国饲料</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(14):43-47</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32</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促进玉米子粒脱水的农艺措施研究进展</w:t>
            </w:r>
          </w:p>
        </w:tc>
        <w:tc>
          <w:tcPr>
            <w:tcW w:w="1843" w:type="dxa"/>
            <w:shd w:val="clear" w:color="auto" w:fill="auto"/>
            <w:vAlign w:val="center"/>
          </w:tcPr>
          <w:p w:rsidR="00166908" w:rsidRDefault="0060402A">
            <w:pPr>
              <w:jc w:val="left"/>
              <w:rPr>
                <w:rFonts w:ascii="Times New Roman" w:hAnsi="Times New Roman" w:cs="Times New Roman"/>
                <w:sz w:val="20"/>
                <w:szCs w:val="20"/>
              </w:rPr>
            </w:pPr>
            <w:r w:rsidRPr="00635DCE">
              <w:rPr>
                <w:rFonts w:ascii="Times New Roman" w:hAnsi="Times New Roman" w:cs="Times New Roman"/>
                <w:sz w:val="20"/>
                <w:szCs w:val="20"/>
                <w:u w:val="single"/>
              </w:rPr>
              <w:t>张翼飞</w:t>
            </w:r>
            <w:r>
              <w:rPr>
                <w:rFonts w:ascii="Times New Roman" w:hAnsi="Times New Roman" w:cs="Times New Roman" w:hint="eastAsia"/>
                <w:sz w:val="20"/>
                <w:szCs w:val="20"/>
              </w:rPr>
              <w:t xml:space="preserve"> </w:t>
            </w:r>
            <w:r>
              <w:rPr>
                <w:rFonts w:ascii="Times New Roman" w:hAnsi="Times New Roman" w:cs="Times New Roman" w:hint="eastAsia"/>
                <w:sz w:val="20"/>
                <w:szCs w:val="20"/>
              </w:rPr>
              <w:t>于崧王玉凤</w:t>
            </w:r>
            <w:r>
              <w:rPr>
                <w:rFonts w:ascii="Times New Roman" w:hAnsi="Times New Roman" w:cs="Times New Roman" w:hint="eastAsia"/>
                <w:sz w:val="20"/>
                <w:szCs w:val="20"/>
              </w:rPr>
              <w:t xml:space="preserve"> </w:t>
            </w:r>
            <w:r>
              <w:rPr>
                <w:rFonts w:ascii="Times New Roman" w:hAnsi="Times New Roman" w:cs="Times New Roman" w:hint="eastAsia"/>
                <w:sz w:val="20"/>
                <w:szCs w:val="20"/>
              </w:rPr>
              <w:t>杨克军</w:t>
            </w:r>
            <w:r>
              <w:rPr>
                <w:rFonts w:ascii="Times New Roman" w:hAnsi="Times New Roman" w:cs="Times New Roman" w:hint="eastAsia"/>
                <w:sz w:val="20"/>
                <w:szCs w:val="20"/>
              </w:rPr>
              <w:t xml:space="preserve"> </w:t>
            </w:r>
            <w:r>
              <w:rPr>
                <w:rFonts w:ascii="Times New Roman" w:hAnsi="Times New Roman" w:cs="Times New Roman" w:hint="eastAsia"/>
                <w:sz w:val="20"/>
                <w:szCs w:val="20"/>
              </w:rPr>
              <w:t>郭庄园</w:t>
            </w:r>
            <w:r>
              <w:rPr>
                <w:rFonts w:ascii="Times New Roman" w:hAnsi="Times New Roman" w:cs="Times New Roman" w:hint="eastAsia"/>
                <w:sz w:val="20"/>
                <w:szCs w:val="20"/>
              </w:rPr>
              <w:t xml:space="preserve"> </w:t>
            </w:r>
            <w:r>
              <w:rPr>
                <w:rFonts w:ascii="Times New Roman" w:hAnsi="Times New Roman" w:cs="Times New Roman" w:hint="eastAsia"/>
                <w:sz w:val="20"/>
                <w:szCs w:val="20"/>
              </w:rPr>
              <w:t>李瑶</w:t>
            </w:r>
            <w:r>
              <w:rPr>
                <w:rFonts w:ascii="Times New Roman" w:hAnsi="Times New Roman" w:cs="Times New Roman" w:hint="eastAsia"/>
                <w:sz w:val="20"/>
                <w:szCs w:val="20"/>
              </w:rPr>
              <w:t xml:space="preserve"> </w:t>
            </w:r>
            <w:r>
              <w:rPr>
                <w:rFonts w:ascii="Times New Roman" w:hAnsi="Times New Roman" w:cs="Times New Roman" w:hint="eastAsia"/>
                <w:sz w:val="20"/>
                <w:szCs w:val="20"/>
              </w:rPr>
              <w:t>孙逸珊</w:t>
            </w:r>
            <w:r>
              <w:rPr>
                <w:rFonts w:ascii="Times New Roman" w:hAnsi="Times New Roman" w:cs="Times New Roman" w:hint="eastAsia"/>
                <w:sz w:val="20"/>
                <w:szCs w:val="20"/>
              </w:rPr>
              <w:t xml:space="preserve"> </w:t>
            </w:r>
            <w:r>
              <w:rPr>
                <w:rFonts w:ascii="Times New Roman" w:hAnsi="Times New Roman" w:cs="Times New Roman" w:hint="eastAsia"/>
                <w:sz w:val="20"/>
                <w:szCs w:val="20"/>
              </w:rPr>
              <w:t>贾文宝</w:t>
            </w:r>
            <w:r>
              <w:rPr>
                <w:rFonts w:ascii="Times New Roman" w:hAnsi="Times New Roman" w:cs="Times New Roman" w:hint="eastAsia"/>
                <w:sz w:val="20"/>
                <w:szCs w:val="20"/>
              </w:rPr>
              <w:t xml:space="preserve"> </w:t>
            </w:r>
            <w:r>
              <w:rPr>
                <w:rFonts w:ascii="Times New Roman" w:hAnsi="Times New Roman" w:cs="Times New Roman" w:hint="eastAsia"/>
                <w:sz w:val="20"/>
                <w:szCs w:val="20"/>
              </w:rPr>
              <w:t>张亚凤</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作物杂志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(01):1-8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33</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生物</w:t>
            </w:r>
            <w:proofErr w:type="gramStart"/>
            <w:r>
              <w:rPr>
                <w:rFonts w:ascii="Times New Roman" w:hAnsi="Times New Roman" w:cs="Times New Roman"/>
                <w:sz w:val="20"/>
                <w:szCs w:val="20"/>
              </w:rPr>
              <w:t>炭</w:t>
            </w:r>
            <w:proofErr w:type="gramEnd"/>
            <w:r>
              <w:rPr>
                <w:rFonts w:ascii="Times New Roman" w:hAnsi="Times New Roman" w:cs="Times New Roman"/>
                <w:sz w:val="20"/>
                <w:szCs w:val="20"/>
              </w:rPr>
              <w:t>基肥料代替化肥对砂壤土养分含量及青贮玉米产量的影响</w:t>
            </w:r>
          </w:p>
        </w:tc>
        <w:tc>
          <w:tcPr>
            <w:tcW w:w="1843" w:type="dxa"/>
            <w:shd w:val="clear" w:color="auto" w:fill="auto"/>
            <w:vAlign w:val="center"/>
          </w:tcPr>
          <w:p w:rsidR="00166908" w:rsidRDefault="0060402A">
            <w:pPr>
              <w:jc w:val="left"/>
              <w:rPr>
                <w:rFonts w:ascii="Times New Roman" w:hAnsi="Times New Roman" w:cs="Times New Roman"/>
                <w:sz w:val="20"/>
                <w:szCs w:val="20"/>
              </w:rPr>
            </w:pPr>
            <w:r w:rsidRPr="00635DCE">
              <w:rPr>
                <w:rFonts w:ascii="Times New Roman" w:hAnsi="Times New Roman" w:cs="Times New Roman"/>
                <w:sz w:val="20"/>
                <w:szCs w:val="20"/>
                <w:u w:val="single"/>
              </w:rPr>
              <w:t>殷大伟</w:t>
            </w:r>
            <w:r>
              <w:rPr>
                <w:rFonts w:ascii="Times New Roman" w:hAnsi="Times New Roman" w:cs="Times New Roman" w:hint="eastAsia"/>
                <w:sz w:val="20"/>
                <w:szCs w:val="20"/>
              </w:rPr>
              <w:t xml:space="preserve"> </w:t>
            </w:r>
            <w:r>
              <w:rPr>
                <w:rFonts w:ascii="Times New Roman" w:hAnsi="Times New Roman" w:cs="Times New Roman" w:hint="eastAsia"/>
                <w:sz w:val="20"/>
                <w:szCs w:val="20"/>
              </w:rPr>
              <w:t>金梁</w:t>
            </w:r>
            <w:r>
              <w:rPr>
                <w:rFonts w:ascii="Times New Roman" w:hAnsi="Times New Roman" w:cs="Times New Roman" w:hint="eastAsia"/>
                <w:sz w:val="20"/>
                <w:szCs w:val="20"/>
              </w:rPr>
              <w:t xml:space="preserve"> </w:t>
            </w:r>
            <w:r>
              <w:rPr>
                <w:rFonts w:ascii="Times New Roman" w:hAnsi="Times New Roman" w:cs="Times New Roman" w:hint="eastAsia"/>
                <w:sz w:val="20"/>
                <w:szCs w:val="20"/>
              </w:rPr>
              <w:t>郭晓红</w:t>
            </w:r>
            <w:r>
              <w:rPr>
                <w:rFonts w:ascii="Times New Roman" w:hAnsi="Times New Roman" w:cs="Times New Roman" w:hint="eastAsia"/>
                <w:sz w:val="20"/>
                <w:szCs w:val="20"/>
              </w:rPr>
              <w:t xml:space="preserve"> </w:t>
            </w:r>
            <w:r>
              <w:rPr>
                <w:rFonts w:ascii="Times New Roman" w:hAnsi="Times New Roman" w:cs="Times New Roman" w:hint="eastAsia"/>
                <w:sz w:val="20"/>
                <w:szCs w:val="20"/>
              </w:rPr>
              <w:t>刘梦红</w:t>
            </w:r>
            <w:r>
              <w:rPr>
                <w:rFonts w:ascii="Times New Roman" w:hAnsi="Times New Roman" w:cs="Times New Roman" w:hint="eastAsia"/>
                <w:sz w:val="20"/>
                <w:szCs w:val="20"/>
              </w:rPr>
              <w:t xml:space="preserve"> </w:t>
            </w:r>
            <w:r>
              <w:rPr>
                <w:rFonts w:ascii="Times New Roman" w:hAnsi="Times New Roman" w:cs="Times New Roman" w:hint="eastAsia"/>
                <w:sz w:val="20"/>
                <w:szCs w:val="20"/>
              </w:rPr>
              <w:t>王海泽</w:t>
            </w:r>
            <w:r>
              <w:rPr>
                <w:rFonts w:ascii="Times New Roman" w:hAnsi="Times New Roman" w:cs="Times New Roman" w:hint="eastAsia"/>
                <w:sz w:val="20"/>
                <w:szCs w:val="20"/>
              </w:rPr>
              <w:t xml:space="preserve"> </w:t>
            </w:r>
            <w:r>
              <w:rPr>
                <w:rFonts w:ascii="Times New Roman" w:hAnsi="Times New Roman" w:cs="Times New Roman" w:hint="eastAsia"/>
                <w:sz w:val="20"/>
                <w:szCs w:val="20"/>
              </w:rPr>
              <w:t>薛盈文</w:t>
            </w:r>
            <w:r>
              <w:rPr>
                <w:rFonts w:ascii="Times New Roman" w:hAnsi="Times New Roman" w:cs="Times New Roman" w:hint="eastAsia"/>
                <w:sz w:val="20"/>
                <w:szCs w:val="20"/>
              </w:rPr>
              <w:t xml:space="preserve"> </w:t>
            </w:r>
            <w:r>
              <w:rPr>
                <w:rFonts w:ascii="Times New Roman" w:hAnsi="Times New Roman" w:cs="Times New Roman" w:hint="eastAsia"/>
                <w:sz w:val="20"/>
                <w:szCs w:val="20"/>
              </w:rPr>
              <w:t>杨克军</w:t>
            </w:r>
            <w:r>
              <w:rPr>
                <w:rFonts w:ascii="Times New Roman" w:hAnsi="Times New Roman" w:cs="Times New Roman" w:hint="eastAsia"/>
                <w:sz w:val="20"/>
                <w:szCs w:val="20"/>
              </w:rPr>
              <w:t xml:space="preserve"> </w:t>
            </w:r>
            <w:r>
              <w:rPr>
                <w:rFonts w:ascii="Times New Roman" w:hAnsi="Times New Roman" w:cs="Times New Roman" w:hint="eastAsia"/>
                <w:sz w:val="20"/>
                <w:szCs w:val="20"/>
              </w:rPr>
              <w:t>张翼飞</w:t>
            </w:r>
            <w:r>
              <w:rPr>
                <w:rFonts w:ascii="Times New Roman" w:hAnsi="Times New Roman" w:cs="Times New Roman" w:hint="eastAsia"/>
                <w:sz w:val="20"/>
                <w:szCs w:val="20"/>
              </w:rPr>
              <w:t xml:space="preserve"> </w:t>
            </w:r>
            <w:r>
              <w:rPr>
                <w:rFonts w:ascii="Times New Roman" w:hAnsi="Times New Roman" w:cs="Times New Roman" w:hint="eastAsia"/>
                <w:sz w:val="20"/>
                <w:szCs w:val="20"/>
              </w:rPr>
              <w:t>郭永霞</w:t>
            </w:r>
            <w:r>
              <w:rPr>
                <w:rFonts w:ascii="Times New Roman" w:hAnsi="Times New Roman" w:cs="Times New Roman" w:hint="eastAsia"/>
                <w:sz w:val="20"/>
                <w:szCs w:val="20"/>
              </w:rPr>
              <w:t xml:space="preserve"> </w:t>
            </w:r>
            <w:r>
              <w:rPr>
                <w:rFonts w:ascii="Times New Roman" w:hAnsi="Times New Roman" w:cs="Times New Roman" w:hint="eastAsia"/>
                <w:sz w:val="20"/>
                <w:szCs w:val="20"/>
              </w:rPr>
              <w:t>郭伟</w:t>
            </w:r>
            <w:r>
              <w:rPr>
                <w:rFonts w:ascii="Times New Roman" w:hAnsi="Times New Roman" w:cs="Times New Roman" w:hint="eastAsia"/>
                <w:sz w:val="20"/>
                <w:szCs w:val="20"/>
              </w:rPr>
              <w:t xml:space="preserve"> </w:t>
            </w:r>
            <w:r>
              <w:rPr>
                <w:rFonts w:ascii="Times New Roman" w:hAnsi="Times New Roman" w:cs="Times New Roman" w:hint="eastAsia"/>
                <w:sz w:val="20"/>
                <w:szCs w:val="20"/>
              </w:rPr>
              <w:t>张长江</w:t>
            </w:r>
            <w:r>
              <w:rPr>
                <w:rFonts w:ascii="Times New Roman" w:hAnsi="Times New Roman" w:cs="Times New Roman" w:hint="eastAsia"/>
                <w:sz w:val="20"/>
                <w:szCs w:val="20"/>
              </w:rPr>
              <w:t xml:space="preserve"> </w:t>
            </w:r>
            <w:r>
              <w:rPr>
                <w:rFonts w:ascii="Times New Roman" w:hAnsi="Times New Roman" w:cs="Times New Roman" w:hint="eastAsia"/>
                <w:sz w:val="20"/>
                <w:szCs w:val="20"/>
              </w:rPr>
              <w:t>张鹏</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东北农业科学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44(04):19-24+88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34</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生物炭对白浆土水分渗透性能、养分含量及大豆产量的影响</w:t>
            </w:r>
          </w:p>
        </w:tc>
        <w:tc>
          <w:tcPr>
            <w:tcW w:w="1843" w:type="dxa"/>
            <w:shd w:val="clear" w:color="auto" w:fill="auto"/>
            <w:vAlign w:val="center"/>
          </w:tcPr>
          <w:p w:rsidR="00166908" w:rsidRDefault="0060402A">
            <w:pPr>
              <w:jc w:val="left"/>
              <w:rPr>
                <w:rFonts w:ascii="Times New Roman" w:hAnsi="Times New Roman" w:cs="Times New Roman"/>
                <w:sz w:val="20"/>
                <w:szCs w:val="20"/>
              </w:rPr>
            </w:pPr>
            <w:r w:rsidRPr="00635DCE">
              <w:rPr>
                <w:rFonts w:ascii="Times New Roman" w:hAnsi="Times New Roman" w:cs="Times New Roman"/>
                <w:sz w:val="20"/>
                <w:szCs w:val="20"/>
                <w:u w:val="single"/>
              </w:rPr>
              <w:t>殷大伟</w:t>
            </w:r>
            <w:r w:rsidRPr="00635DCE">
              <w:rPr>
                <w:rFonts w:ascii="Times New Roman" w:hAnsi="Times New Roman" w:cs="Times New Roman" w:hint="eastAsia"/>
                <w:sz w:val="20"/>
                <w:szCs w:val="20"/>
                <w:u w:val="single"/>
              </w:rPr>
              <w:t xml:space="preserve"> </w:t>
            </w:r>
            <w:r>
              <w:rPr>
                <w:rFonts w:ascii="Times New Roman" w:hAnsi="Times New Roman" w:cs="Times New Roman" w:hint="eastAsia"/>
                <w:sz w:val="20"/>
                <w:szCs w:val="20"/>
              </w:rPr>
              <w:t>王家博</w:t>
            </w:r>
            <w:r>
              <w:rPr>
                <w:rFonts w:ascii="Times New Roman" w:hAnsi="Times New Roman" w:cs="Times New Roman" w:hint="eastAsia"/>
                <w:sz w:val="20"/>
                <w:szCs w:val="20"/>
              </w:rPr>
              <w:t xml:space="preserve"> </w:t>
            </w:r>
            <w:r>
              <w:rPr>
                <w:rFonts w:ascii="Times New Roman" w:hAnsi="Times New Roman" w:cs="Times New Roman" w:hint="eastAsia"/>
                <w:sz w:val="20"/>
                <w:szCs w:val="20"/>
              </w:rPr>
              <w:t>金梁</w:t>
            </w:r>
            <w:r>
              <w:rPr>
                <w:rFonts w:ascii="Times New Roman" w:hAnsi="Times New Roman" w:cs="Times New Roman" w:hint="eastAsia"/>
                <w:sz w:val="20"/>
                <w:szCs w:val="20"/>
              </w:rPr>
              <w:t xml:space="preserve"> </w:t>
            </w:r>
            <w:r>
              <w:rPr>
                <w:rFonts w:ascii="Times New Roman" w:hAnsi="Times New Roman" w:cs="Times New Roman" w:hint="eastAsia"/>
                <w:sz w:val="20"/>
                <w:szCs w:val="20"/>
              </w:rPr>
              <w:t>薛盈文</w:t>
            </w:r>
            <w:r>
              <w:rPr>
                <w:rFonts w:ascii="Times New Roman" w:hAnsi="Times New Roman" w:cs="Times New Roman" w:hint="eastAsia"/>
                <w:sz w:val="20"/>
                <w:szCs w:val="20"/>
              </w:rPr>
              <w:t xml:space="preserve"> </w:t>
            </w:r>
            <w:r>
              <w:rPr>
                <w:rFonts w:ascii="Times New Roman" w:hAnsi="Times New Roman" w:cs="Times New Roman" w:hint="eastAsia"/>
                <w:sz w:val="20"/>
                <w:szCs w:val="20"/>
              </w:rPr>
              <w:t>王智慧</w:t>
            </w:r>
            <w:r>
              <w:rPr>
                <w:rFonts w:ascii="Times New Roman" w:hAnsi="Times New Roman" w:cs="Times New Roman" w:hint="eastAsia"/>
                <w:sz w:val="20"/>
                <w:szCs w:val="20"/>
              </w:rPr>
              <w:t xml:space="preserve"> </w:t>
            </w:r>
            <w:r>
              <w:rPr>
                <w:rFonts w:ascii="Times New Roman" w:hAnsi="Times New Roman" w:cs="Times New Roman" w:hint="eastAsia"/>
                <w:sz w:val="20"/>
                <w:szCs w:val="20"/>
              </w:rPr>
              <w:t>丁国华</w:t>
            </w:r>
            <w:r>
              <w:rPr>
                <w:rFonts w:ascii="Times New Roman" w:hAnsi="Times New Roman" w:cs="Times New Roman" w:hint="eastAsia"/>
                <w:sz w:val="20"/>
                <w:szCs w:val="20"/>
              </w:rPr>
              <w:t xml:space="preserve"> </w:t>
            </w:r>
            <w:r>
              <w:rPr>
                <w:rFonts w:ascii="Times New Roman" w:hAnsi="Times New Roman" w:cs="Times New Roman" w:hint="eastAsia"/>
                <w:sz w:val="20"/>
                <w:szCs w:val="20"/>
              </w:rPr>
              <w:t>范名宇</w:t>
            </w:r>
            <w:r>
              <w:rPr>
                <w:rFonts w:ascii="Times New Roman" w:hAnsi="Times New Roman" w:cs="Times New Roman" w:hint="eastAsia"/>
                <w:sz w:val="20"/>
                <w:szCs w:val="20"/>
              </w:rPr>
              <w:t xml:space="preserve"> </w:t>
            </w:r>
            <w:r>
              <w:rPr>
                <w:rFonts w:ascii="Times New Roman" w:hAnsi="Times New Roman" w:cs="Times New Roman" w:hint="eastAsia"/>
                <w:sz w:val="20"/>
                <w:szCs w:val="20"/>
              </w:rPr>
              <w:t>刘梦红</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大豆科学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38(01):72-76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35</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小豆</w:t>
            </w:r>
            <w:r>
              <w:rPr>
                <w:rFonts w:ascii="Times New Roman" w:hAnsi="Times New Roman" w:cs="Times New Roman"/>
                <w:sz w:val="20"/>
                <w:szCs w:val="20"/>
              </w:rPr>
              <w:t>AP2/ERF</w:t>
            </w:r>
            <w:r>
              <w:rPr>
                <w:rFonts w:ascii="Times New Roman" w:hAnsi="Times New Roman" w:cs="Times New Roman"/>
                <w:sz w:val="20"/>
                <w:szCs w:val="20"/>
              </w:rPr>
              <w:t>基因家族鉴定</w:t>
            </w:r>
            <w:r>
              <w:rPr>
                <w:rFonts w:ascii="Times New Roman" w:hAnsi="Times New Roman" w:cs="Times New Roman"/>
                <w:sz w:val="20"/>
                <w:szCs w:val="20"/>
              </w:rPr>
              <w:lastRenderedPageBreak/>
              <w:t>及其应答锈菌</w:t>
            </w:r>
            <w:proofErr w:type="gramStart"/>
            <w:r>
              <w:rPr>
                <w:rFonts w:ascii="Times New Roman" w:hAnsi="Times New Roman" w:cs="Times New Roman"/>
                <w:sz w:val="20"/>
                <w:szCs w:val="20"/>
              </w:rPr>
              <w:t>侵染</w:t>
            </w:r>
            <w:proofErr w:type="gramEnd"/>
            <w:r>
              <w:rPr>
                <w:rFonts w:ascii="Times New Roman" w:hAnsi="Times New Roman" w:cs="Times New Roman"/>
                <w:sz w:val="20"/>
                <w:szCs w:val="20"/>
              </w:rPr>
              <w:t>的表达分析</w:t>
            </w:r>
          </w:p>
        </w:tc>
        <w:tc>
          <w:tcPr>
            <w:tcW w:w="1843" w:type="dxa"/>
            <w:shd w:val="clear" w:color="auto" w:fill="auto"/>
            <w:vAlign w:val="center"/>
          </w:tcPr>
          <w:p w:rsidR="00166908" w:rsidRDefault="0060402A">
            <w:pPr>
              <w:jc w:val="left"/>
              <w:rPr>
                <w:rFonts w:ascii="Times New Roman" w:hAnsi="Times New Roman" w:cs="Times New Roman"/>
                <w:sz w:val="20"/>
                <w:szCs w:val="20"/>
              </w:rPr>
            </w:pPr>
            <w:proofErr w:type="gramStart"/>
            <w:r w:rsidRPr="00635DCE">
              <w:rPr>
                <w:rFonts w:ascii="Times New Roman" w:hAnsi="Times New Roman" w:cs="Times New Roman"/>
                <w:sz w:val="20"/>
                <w:szCs w:val="20"/>
                <w:u w:val="single"/>
              </w:rPr>
              <w:lastRenderedPageBreak/>
              <w:t>柯</w:t>
            </w:r>
            <w:proofErr w:type="gramEnd"/>
            <w:r w:rsidRPr="00635DCE">
              <w:rPr>
                <w:rFonts w:ascii="Times New Roman" w:hAnsi="Times New Roman" w:cs="Times New Roman"/>
                <w:sz w:val="20"/>
                <w:szCs w:val="20"/>
                <w:u w:val="single"/>
              </w:rPr>
              <w:t>希望</w:t>
            </w:r>
            <w:r>
              <w:rPr>
                <w:rFonts w:ascii="Arial" w:hAnsi="Arial" w:cs="Arial"/>
                <w:color w:val="222222"/>
                <w:sz w:val="18"/>
                <w:szCs w:val="18"/>
              </w:rPr>
              <w:t>张金鹏</w:t>
            </w:r>
            <w:r>
              <w:rPr>
                <w:rFonts w:ascii="Arial" w:hAnsi="Arial" w:cs="Arial"/>
                <w:color w:val="222222"/>
                <w:sz w:val="18"/>
                <w:szCs w:val="18"/>
              </w:rPr>
              <w:t>;</w:t>
            </w:r>
            <w:r>
              <w:rPr>
                <w:rFonts w:ascii="Arial" w:hAnsi="Arial" w:cs="Arial"/>
                <w:color w:val="222222"/>
                <w:sz w:val="18"/>
                <w:szCs w:val="18"/>
              </w:rPr>
              <w:t>刘国</w:t>
            </w:r>
            <w:r>
              <w:rPr>
                <w:rFonts w:ascii="Arial" w:hAnsi="Arial" w:cs="Arial"/>
                <w:color w:val="222222"/>
                <w:sz w:val="18"/>
                <w:szCs w:val="18"/>
              </w:rPr>
              <w:lastRenderedPageBreak/>
              <w:t>辉</w:t>
            </w:r>
            <w:r>
              <w:rPr>
                <w:rFonts w:ascii="Arial" w:hAnsi="Arial" w:cs="Arial"/>
                <w:color w:val="222222"/>
                <w:sz w:val="18"/>
                <w:szCs w:val="18"/>
              </w:rPr>
              <w:t>;</w:t>
            </w:r>
            <w:proofErr w:type="gramStart"/>
            <w:r>
              <w:rPr>
                <w:rFonts w:ascii="Arial" w:hAnsi="Arial" w:cs="Arial"/>
                <w:color w:val="222222"/>
                <w:sz w:val="18"/>
                <w:szCs w:val="18"/>
              </w:rPr>
              <w:t>殷丽华</w:t>
            </w:r>
            <w:proofErr w:type="gramEnd"/>
            <w:r>
              <w:rPr>
                <w:rFonts w:ascii="Arial" w:hAnsi="Arial" w:cs="Arial"/>
                <w:color w:val="222222"/>
                <w:sz w:val="18"/>
                <w:szCs w:val="18"/>
              </w:rPr>
              <w:t>;</w:t>
            </w:r>
            <w:r>
              <w:rPr>
                <w:rFonts w:ascii="Arial" w:hAnsi="Arial" w:cs="Arial"/>
                <w:color w:val="222222"/>
                <w:sz w:val="18"/>
                <w:szCs w:val="18"/>
              </w:rPr>
              <w:t>张盼</w:t>
            </w:r>
            <w:proofErr w:type="gramStart"/>
            <w:r>
              <w:rPr>
                <w:rFonts w:ascii="Arial" w:hAnsi="Arial" w:cs="Arial"/>
                <w:color w:val="222222"/>
                <w:sz w:val="18"/>
                <w:szCs w:val="18"/>
              </w:rPr>
              <w:t>盼</w:t>
            </w:r>
            <w:proofErr w:type="gramEnd"/>
            <w:r>
              <w:rPr>
                <w:rFonts w:ascii="Arial" w:hAnsi="Arial" w:cs="Arial"/>
                <w:color w:val="222222"/>
                <w:sz w:val="18"/>
                <w:szCs w:val="18"/>
              </w:rPr>
              <w:t>;</w:t>
            </w:r>
            <w:proofErr w:type="gramStart"/>
            <w:r>
              <w:rPr>
                <w:rFonts w:ascii="Arial" w:hAnsi="Arial" w:cs="Arial"/>
                <w:color w:val="222222"/>
                <w:sz w:val="18"/>
                <w:szCs w:val="18"/>
              </w:rPr>
              <w:t>曹鸣宇</w:t>
            </w:r>
            <w:proofErr w:type="gramEnd"/>
            <w:r>
              <w:rPr>
                <w:rFonts w:ascii="Arial" w:hAnsi="Arial" w:cs="Arial"/>
                <w:color w:val="222222"/>
                <w:sz w:val="18"/>
                <w:szCs w:val="18"/>
              </w:rPr>
              <w:t>;</w:t>
            </w:r>
            <w:r>
              <w:rPr>
                <w:rFonts w:ascii="Arial" w:hAnsi="Arial" w:cs="Arial"/>
                <w:color w:val="222222"/>
                <w:sz w:val="18"/>
                <w:szCs w:val="18"/>
              </w:rPr>
              <w:t>康静</w:t>
            </w:r>
            <w:r>
              <w:rPr>
                <w:rFonts w:ascii="Arial" w:hAnsi="Arial" w:cs="Arial"/>
                <w:color w:val="222222"/>
                <w:sz w:val="18"/>
                <w:szCs w:val="18"/>
              </w:rPr>
              <w:t>;</w:t>
            </w:r>
            <w:r>
              <w:rPr>
                <w:rFonts w:ascii="Arial" w:hAnsi="Arial" w:cs="Arial"/>
                <w:color w:val="222222"/>
                <w:sz w:val="18"/>
                <w:szCs w:val="18"/>
              </w:rPr>
              <w:t>杨阳</w:t>
            </w:r>
            <w:r>
              <w:rPr>
                <w:rFonts w:ascii="Arial" w:hAnsi="Arial" w:cs="Arial"/>
                <w:color w:val="222222"/>
                <w:sz w:val="18"/>
                <w:szCs w:val="18"/>
              </w:rPr>
              <w:t>;</w:t>
            </w:r>
            <w:r>
              <w:rPr>
                <w:rFonts w:ascii="Arial" w:hAnsi="Arial" w:cs="Arial"/>
                <w:color w:val="222222"/>
                <w:sz w:val="18"/>
                <w:szCs w:val="18"/>
              </w:rPr>
              <w:t>徐晓丹</w:t>
            </w:r>
            <w:r>
              <w:rPr>
                <w:rFonts w:ascii="Arial" w:hAnsi="Arial" w:cs="Arial"/>
                <w:color w:val="222222"/>
                <w:sz w:val="18"/>
                <w:szCs w:val="18"/>
              </w:rPr>
              <w:t>;</w:t>
            </w:r>
            <w:r>
              <w:rPr>
                <w:rFonts w:ascii="Arial" w:hAnsi="Arial" w:cs="Arial"/>
                <w:color w:val="222222"/>
                <w:sz w:val="18"/>
                <w:szCs w:val="18"/>
              </w:rPr>
              <w:t>郭永霞</w:t>
            </w:r>
            <w:r>
              <w:rPr>
                <w:rFonts w:ascii="Arial" w:hAnsi="Arial" w:cs="Arial"/>
                <w:color w:val="222222"/>
                <w:sz w:val="18"/>
                <w:szCs w:val="18"/>
              </w:rPr>
              <w:t>;</w:t>
            </w:r>
            <w:proofErr w:type="gramStart"/>
            <w:r>
              <w:rPr>
                <w:rFonts w:ascii="Arial" w:hAnsi="Arial" w:cs="Arial"/>
                <w:color w:val="222222"/>
                <w:sz w:val="18"/>
                <w:szCs w:val="18"/>
              </w:rPr>
              <w:t>左豫虎</w:t>
            </w:r>
            <w:proofErr w:type="gramEnd"/>
            <w:r>
              <w:rPr>
                <w:rFonts w:ascii="Arial" w:hAnsi="Arial" w:cs="Arial"/>
                <w:color w:val="222222"/>
                <w:sz w:val="18"/>
                <w:szCs w:val="18"/>
              </w:rPr>
              <w:t>;</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植物病理</w:t>
            </w:r>
            <w:r>
              <w:rPr>
                <w:rFonts w:ascii="Times New Roman" w:hAnsi="Times New Roman" w:cs="Times New Roman"/>
                <w:sz w:val="20"/>
                <w:szCs w:val="20"/>
              </w:rPr>
              <w:lastRenderedPageBreak/>
              <w:t>学报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2019/10/</w:t>
            </w:r>
            <w:r>
              <w:rPr>
                <w:rFonts w:ascii="Times New Roman" w:hAnsi="Times New Roman" w:cs="Times New Roman"/>
                <w:sz w:val="20"/>
                <w:szCs w:val="20"/>
              </w:rPr>
              <w:lastRenderedPageBreak/>
              <w:t xml:space="preserve">22 </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北大</w:t>
            </w:r>
            <w:r>
              <w:rPr>
                <w:rFonts w:ascii="Times New Roman" w:hAnsi="Times New Roman" w:cs="Times New Roman"/>
                <w:color w:val="000000"/>
                <w:sz w:val="20"/>
                <w:szCs w:val="20"/>
              </w:rPr>
              <w:lastRenderedPageBreak/>
              <w:t>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第一</w:t>
            </w:r>
            <w:proofErr w:type="gramStart"/>
            <w:r>
              <w:rPr>
                <w:rFonts w:ascii="Times New Roman" w:hAnsi="Times New Roman" w:cs="Times New Roman"/>
                <w:color w:val="000000"/>
                <w:sz w:val="20"/>
                <w:szCs w:val="20"/>
              </w:rPr>
              <w:lastRenderedPageBreak/>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36</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小豆抗锈病诱导剂的筛选</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Arial" w:hAnsi="Arial" w:cs="Arial"/>
                <w:color w:val="222222"/>
                <w:sz w:val="18"/>
                <w:szCs w:val="18"/>
              </w:rPr>
              <w:t>康静</w:t>
            </w:r>
            <w:r>
              <w:rPr>
                <w:rFonts w:ascii="Arial" w:hAnsi="Arial" w:cs="Arial"/>
                <w:color w:val="222222"/>
                <w:sz w:val="18"/>
                <w:szCs w:val="18"/>
              </w:rPr>
              <w:t>;</w:t>
            </w:r>
            <w:proofErr w:type="gramStart"/>
            <w:r w:rsidRPr="00635DCE">
              <w:rPr>
                <w:rFonts w:ascii="Arial" w:hAnsi="Arial" w:cs="Arial"/>
                <w:color w:val="222222"/>
                <w:sz w:val="18"/>
                <w:szCs w:val="18"/>
                <w:u w:val="single"/>
              </w:rPr>
              <w:t>柯</w:t>
            </w:r>
            <w:proofErr w:type="gramEnd"/>
            <w:r w:rsidRPr="00635DCE">
              <w:rPr>
                <w:rFonts w:ascii="Arial" w:hAnsi="Arial" w:cs="Arial"/>
                <w:color w:val="222222"/>
                <w:sz w:val="18"/>
                <w:szCs w:val="18"/>
                <w:u w:val="single"/>
              </w:rPr>
              <w:t>希望</w:t>
            </w:r>
            <w:r>
              <w:rPr>
                <w:rFonts w:ascii="Arial" w:hAnsi="Arial" w:cs="Arial"/>
                <w:color w:val="222222"/>
                <w:sz w:val="18"/>
                <w:szCs w:val="18"/>
              </w:rPr>
              <w:t>;</w:t>
            </w:r>
            <w:r>
              <w:rPr>
                <w:rFonts w:ascii="Arial" w:hAnsi="Arial" w:cs="Arial"/>
                <w:color w:val="222222"/>
                <w:sz w:val="18"/>
                <w:szCs w:val="18"/>
              </w:rPr>
              <w:t>申永强</w:t>
            </w:r>
            <w:r>
              <w:rPr>
                <w:rFonts w:ascii="Arial" w:hAnsi="Arial" w:cs="Arial"/>
                <w:color w:val="222222"/>
                <w:sz w:val="18"/>
                <w:szCs w:val="18"/>
              </w:rPr>
              <w:t>;</w:t>
            </w:r>
            <w:proofErr w:type="gramStart"/>
            <w:r>
              <w:rPr>
                <w:rFonts w:ascii="Arial" w:hAnsi="Arial" w:cs="Arial"/>
                <w:color w:val="222222"/>
                <w:sz w:val="18"/>
                <w:szCs w:val="18"/>
              </w:rPr>
              <w:t>殷丽华</w:t>
            </w:r>
            <w:proofErr w:type="gramEnd"/>
            <w:r>
              <w:rPr>
                <w:rFonts w:ascii="Arial" w:hAnsi="Arial" w:cs="Arial"/>
                <w:color w:val="222222"/>
                <w:sz w:val="18"/>
                <w:szCs w:val="18"/>
              </w:rPr>
              <w:t>;</w:t>
            </w:r>
            <w:r>
              <w:rPr>
                <w:rFonts w:ascii="Arial" w:hAnsi="Arial" w:cs="Arial"/>
                <w:color w:val="222222"/>
                <w:sz w:val="18"/>
                <w:szCs w:val="18"/>
              </w:rPr>
              <w:t>徐晓丹</w:t>
            </w:r>
            <w:r>
              <w:rPr>
                <w:rFonts w:ascii="Arial" w:hAnsi="Arial" w:cs="Arial"/>
                <w:color w:val="222222"/>
                <w:sz w:val="18"/>
                <w:szCs w:val="18"/>
              </w:rPr>
              <w:t>;</w:t>
            </w:r>
            <w:proofErr w:type="gramStart"/>
            <w:r>
              <w:rPr>
                <w:rFonts w:ascii="Arial" w:hAnsi="Arial" w:cs="Arial"/>
                <w:color w:val="222222"/>
                <w:sz w:val="18"/>
                <w:szCs w:val="18"/>
              </w:rPr>
              <w:t>左豫虎</w:t>
            </w:r>
            <w:proofErr w:type="gramEnd"/>
            <w:r>
              <w:rPr>
                <w:rFonts w:ascii="Arial" w:hAnsi="Arial" w:cs="Arial"/>
                <w:color w:val="222222"/>
                <w:sz w:val="18"/>
                <w:szCs w:val="18"/>
              </w:rPr>
              <w:t>;</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植物病理学报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333333"/>
                <w:sz w:val="20"/>
                <w:szCs w:val="20"/>
              </w:rPr>
              <w:t>2019/4/23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37</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硝酸</w:t>
            </w:r>
            <w:proofErr w:type="gramStart"/>
            <w:r>
              <w:rPr>
                <w:rFonts w:ascii="Times New Roman" w:hAnsi="Times New Roman" w:cs="Times New Roman"/>
                <w:sz w:val="20"/>
                <w:szCs w:val="20"/>
              </w:rPr>
              <w:t>镧</w:t>
            </w:r>
            <w:proofErr w:type="gramEnd"/>
            <w:r>
              <w:rPr>
                <w:rFonts w:ascii="Times New Roman" w:hAnsi="Times New Roman" w:cs="Times New Roman"/>
                <w:sz w:val="20"/>
                <w:szCs w:val="20"/>
              </w:rPr>
              <w:t>对黄绿木</w:t>
            </w:r>
            <w:proofErr w:type="gramStart"/>
            <w:r>
              <w:rPr>
                <w:rFonts w:ascii="Times New Roman" w:hAnsi="Times New Roman" w:cs="Times New Roman"/>
                <w:sz w:val="20"/>
                <w:szCs w:val="20"/>
              </w:rPr>
              <w:t>霉</w:t>
            </w:r>
            <w:proofErr w:type="gramEnd"/>
            <w:r>
              <w:rPr>
                <w:rFonts w:ascii="Times New Roman" w:hAnsi="Times New Roman" w:cs="Times New Roman"/>
                <w:sz w:val="20"/>
                <w:szCs w:val="20"/>
              </w:rPr>
              <w:t>及其抑制大豆核盘菌能力的影响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6" w:tgtFrame="knet" w:history="1">
              <w:r w:rsidR="0060402A" w:rsidRPr="00635DCE">
                <w:rPr>
                  <w:rFonts w:ascii="Times New Roman" w:hAnsi="Times New Roman" w:cs="Times New Roman"/>
                  <w:sz w:val="20"/>
                  <w:szCs w:val="20"/>
                  <w:u w:val="single"/>
                </w:rPr>
                <w:t>林志伟</w:t>
              </w:r>
            </w:hyperlink>
            <w:r w:rsidR="0060402A">
              <w:rPr>
                <w:rFonts w:ascii="Times New Roman" w:hAnsi="Times New Roman" w:cs="Times New Roman"/>
                <w:sz w:val="20"/>
                <w:szCs w:val="20"/>
              </w:rPr>
              <w:t xml:space="preserve">; </w:t>
            </w:r>
            <w:hyperlink r:id="rId17" w:tgtFrame="knet" w:history="1">
              <w:proofErr w:type="gramStart"/>
              <w:r w:rsidR="0060402A">
                <w:rPr>
                  <w:rFonts w:ascii="Times New Roman" w:hAnsi="Times New Roman" w:cs="Times New Roman"/>
                  <w:sz w:val="20"/>
                  <w:szCs w:val="20"/>
                </w:rPr>
                <w:t>李响</w:t>
              </w:r>
              <w:proofErr w:type="gramEnd"/>
            </w:hyperlink>
            <w:r w:rsidR="0060402A">
              <w:rPr>
                <w:rFonts w:ascii="Times New Roman" w:hAnsi="Times New Roman" w:cs="Times New Roman"/>
                <w:sz w:val="20"/>
                <w:szCs w:val="20"/>
              </w:rPr>
              <w:t xml:space="preserve">; </w:t>
            </w:r>
            <w:hyperlink r:id="rId18" w:tgtFrame="knet" w:history="1">
              <w:r w:rsidR="0060402A">
                <w:rPr>
                  <w:rFonts w:ascii="Times New Roman" w:hAnsi="Times New Roman" w:cs="Times New Roman"/>
                  <w:sz w:val="20"/>
                  <w:szCs w:val="20"/>
                </w:rPr>
                <w:t>李可</w:t>
              </w:r>
            </w:hyperlink>
            <w:r w:rsidR="0060402A">
              <w:rPr>
                <w:rFonts w:ascii="Times New Roman" w:hAnsi="Times New Roman" w:cs="Times New Roman"/>
                <w:sz w:val="20"/>
                <w:szCs w:val="20"/>
              </w:rPr>
              <w:t xml:space="preserve">; </w:t>
            </w:r>
            <w:hyperlink r:id="rId19" w:tgtFrame="knet" w:history="1">
              <w:r w:rsidR="0060402A">
                <w:rPr>
                  <w:rFonts w:ascii="Times New Roman" w:hAnsi="Times New Roman" w:cs="Times New Roman"/>
                  <w:sz w:val="20"/>
                  <w:szCs w:val="20"/>
                </w:rPr>
                <w:t>肖翠红</w:t>
              </w:r>
            </w:hyperlink>
            <w:r w:rsidR="0060402A">
              <w:rPr>
                <w:rFonts w:ascii="Times New Roman" w:hAnsi="Times New Roman" w:cs="Times New Roman"/>
                <w:sz w:val="20"/>
                <w:szCs w:val="20"/>
              </w:rPr>
              <w:t xml:space="preserve">; </w:t>
            </w:r>
            <w:hyperlink r:id="rId20" w:tgtFrame="knet" w:history="1">
              <w:r w:rsidR="0060402A">
                <w:rPr>
                  <w:rFonts w:ascii="Times New Roman" w:hAnsi="Times New Roman" w:cs="Times New Roman"/>
                  <w:sz w:val="20"/>
                  <w:szCs w:val="20"/>
                </w:rPr>
                <w:t>孙冬梅</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大豆科学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38(01):84-89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38</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黑龙江省嫩江地区亚洲玉米螟发生动态及利用</w:t>
            </w:r>
            <w:r>
              <w:rPr>
                <w:rFonts w:ascii="Times New Roman" w:hAnsi="Times New Roman" w:cs="Times New Roman" w:hint="eastAsia"/>
                <w:sz w:val="20"/>
                <w:szCs w:val="20"/>
              </w:rPr>
              <w:t xml:space="preserve"> </w:t>
            </w:r>
            <w:r>
              <w:rPr>
                <w:rFonts w:ascii="Times New Roman" w:hAnsi="Times New Roman" w:cs="Times New Roman"/>
                <w:sz w:val="20"/>
                <w:szCs w:val="20"/>
              </w:rPr>
              <w:t>赤眼蜂防治研究</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21" w:tgtFrame="knet" w:history="1">
              <w:r w:rsidR="0060402A" w:rsidRPr="00635DCE">
                <w:rPr>
                  <w:rFonts w:ascii="Times New Roman" w:hAnsi="Times New Roman" w:cs="Times New Roman"/>
                  <w:sz w:val="20"/>
                  <w:szCs w:val="20"/>
                  <w:u w:val="single"/>
                </w:rPr>
                <w:t>张海燕</w:t>
              </w:r>
            </w:hyperlink>
            <w:r w:rsidR="0060402A" w:rsidRPr="00635DCE">
              <w:rPr>
                <w:rFonts w:ascii="Times New Roman" w:hAnsi="Times New Roman" w:cs="Times New Roman"/>
                <w:sz w:val="20"/>
                <w:szCs w:val="20"/>
                <w:u w:val="single"/>
              </w:rPr>
              <w:t>;</w:t>
            </w:r>
            <w:hyperlink r:id="rId22" w:tgtFrame="knet" w:history="1">
              <w:r w:rsidR="0060402A">
                <w:rPr>
                  <w:rFonts w:ascii="Times New Roman" w:hAnsi="Times New Roman" w:cs="Times New Roman"/>
                  <w:sz w:val="20"/>
                  <w:szCs w:val="20"/>
                </w:rPr>
                <w:t>葛亚菲</w:t>
              </w:r>
            </w:hyperlink>
            <w:r w:rsidR="0060402A">
              <w:rPr>
                <w:rFonts w:ascii="Times New Roman" w:hAnsi="Times New Roman" w:cs="Times New Roman"/>
                <w:sz w:val="20"/>
                <w:szCs w:val="20"/>
              </w:rPr>
              <w:t>;</w:t>
            </w:r>
            <w:hyperlink r:id="rId23" w:tgtFrame="knet" w:history="1">
              <w:proofErr w:type="gramStart"/>
              <w:r w:rsidR="0060402A">
                <w:rPr>
                  <w:rFonts w:ascii="Times New Roman" w:hAnsi="Times New Roman" w:cs="Times New Roman"/>
                  <w:sz w:val="20"/>
                  <w:szCs w:val="20"/>
                </w:rPr>
                <w:t>胡新</w:t>
              </w:r>
              <w:proofErr w:type="gramEnd"/>
            </w:hyperlink>
            <w:r w:rsidR="0060402A">
              <w:rPr>
                <w:rFonts w:ascii="Times New Roman" w:hAnsi="Times New Roman" w:cs="Times New Roman"/>
                <w:sz w:val="20"/>
                <w:szCs w:val="20"/>
              </w:rPr>
              <w:t>;</w:t>
            </w:r>
            <w:hyperlink r:id="rId24" w:tgtFrame="knet" w:history="1">
              <w:r w:rsidR="0060402A">
                <w:rPr>
                  <w:rFonts w:ascii="Times New Roman" w:hAnsi="Times New Roman" w:cs="Times New Roman"/>
                  <w:sz w:val="20"/>
                  <w:szCs w:val="20"/>
                </w:rPr>
                <w:t>董爱书</w:t>
              </w:r>
            </w:hyperlink>
            <w:r w:rsidR="0060402A">
              <w:rPr>
                <w:rFonts w:ascii="Times New Roman" w:hAnsi="Times New Roman" w:cs="Times New Roman"/>
                <w:sz w:val="20"/>
                <w:szCs w:val="20"/>
              </w:rPr>
              <w:t>;</w:t>
            </w:r>
            <w:hyperlink r:id="rId25" w:tgtFrame="knet" w:history="1">
              <w:r w:rsidR="0060402A">
                <w:rPr>
                  <w:rFonts w:ascii="Times New Roman" w:hAnsi="Times New Roman" w:cs="Times New Roman"/>
                  <w:sz w:val="20"/>
                  <w:szCs w:val="20"/>
                </w:rPr>
                <w:t>邹长士</w:t>
              </w:r>
            </w:hyperlink>
            <w:r w:rsidR="0060402A">
              <w:rPr>
                <w:rFonts w:ascii="Times New Roman" w:hAnsi="Times New Roman" w:cs="Times New Roman"/>
                <w:sz w:val="20"/>
                <w:szCs w:val="20"/>
              </w:rPr>
              <w:t>;</w:t>
            </w:r>
            <w:hyperlink r:id="rId26" w:tgtFrame="knet" w:history="1">
              <w:r w:rsidR="0060402A">
                <w:rPr>
                  <w:rFonts w:ascii="Times New Roman" w:hAnsi="Times New Roman" w:cs="Times New Roman"/>
                  <w:sz w:val="20"/>
                  <w:szCs w:val="20"/>
                </w:rPr>
                <w:t>杨克军</w:t>
              </w:r>
            </w:hyperlink>
            <w:r w:rsidR="0060402A">
              <w:rPr>
                <w:rFonts w:ascii="Times New Roman" w:hAnsi="Times New Roman" w:cs="Times New Roman"/>
                <w:sz w:val="20"/>
                <w:szCs w:val="20"/>
              </w:rPr>
              <w:t>;</w:t>
            </w:r>
            <w:hyperlink r:id="rId27" w:tgtFrame="knet" w:history="1">
              <w:r w:rsidR="0060402A">
                <w:rPr>
                  <w:rFonts w:ascii="Times New Roman" w:hAnsi="Times New Roman" w:cs="Times New Roman"/>
                  <w:sz w:val="20"/>
                  <w:szCs w:val="20"/>
                </w:rPr>
                <w:t>王丽艳</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植物保护</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45(03):206-210+229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39</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栽培模式对寒地粳稻产量及养分吸收积累的影响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28" w:tgtFrame="knet" w:history="1">
              <w:r w:rsidR="0060402A" w:rsidRPr="00635DCE">
                <w:rPr>
                  <w:rFonts w:ascii="Times New Roman" w:hAnsi="Times New Roman" w:cs="Times New Roman"/>
                  <w:sz w:val="20"/>
                  <w:szCs w:val="20"/>
                  <w:u w:val="single"/>
                </w:rPr>
                <w:t>吕艳东</w:t>
              </w:r>
            </w:hyperlink>
            <w:r w:rsidR="0060402A">
              <w:rPr>
                <w:rFonts w:ascii="Times New Roman" w:hAnsi="Times New Roman" w:cs="Times New Roman"/>
                <w:sz w:val="20"/>
                <w:szCs w:val="20"/>
              </w:rPr>
              <w:t>;</w:t>
            </w:r>
            <w:hyperlink r:id="rId29" w:tgtFrame="knet" w:history="1">
              <w:r w:rsidR="0060402A">
                <w:rPr>
                  <w:rFonts w:ascii="Times New Roman" w:hAnsi="Times New Roman" w:cs="Times New Roman"/>
                  <w:sz w:val="20"/>
                  <w:szCs w:val="20"/>
                </w:rPr>
                <w:t>胡月</w:t>
              </w:r>
            </w:hyperlink>
            <w:r w:rsidR="0060402A">
              <w:rPr>
                <w:rFonts w:ascii="Times New Roman" w:hAnsi="Times New Roman" w:cs="Times New Roman"/>
                <w:sz w:val="20"/>
                <w:szCs w:val="20"/>
              </w:rPr>
              <w:t>;</w:t>
            </w:r>
            <w:hyperlink r:id="rId30" w:tgtFrame="knet" w:history="1">
              <w:proofErr w:type="gramStart"/>
              <w:r w:rsidR="0060402A">
                <w:rPr>
                  <w:rFonts w:ascii="Times New Roman" w:hAnsi="Times New Roman" w:cs="Times New Roman"/>
                  <w:sz w:val="20"/>
                  <w:szCs w:val="20"/>
                </w:rPr>
                <w:t>李猛</w:t>
              </w:r>
              <w:proofErr w:type="gramEnd"/>
            </w:hyperlink>
            <w:r w:rsidR="0060402A">
              <w:rPr>
                <w:rFonts w:ascii="Times New Roman" w:hAnsi="Times New Roman" w:cs="Times New Roman"/>
                <w:sz w:val="20"/>
                <w:szCs w:val="20"/>
              </w:rPr>
              <w:t>;</w:t>
            </w:r>
            <w:hyperlink r:id="rId31" w:tgtFrame="knet" w:history="1">
              <w:r w:rsidR="0060402A">
                <w:rPr>
                  <w:rFonts w:ascii="Times New Roman" w:hAnsi="Times New Roman" w:cs="Times New Roman"/>
                  <w:sz w:val="20"/>
                  <w:szCs w:val="20"/>
                </w:rPr>
                <w:t>姜红芳</w:t>
              </w:r>
            </w:hyperlink>
            <w:r w:rsidR="0060402A">
              <w:rPr>
                <w:rFonts w:ascii="Times New Roman" w:hAnsi="Times New Roman" w:cs="Times New Roman"/>
                <w:sz w:val="20"/>
                <w:szCs w:val="20"/>
              </w:rPr>
              <w:t>;</w:t>
            </w:r>
            <w:hyperlink r:id="rId32" w:tgtFrame="knet" w:history="1">
              <w:proofErr w:type="gramStart"/>
              <w:r w:rsidR="0060402A">
                <w:rPr>
                  <w:rFonts w:ascii="Times New Roman" w:hAnsi="Times New Roman" w:cs="Times New Roman"/>
                  <w:sz w:val="20"/>
                  <w:szCs w:val="20"/>
                </w:rPr>
                <w:t>兰宇辰</w:t>
              </w:r>
              <w:proofErr w:type="gramEnd"/>
            </w:hyperlink>
            <w:r w:rsidR="0060402A">
              <w:rPr>
                <w:rFonts w:ascii="Times New Roman" w:hAnsi="Times New Roman" w:cs="Times New Roman"/>
                <w:sz w:val="20"/>
                <w:szCs w:val="20"/>
              </w:rPr>
              <w:t>;</w:t>
            </w:r>
            <w:hyperlink r:id="rId33" w:tgtFrame="knet" w:history="1">
              <w:r w:rsidR="0060402A">
                <w:rPr>
                  <w:rFonts w:ascii="Times New Roman" w:hAnsi="Times New Roman" w:cs="Times New Roman"/>
                  <w:sz w:val="20"/>
                  <w:szCs w:val="20"/>
                </w:rPr>
                <w:t>王鹤璎</w:t>
              </w:r>
            </w:hyperlink>
            <w:r w:rsidR="0060402A">
              <w:rPr>
                <w:rFonts w:ascii="Times New Roman" w:hAnsi="Times New Roman" w:cs="Times New Roman"/>
                <w:sz w:val="20"/>
                <w:szCs w:val="20"/>
              </w:rPr>
              <w:t>;</w:t>
            </w:r>
            <w:hyperlink r:id="rId34" w:tgtFrame="knet" w:history="1">
              <w:r w:rsidR="0060402A">
                <w:rPr>
                  <w:rFonts w:ascii="Times New Roman" w:hAnsi="Times New Roman" w:cs="Times New Roman"/>
                  <w:sz w:val="20"/>
                  <w:szCs w:val="20"/>
                </w:rPr>
                <w:t>郭晓红</w:t>
              </w:r>
            </w:hyperlink>
          </w:p>
        </w:tc>
        <w:tc>
          <w:tcPr>
            <w:tcW w:w="1134" w:type="dxa"/>
            <w:shd w:val="clear" w:color="auto" w:fill="auto"/>
            <w:vAlign w:val="bottom"/>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中国土壤与肥料</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(05):187-193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40</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不同</w:t>
            </w:r>
            <w:proofErr w:type="gramStart"/>
            <w:r>
              <w:rPr>
                <w:rFonts w:ascii="Times New Roman" w:hAnsi="Times New Roman" w:cs="Times New Roman"/>
                <w:sz w:val="20"/>
                <w:szCs w:val="20"/>
              </w:rPr>
              <w:t>钾水平</w:t>
            </w:r>
            <w:proofErr w:type="gramEnd"/>
            <w:r>
              <w:rPr>
                <w:rFonts w:ascii="Times New Roman" w:hAnsi="Times New Roman" w:cs="Times New Roman"/>
                <w:sz w:val="20"/>
                <w:szCs w:val="20"/>
              </w:rPr>
              <w:t>对油炸型马铃薯产量和品质的影响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35" w:tgtFrame="knet" w:history="1">
              <w:r w:rsidR="0060402A" w:rsidRPr="00635DCE">
                <w:rPr>
                  <w:rFonts w:ascii="Times New Roman" w:hAnsi="Times New Roman" w:cs="Times New Roman"/>
                  <w:sz w:val="20"/>
                  <w:szCs w:val="20"/>
                  <w:u w:val="single"/>
                </w:rPr>
                <w:t>姜丽</w:t>
              </w:r>
              <w:proofErr w:type="gramStart"/>
              <w:r w:rsidR="0060402A" w:rsidRPr="00635DCE">
                <w:rPr>
                  <w:rFonts w:ascii="Times New Roman" w:hAnsi="Times New Roman" w:cs="Times New Roman"/>
                  <w:sz w:val="20"/>
                  <w:szCs w:val="20"/>
                  <w:u w:val="single"/>
                </w:rPr>
                <w:t>丽</w:t>
              </w:r>
              <w:proofErr w:type="gramEnd"/>
            </w:hyperlink>
            <w:r w:rsidR="0060402A" w:rsidRPr="00635DCE">
              <w:rPr>
                <w:rFonts w:ascii="Times New Roman" w:hAnsi="Times New Roman" w:cs="Times New Roman"/>
                <w:sz w:val="20"/>
                <w:szCs w:val="20"/>
                <w:u w:val="single"/>
              </w:rPr>
              <w:t>;</w:t>
            </w:r>
            <w:r w:rsidR="0060402A">
              <w:rPr>
                <w:rFonts w:ascii="Times New Roman" w:hAnsi="Times New Roman" w:cs="Times New Roman"/>
                <w:sz w:val="20"/>
                <w:szCs w:val="20"/>
              </w:rPr>
              <w:t xml:space="preserve"> </w:t>
            </w:r>
            <w:hyperlink r:id="rId36" w:tgtFrame="knet" w:history="1">
              <w:proofErr w:type="gramStart"/>
              <w:r w:rsidR="0060402A">
                <w:rPr>
                  <w:rFonts w:ascii="Times New Roman" w:hAnsi="Times New Roman" w:cs="Times New Roman"/>
                  <w:sz w:val="20"/>
                  <w:szCs w:val="20"/>
                </w:rPr>
                <w:t>孙少慧</w:t>
              </w:r>
              <w:proofErr w:type="gramEnd"/>
            </w:hyperlink>
            <w:r w:rsidR="0060402A">
              <w:rPr>
                <w:rFonts w:ascii="Times New Roman" w:hAnsi="Times New Roman" w:cs="Times New Roman"/>
                <w:sz w:val="20"/>
                <w:szCs w:val="20"/>
              </w:rPr>
              <w:t xml:space="preserve">; </w:t>
            </w:r>
            <w:hyperlink r:id="rId37" w:tgtFrame="knet" w:history="1">
              <w:r w:rsidR="0060402A">
                <w:rPr>
                  <w:rFonts w:ascii="Times New Roman" w:hAnsi="Times New Roman" w:cs="Times New Roman"/>
                  <w:sz w:val="20"/>
                  <w:szCs w:val="20"/>
                </w:rPr>
                <w:t>张桂芝</w:t>
              </w:r>
            </w:hyperlink>
            <w:r w:rsidR="0060402A">
              <w:rPr>
                <w:rFonts w:ascii="Times New Roman" w:hAnsi="Times New Roman" w:cs="Times New Roman"/>
                <w:sz w:val="20"/>
                <w:szCs w:val="20"/>
              </w:rPr>
              <w:t xml:space="preserve">; </w:t>
            </w:r>
            <w:hyperlink r:id="rId38" w:tgtFrame="knet" w:history="1">
              <w:proofErr w:type="gramStart"/>
              <w:r w:rsidR="0060402A">
                <w:rPr>
                  <w:rFonts w:ascii="Times New Roman" w:hAnsi="Times New Roman" w:cs="Times New Roman"/>
                  <w:sz w:val="20"/>
                  <w:szCs w:val="20"/>
                </w:rPr>
                <w:t>金光辉</w:t>
              </w:r>
              <w:proofErr w:type="gramEnd"/>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分子植物育种</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17(17):5860-5866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41</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玉米收获期籽粒含水量与穗部性状的关联分析</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39" w:tgtFrame="knet" w:history="1">
              <w:r w:rsidR="0060402A" w:rsidRPr="00635DCE">
                <w:rPr>
                  <w:rFonts w:ascii="Times New Roman" w:hAnsi="Times New Roman" w:cs="Times New Roman"/>
                  <w:sz w:val="20"/>
                  <w:szCs w:val="20"/>
                  <w:u w:val="single"/>
                </w:rPr>
                <w:t>邓杰</w:t>
              </w:r>
            </w:hyperlink>
            <w:r w:rsidR="0060402A">
              <w:rPr>
                <w:rFonts w:ascii="Times New Roman" w:hAnsi="Times New Roman" w:cs="Times New Roman"/>
                <w:sz w:val="20"/>
                <w:szCs w:val="20"/>
              </w:rPr>
              <w:t>;</w:t>
            </w:r>
            <w:hyperlink r:id="rId40" w:tgtFrame="knet" w:history="1">
              <w:r w:rsidR="0060402A">
                <w:rPr>
                  <w:rFonts w:ascii="Times New Roman" w:hAnsi="Times New Roman" w:cs="Times New Roman"/>
                  <w:sz w:val="20"/>
                  <w:szCs w:val="20"/>
                </w:rPr>
                <w:t>孙丽芳</w:t>
              </w:r>
            </w:hyperlink>
            <w:r w:rsidR="0060402A">
              <w:rPr>
                <w:rFonts w:ascii="Times New Roman" w:hAnsi="Times New Roman" w:cs="Times New Roman"/>
                <w:sz w:val="20"/>
                <w:szCs w:val="20"/>
              </w:rPr>
              <w:t>;</w:t>
            </w:r>
            <w:hyperlink r:id="rId41" w:tgtFrame="knet" w:history="1">
              <w:r w:rsidR="0060402A">
                <w:rPr>
                  <w:rFonts w:ascii="Times New Roman" w:hAnsi="Times New Roman" w:cs="Times New Roman"/>
                  <w:sz w:val="20"/>
                  <w:szCs w:val="20"/>
                </w:rPr>
                <w:t>王霞</w:t>
              </w:r>
            </w:hyperlink>
            <w:r w:rsidR="0060402A">
              <w:rPr>
                <w:rFonts w:ascii="Times New Roman" w:hAnsi="Times New Roman" w:cs="Times New Roman"/>
                <w:sz w:val="20"/>
                <w:szCs w:val="20"/>
              </w:rPr>
              <w:t>;</w:t>
            </w:r>
            <w:hyperlink r:id="rId42" w:tgtFrame="knet" w:history="1">
              <w:r w:rsidR="0060402A">
                <w:rPr>
                  <w:rFonts w:ascii="Times New Roman" w:hAnsi="Times New Roman" w:cs="Times New Roman"/>
                  <w:sz w:val="20"/>
                  <w:szCs w:val="20"/>
                </w:rPr>
                <w:t>于洋</w:t>
              </w:r>
            </w:hyperlink>
            <w:r w:rsidR="0060402A">
              <w:rPr>
                <w:rFonts w:ascii="Times New Roman" w:hAnsi="Times New Roman" w:cs="Times New Roman"/>
                <w:sz w:val="20"/>
                <w:szCs w:val="20"/>
              </w:rPr>
              <w:t>;</w:t>
            </w:r>
            <w:hyperlink r:id="rId43" w:tgtFrame="knet" w:history="1">
              <w:r w:rsidR="0060402A">
                <w:rPr>
                  <w:rFonts w:ascii="Times New Roman" w:hAnsi="Times New Roman" w:cs="Times New Roman"/>
                  <w:sz w:val="20"/>
                  <w:szCs w:val="20"/>
                </w:rPr>
                <w:t>侯立龙</w:t>
              </w:r>
            </w:hyperlink>
            <w:r w:rsidR="0060402A">
              <w:rPr>
                <w:rFonts w:ascii="Times New Roman" w:hAnsi="Times New Roman" w:cs="Times New Roman"/>
                <w:sz w:val="20"/>
                <w:szCs w:val="20"/>
              </w:rPr>
              <w:t>;</w:t>
            </w:r>
            <w:hyperlink r:id="rId44" w:tgtFrame="knet" w:history="1">
              <w:r w:rsidR="0060402A">
                <w:rPr>
                  <w:rFonts w:ascii="Times New Roman" w:hAnsi="Times New Roman" w:cs="Times New Roman"/>
                  <w:sz w:val="20"/>
                  <w:szCs w:val="20"/>
                </w:rPr>
                <w:t>裴童童</w:t>
              </w:r>
            </w:hyperlink>
            <w:r w:rsidR="0060402A">
              <w:rPr>
                <w:rFonts w:ascii="Times New Roman" w:hAnsi="Times New Roman" w:cs="Times New Roman"/>
                <w:sz w:val="20"/>
                <w:szCs w:val="20"/>
              </w:rPr>
              <w:t>;</w:t>
            </w:r>
            <w:hyperlink r:id="rId45" w:tgtFrame="knet" w:history="1">
              <w:r w:rsidR="0060402A">
                <w:rPr>
                  <w:rFonts w:ascii="Times New Roman" w:hAnsi="Times New Roman" w:cs="Times New Roman"/>
                  <w:sz w:val="20"/>
                  <w:szCs w:val="20"/>
                </w:rPr>
                <w:t>高树仁</w:t>
              </w:r>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种子</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38(10):93-96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42</w:t>
            </w:r>
          </w:p>
        </w:tc>
        <w:tc>
          <w:tcPr>
            <w:tcW w:w="2667" w:type="dxa"/>
            <w:shd w:val="clear" w:color="auto" w:fill="auto"/>
            <w:vAlign w:val="bottom"/>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施肥方式和氮肥运筹对寒地水稻产量与品质的影响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46" w:tgtFrame="knet" w:history="1">
              <w:r w:rsidR="0060402A" w:rsidRPr="00635DCE">
                <w:rPr>
                  <w:rFonts w:ascii="Times New Roman" w:hAnsi="Times New Roman" w:cs="Times New Roman"/>
                  <w:sz w:val="20"/>
                  <w:szCs w:val="20"/>
                  <w:u w:val="single"/>
                </w:rPr>
                <w:t>赵海成</w:t>
              </w:r>
            </w:hyperlink>
            <w:r w:rsidR="0060402A">
              <w:rPr>
                <w:rFonts w:ascii="Times New Roman" w:hAnsi="Times New Roman" w:cs="Times New Roman"/>
                <w:sz w:val="20"/>
                <w:szCs w:val="20"/>
              </w:rPr>
              <w:t>;</w:t>
            </w:r>
            <w:hyperlink r:id="rId47" w:history="1">
              <w:proofErr w:type="gramStart"/>
              <w:r w:rsidR="0060402A">
                <w:rPr>
                  <w:rFonts w:ascii="Times New Roman" w:hAnsi="Times New Roman" w:cs="Times New Roman"/>
                  <w:sz w:val="20"/>
                  <w:szCs w:val="20"/>
                </w:rPr>
                <w:t>杜春影</w:t>
              </w:r>
              <w:proofErr w:type="gramEnd"/>
            </w:hyperlink>
            <w:r w:rsidR="0060402A">
              <w:rPr>
                <w:rFonts w:ascii="Times New Roman" w:hAnsi="Times New Roman" w:cs="Times New Roman"/>
                <w:sz w:val="20"/>
                <w:szCs w:val="20"/>
              </w:rPr>
              <w:t>;</w:t>
            </w:r>
            <w:hyperlink r:id="rId48" w:tgtFrame="knet" w:history="1">
              <w:r w:rsidR="0060402A">
                <w:rPr>
                  <w:rFonts w:ascii="Times New Roman" w:hAnsi="Times New Roman" w:cs="Times New Roman"/>
                  <w:sz w:val="20"/>
                  <w:szCs w:val="20"/>
                </w:rPr>
                <w:t>魏媛媛</w:t>
              </w:r>
            </w:hyperlink>
            <w:r w:rsidR="0060402A">
              <w:rPr>
                <w:rFonts w:ascii="Times New Roman" w:hAnsi="Times New Roman" w:cs="Times New Roman"/>
                <w:sz w:val="20"/>
                <w:szCs w:val="20"/>
              </w:rPr>
              <w:t>;</w:t>
            </w:r>
            <w:hyperlink r:id="rId49" w:tgtFrame="knet" w:history="1">
              <w:r w:rsidR="0060402A">
                <w:rPr>
                  <w:rFonts w:ascii="Times New Roman" w:hAnsi="Times New Roman" w:cs="Times New Roman"/>
                  <w:sz w:val="20"/>
                  <w:szCs w:val="20"/>
                </w:rPr>
                <w:t>陈立强</w:t>
              </w:r>
            </w:hyperlink>
            <w:r w:rsidR="0060402A">
              <w:rPr>
                <w:rFonts w:ascii="Times New Roman" w:hAnsi="Times New Roman" w:cs="Times New Roman"/>
                <w:sz w:val="20"/>
                <w:szCs w:val="20"/>
              </w:rPr>
              <w:t>;</w:t>
            </w:r>
            <w:hyperlink r:id="rId50" w:tgtFrame="knet" w:history="1">
              <w:proofErr w:type="gramStart"/>
              <w:r w:rsidR="0060402A">
                <w:rPr>
                  <w:rFonts w:ascii="Times New Roman" w:hAnsi="Times New Roman" w:cs="Times New Roman"/>
                  <w:sz w:val="20"/>
                  <w:szCs w:val="20"/>
                </w:rPr>
                <w:t>赫</w:t>
              </w:r>
              <w:proofErr w:type="gramEnd"/>
              <w:r w:rsidR="0060402A">
                <w:rPr>
                  <w:rFonts w:ascii="Times New Roman" w:hAnsi="Times New Roman" w:cs="Times New Roman"/>
                  <w:sz w:val="20"/>
                  <w:szCs w:val="20"/>
                </w:rPr>
                <w:t>臣</w:t>
              </w:r>
            </w:hyperlink>
            <w:r w:rsidR="0060402A">
              <w:rPr>
                <w:rFonts w:ascii="Times New Roman" w:hAnsi="Times New Roman" w:cs="Times New Roman"/>
                <w:sz w:val="20"/>
                <w:szCs w:val="20"/>
              </w:rPr>
              <w:t>;</w:t>
            </w:r>
            <w:hyperlink r:id="rId51" w:tgtFrame="knet" w:history="1">
              <w:r w:rsidR="0060402A">
                <w:rPr>
                  <w:rFonts w:ascii="Times New Roman" w:hAnsi="Times New Roman" w:cs="Times New Roman"/>
                  <w:sz w:val="20"/>
                  <w:szCs w:val="20"/>
                </w:rPr>
                <w:t>王文玉</w:t>
              </w:r>
            </w:hyperlink>
            <w:r w:rsidR="0060402A">
              <w:rPr>
                <w:rFonts w:ascii="Times New Roman" w:hAnsi="Times New Roman" w:cs="Times New Roman"/>
                <w:sz w:val="20"/>
                <w:szCs w:val="20"/>
              </w:rPr>
              <w:t>;</w:t>
            </w:r>
            <w:hyperlink r:id="rId52" w:tgtFrame="knet" w:history="1">
              <w:r w:rsidR="0060402A">
                <w:rPr>
                  <w:rFonts w:ascii="Times New Roman" w:hAnsi="Times New Roman" w:cs="Times New Roman"/>
                  <w:sz w:val="20"/>
                  <w:szCs w:val="20"/>
                </w:rPr>
                <w:t>芦佳</w:t>
              </w:r>
              <w:proofErr w:type="gramStart"/>
              <w:r w:rsidR="0060402A">
                <w:rPr>
                  <w:rFonts w:ascii="Times New Roman" w:hAnsi="Times New Roman" w:cs="Times New Roman"/>
                  <w:sz w:val="20"/>
                  <w:szCs w:val="20"/>
                </w:rPr>
                <w:t>浩</w:t>
              </w:r>
              <w:proofErr w:type="gramEnd"/>
            </w:hyperlink>
            <w:r w:rsidR="0060402A">
              <w:rPr>
                <w:rFonts w:ascii="Times New Roman" w:hAnsi="Times New Roman" w:cs="Times New Roman"/>
                <w:sz w:val="20"/>
                <w:szCs w:val="20"/>
              </w:rPr>
              <w:t>;</w:t>
            </w:r>
            <w:hyperlink r:id="rId53" w:tgtFrame="knet" w:history="1">
              <w:r w:rsidR="0060402A">
                <w:rPr>
                  <w:rFonts w:ascii="Times New Roman" w:hAnsi="Times New Roman" w:cs="Times New Roman"/>
                  <w:sz w:val="20"/>
                  <w:szCs w:val="20"/>
                </w:rPr>
                <w:t>李红宇</w:t>
              </w:r>
            </w:hyperlink>
            <w:r w:rsidR="0060402A">
              <w:rPr>
                <w:rFonts w:ascii="Times New Roman" w:hAnsi="Times New Roman" w:cs="Times New Roman"/>
                <w:sz w:val="20"/>
                <w:szCs w:val="20"/>
              </w:rPr>
              <w:t>;</w:t>
            </w:r>
            <w:hyperlink r:id="rId54" w:tgtFrame="knet" w:history="1">
              <w:r w:rsidR="0060402A">
                <w:rPr>
                  <w:rFonts w:ascii="Times New Roman" w:hAnsi="Times New Roman" w:cs="Times New Roman"/>
                  <w:sz w:val="20"/>
                  <w:szCs w:val="20"/>
                </w:rPr>
                <w:t>吕艳东</w:t>
              </w:r>
            </w:hyperlink>
            <w:r w:rsidR="0060402A">
              <w:rPr>
                <w:rFonts w:ascii="Times New Roman" w:hAnsi="Times New Roman" w:cs="Times New Roman"/>
                <w:sz w:val="20"/>
                <w:szCs w:val="20"/>
              </w:rPr>
              <w:t>;</w:t>
            </w:r>
            <w:hyperlink r:id="rId55" w:tgtFrame="knet" w:history="1">
              <w:r w:rsidR="0060402A">
                <w:rPr>
                  <w:rFonts w:ascii="Times New Roman" w:hAnsi="Times New Roman" w:cs="Times New Roman"/>
                  <w:sz w:val="20"/>
                  <w:szCs w:val="20"/>
                </w:rPr>
                <w:t>郑桂萍</w:t>
              </w:r>
            </w:hyperlink>
          </w:p>
        </w:tc>
        <w:tc>
          <w:tcPr>
            <w:tcW w:w="1134" w:type="dxa"/>
            <w:shd w:val="clear" w:color="auto" w:fill="auto"/>
            <w:vAlign w:val="bottom"/>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中国土壤与肥料</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(03):76-86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35DCE">
            <w:pPr>
              <w:jc w:val="left"/>
              <w:rPr>
                <w:rFonts w:ascii="Times New Roman" w:hAnsi="Times New Roman" w:cs="Times New Roman"/>
                <w:color w:val="000000"/>
                <w:sz w:val="20"/>
                <w:szCs w:val="20"/>
              </w:rPr>
            </w:pPr>
            <w:r>
              <w:rPr>
                <w:rFonts w:ascii="Times New Roman" w:hAnsi="Times New Roman" w:cs="Times New Roman"/>
                <w:color w:val="000000"/>
                <w:sz w:val="20"/>
                <w:szCs w:val="20"/>
              </w:rPr>
              <w:t>第一</w:t>
            </w:r>
            <w:proofErr w:type="gramStart"/>
            <w:r>
              <w:rPr>
                <w:rFonts w:ascii="Times New Roman" w:hAnsi="Times New Roman" w:cs="Times New Roman"/>
                <w:color w:val="000000"/>
                <w:sz w:val="20"/>
                <w:szCs w:val="20"/>
              </w:rPr>
              <w:t>人</w:t>
            </w:r>
            <w:r>
              <w:rPr>
                <w:rFonts w:ascii="Times New Roman" w:hAnsi="Times New Roman" w:cs="Times New Roman"/>
                <w:sz w:val="20"/>
                <w:szCs w:val="20"/>
              </w:rPr>
              <w:t>作者</w:t>
            </w:r>
            <w:proofErr w:type="gramEnd"/>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43</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土壤肥力和氮肥运筹对寒地水稻产量、品质及氮肥利用的影响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56" w:tgtFrame="knet" w:history="1">
              <w:r w:rsidR="0060402A">
                <w:rPr>
                  <w:rFonts w:ascii="Times New Roman" w:hAnsi="Times New Roman" w:cs="Times New Roman"/>
                  <w:sz w:val="20"/>
                  <w:szCs w:val="20"/>
                </w:rPr>
                <w:t>刘梦红</w:t>
              </w:r>
            </w:hyperlink>
            <w:r w:rsidR="0060402A">
              <w:rPr>
                <w:rFonts w:ascii="Times New Roman" w:hAnsi="Times New Roman" w:cs="Times New Roman"/>
                <w:sz w:val="20"/>
                <w:szCs w:val="20"/>
              </w:rPr>
              <w:t>;</w:t>
            </w:r>
            <w:hyperlink r:id="rId57" w:history="1">
              <w:proofErr w:type="gramStart"/>
              <w:r w:rsidR="0060402A">
                <w:rPr>
                  <w:rFonts w:ascii="Times New Roman" w:hAnsi="Times New Roman" w:cs="Times New Roman"/>
                  <w:sz w:val="20"/>
                  <w:szCs w:val="20"/>
                </w:rPr>
                <w:t>杜春颖</w:t>
              </w:r>
              <w:proofErr w:type="gramEnd"/>
            </w:hyperlink>
            <w:r w:rsidR="0060402A">
              <w:rPr>
                <w:rFonts w:ascii="Times New Roman" w:hAnsi="Times New Roman" w:cs="Times New Roman"/>
                <w:sz w:val="20"/>
                <w:szCs w:val="20"/>
              </w:rPr>
              <w:t>;</w:t>
            </w:r>
            <w:hyperlink r:id="rId58" w:tgtFrame="knet" w:history="1">
              <w:proofErr w:type="gramStart"/>
              <w:r w:rsidR="0060402A">
                <w:rPr>
                  <w:rFonts w:ascii="Times New Roman" w:hAnsi="Times New Roman" w:cs="Times New Roman"/>
                  <w:sz w:val="20"/>
                  <w:szCs w:val="20"/>
                </w:rPr>
                <w:t>杨锡铜</w:t>
              </w:r>
              <w:proofErr w:type="gramEnd"/>
            </w:hyperlink>
            <w:r w:rsidR="0060402A">
              <w:rPr>
                <w:rFonts w:ascii="Times New Roman" w:hAnsi="Times New Roman" w:cs="Times New Roman"/>
                <w:sz w:val="20"/>
                <w:szCs w:val="20"/>
              </w:rPr>
              <w:t>;</w:t>
            </w:r>
            <w:hyperlink r:id="rId59" w:tgtFrame="knet" w:history="1">
              <w:r w:rsidR="0060402A">
                <w:rPr>
                  <w:rFonts w:ascii="Times New Roman" w:hAnsi="Times New Roman" w:cs="Times New Roman"/>
                  <w:sz w:val="20"/>
                  <w:szCs w:val="20"/>
                </w:rPr>
                <w:t>周雪松</w:t>
              </w:r>
            </w:hyperlink>
            <w:r w:rsidR="0060402A">
              <w:rPr>
                <w:rFonts w:ascii="Times New Roman" w:hAnsi="Times New Roman" w:cs="Times New Roman"/>
                <w:sz w:val="20"/>
                <w:szCs w:val="20"/>
              </w:rPr>
              <w:t>;</w:t>
            </w:r>
            <w:hyperlink r:id="rId60" w:tgtFrame="knet" w:history="1">
              <w:r w:rsidR="0060402A">
                <w:rPr>
                  <w:rFonts w:ascii="Times New Roman" w:hAnsi="Times New Roman" w:cs="Times New Roman"/>
                  <w:sz w:val="20"/>
                  <w:szCs w:val="20"/>
                </w:rPr>
                <w:t>赵海成</w:t>
              </w:r>
            </w:hyperlink>
            <w:r w:rsidR="0060402A">
              <w:rPr>
                <w:rFonts w:ascii="Times New Roman" w:hAnsi="Times New Roman" w:cs="Times New Roman"/>
                <w:sz w:val="20"/>
                <w:szCs w:val="20"/>
              </w:rPr>
              <w:t>;</w:t>
            </w:r>
            <w:hyperlink r:id="rId61" w:tgtFrame="knet" w:history="1">
              <w:r w:rsidR="0060402A">
                <w:rPr>
                  <w:rFonts w:ascii="Times New Roman" w:hAnsi="Times New Roman" w:cs="Times New Roman"/>
                  <w:sz w:val="20"/>
                  <w:szCs w:val="20"/>
                </w:rPr>
                <w:t>李红宇</w:t>
              </w:r>
            </w:hyperlink>
            <w:r w:rsidR="0060402A">
              <w:rPr>
                <w:rFonts w:ascii="Times New Roman" w:hAnsi="Times New Roman" w:cs="Times New Roman"/>
                <w:sz w:val="20"/>
                <w:szCs w:val="20"/>
              </w:rPr>
              <w:t>;</w:t>
            </w:r>
            <w:hyperlink r:id="rId62" w:tgtFrame="knet" w:history="1">
              <w:r w:rsidR="0060402A" w:rsidRPr="00635DCE">
                <w:rPr>
                  <w:rFonts w:ascii="Times New Roman" w:hAnsi="Times New Roman" w:cs="Times New Roman"/>
                  <w:sz w:val="20"/>
                  <w:szCs w:val="20"/>
                  <w:u w:val="single"/>
                </w:rPr>
                <w:t>郑桂萍</w:t>
              </w:r>
            </w:hyperlink>
            <w:r w:rsidR="0060402A" w:rsidRPr="00635DCE">
              <w:rPr>
                <w:rFonts w:ascii="Times New Roman" w:hAnsi="Times New Roman" w:cs="Times New Roman"/>
                <w:sz w:val="20"/>
                <w:szCs w:val="20"/>
                <w:u w:val="single"/>
              </w:rPr>
              <w:t>;</w:t>
            </w:r>
            <w:hyperlink r:id="rId63" w:tgtFrame="knet" w:history="1">
              <w:r w:rsidR="0060402A" w:rsidRPr="00635DCE">
                <w:rPr>
                  <w:rFonts w:ascii="Times New Roman" w:hAnsi="Times New Roman" w:cs="Times New Roman"/>
                  <w:sz w:val="20"/>
                  <w:szCs w:val="20"/>
                  <w:u w:val="single"/>
                </w:rPr>
                <w:t>吕艳东</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河南农业科学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48(02):25-34</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44</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外源褪黑素对干旱胁迫下大豆</w:t>
            </w:r>
            <w:proofErr w:type="gramStart"/>
            <w:r>
              <w:rPr>
                <w:rFonts w:ascii="Times New Roman" w:hAnsi="Times New Roman" w:cs="Times New Roman"/>
                <w:sz w:val="20"/>
                <w:szCs w:val="20"/>
              </w:rPr>
              <w:t>结荚期光合</w:t>
            </w:r>
            <w:proofErr w:type="gramEnd"/>
            <w:r>
              <w:rPr>
                <w:rFonts w:ascii="Times New Roman" w:hAnsi="Times New Roman" w:cs="Times New Roman"/>
                <w:sz w:val="20"/>
                <w:szCs w:val="20"/>
              </w:rPr>
              <w:t>及生理的影响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64" w:tgtFrame="knet" w:history="1">
              <w:r w:rsidR="0060402A">
                <w:rPr>
                  <w:rFonts w:ascii="Times New Roman" w:hAnsi="Times New Roman" w:cs="Times New Roman"/>
                  <w:sz w:val="20"/>
                  <w:szCs w:val="20"/>
                </w:rPr>
                <w:t>邹京南</w:t>
              </w:r>
            </w:hyperlink>
            <w:r w:rsidR="0060402A">
              <w:rPr>
                <w:rFonts w:ascii="Times New Roman" w:hAnsi="Times New Roman" w:cs="Times New Roman"/>
                <w:sz w:val="20"/>
                <w:szCs w:val="20"/>
              </w:rPr>
              <w:t>;</w:t>
            </w:r>
            <w:hyperlink r:id="rId65" w:tgtFrame="knet" w:history="1">
              <w:r w:rsidR="0060402A">
                <w:rPr>
                  <w:rFonts w:ascii="Times New Roman" w:hAnsi="Times New Roman" w:cs="Times New Roman"/>
                  <w:sz w:val="20"/>
                  <w:szCs w:val="20"/>
                </w:rPr>
                <w:t>曹亮</w:t>
              </w:r>
            </w:hyperlink>
            <w:r w:rsidR="0060402A">
              <w:rPr>
                <w:rFonts w:ascii="Times New Roman" w:hAnsi="Times New Roman" w:cs="Times New Roman"/>
                <w:sz w:val="20"/>
                <w:szCs w:val="20"/>
              </w:rPr>
              <w:t>;</w:t>
            </w:r>
            <w:hyperlink r:id="rId66" w:tgtFrame="knet" w:history="1">
              <w:r w:rsidR="0060402A">
                <w:rPr>
                  <w:rFonts w:ascii="Times New Roman" w:hAnsi="Times New Roman" w:cs="Times New Roman"/>
                  <w:sz w:val="20"/>
                  <w:szCs w:val="20"/>
                </w:rPr>
                <w:t>王梦雪</w:t>
              </w:r>
            </w:hyperlink>
            <w:r w:rsidR="0060402A">
              <w:rPr>
                <w:rFonts w:ascii="Times New Roman" w:hAnsi="Times New Roman" w:cs="Times New Roman"/>
                <w:sz w:val="20"/>
                <w:szCs w:val="20"/>
              </w:rPr>
              <w:t>;</w:t>
            </w:r>
            <w:hyperlink r:id="rId67" w:tgtFrame="knet" w:history="1">
              <w:proofErr w:type="gramStart"/>
              <w:r w:rsidR="0060402A">
                <w:rPr>
                  <w:rFonts w:ascii="Times New Roman" w:hAnsi="Times New Roman" w:cs="Times New Roman"/>
                  <w:sz w:val="20"/>
                  <w:szCs w:val="20"/>
                </w:rPr>
                <w:t>金喜军</w:t>
              </w:r>
              <w:proofErr w:type="gramEnd"/>
            </w:hyperlink>
            <w:r w:rsidR="0060402A">
              <w:rPr>
                <w:rFonts w:ascii="Times New Roman" w:hAnsi="Times New Roman" w:cs="Times New Roman"/>
                <w:sz w:val="20"/>
                <w:szCs w:val="20"/>
              </w:rPr>
              <w:t>;</w:t>
            </w:r>
            <w:hyperlink r:id="rId68" w:tgtFrame="knet" w:history="1">
              <w:proofErr w:type="gramStart"/>
              <w:r w:rsidR="0060402A">
                <w:rPr>
                  <w:rFonts w:ascii="Times New Roman" w:hAnsi="Times New Roman" w:cs="Times New Roman"/>
                  <w:sz w:val="20"/>
                  <w:szCs w:val="20"/>
                </w:rPr>
                <w:t>任春元</w:t>
              </w:r>
              <w:proofErr w:type="gramEnd"/>
            </w:hyperlink>
            <w:r w:rsidR="0060402A">
              <w:rPr>
                <w:rFonts w:ascii="Times New Roman" w:hAnsi="Times New Roman" w:cs="Times New Roman"/>
                <w:sz w:val="20"/>
                <w:szCs w:val="20"/>
              </w:rPr>
              <w:t>;</w:t>
            </w:r>
            <w:hyperlink r:id="rId69" w:tgtFrame="knet" w:history="1">
              <w:r w:rsidR="0060402A">
                <w:rPr>
                  <w:rFonts w:ascii="Times New Roman" w:hAnsi="Times New Roman" w:cs="Times New Roman"/>
                  <w:sz w:val="20"/>
                  <w:szCs w:val="20"/>
                </w:rPr>
                <w:t>王明瑶</w:t>
              </w:r>
            </w:hyperlink>
            <w:r w:rsidR="0060402A">
              <w:rPr>
                <w:rFonts w:ascii="Times New Roman" w:hAnsi="Times New Roman" w:cs="Times New Roman"/>
                <w:sz w:val="20"/>
                <w:szCs w:val="20"/>
              </w:rPr>
              <w:t>;</w:t>
            </w:r>
            <w:hyperlink r:id="rId70" w:tgtFrame="knet" w:history="1">
              <w:r w:rsidR="0060402A">
                <w:rPr>
                  <w:rFonts w:ascii="Times New Roman" w:hAnsi="Times New Roman" w:cs="Times New Roman"/>
                  <w:sz w:val="20"/>
                  <w:szCs w:val="20"/>
                </w:rPr>
                <w:t>于奇</w:t>
              </w:r>
            </w:hyperlink>
            <w:r w:rsidR="0060402A">
              <w:rPr>
                <w:rFonts w:ascii="Times New Roman" w:hAnsi="Times New Roman" w:cs="Times New Roman"/>
                <w:sz w:val="20"/>
                <w:szCs w:val="20"/>
              </w:rPr>
              <w:t>;</w:t>
            </w:r>
            <w:hyperlink r:id="rId71" w:tgtFrame="knet" w:history="1">
              <w:r w:rsidR="0060402A" w:rsidRPr="00635DCE">
                <w:rPr>
                  <w:rFonts w:ascii="Times New Roman" w:hAnsi="Times New Roman" w:cs="Times New Roman"/>
                  <w:sz w:val="20"/>
                  <w:szCs w:val="20"/>
                  <w:u w:val="single"/>
                </w:rPr>
                <w:t>张玉先</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生态学杂志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38(9): 2709</w:t>
            </w:r>
            <w:r>
              <w:rPr>
                <w:rFonts w:ascii="Times New Roman" w:hAnsi="Times New Roman" w:cs="Times New Roman"/>
                <w:sz w:val="20"/>
                <w:szCs w:val="20"/>
              </w:rPr>
              <w:t>－</w:t>
            </w:r>
            <w:r>
              <w:rPr>
                <w:rFonts w:ascii="Times New Roman" w:hAnsi="Times New Roman" w:cs="Times New Roman"/>
                <w:sz w:val="20"/>
                <w:szCs w:val="20"/>
              </w:rPr>
              <w:t>2718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45</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低温胁迫下褪黑素对大豆种子萌发的影响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72" w:tgtFrame="knet" w:history="1">
              <w:r w:rsidR="0060402A">
                <w:rPr>
                  <w:rFonts w:ascii="Times New Roman" w:hAnsi="Times New Roman" w:cs="Times New Roman"/>
                  <w:sz w:val="20"/>
                  <w:szCs w:val="20"/>
                </w:rPr>
                <w:t>于奇</w:t>
              </w:r>
            </w:hyperlink>
            <w:r w:rsidR="0060402A">
              <w:rPr>
                <w:rFonts w:ascii="Times New Roman" w:hAnsi="Times New Roman" w:cs="Times New Roman"/>
                <w:sz w:val="20"/>
                <w:szCs w:val="20"/>
              </w:rPr>
              <w:t>;</w:t>
            </w:r>
            <w:hyperlink r:id="rId73" w:tgtFrame="knet" w:history="1">
              <w:r w:rsidR="0060402A">
                <w:rPr>
                  <w:rFonts w:ascii="Times New Roman" w:hAnsi="Times New Roman" w:cs="Times New Roman"/>
                  <w:sz w:val="20"/>
                  <w:szCs w:val="20"/>
                </w:rPr>
                <w:t>曹亮</w:t>
              </w:r>
            </w:hyperlink>
            <w:r w:rsidR="0060402A">
              <w:rPr>
                <w:rFonts w:ascii="Times New Roman" w:hAnsi="Times New Roman" w:cs="Times New Roman"/>
                <w:sz w:val="20"/>
                <w:szCs w:val="20"/>
              </w:rPr>
              <w:t>;</w:t>
            </w:r>
            <w:hyperlink r:id="rId74" w:tgtFrame="knet" w:history="1">
              <w:proofErr w:type="gramStart"/>
              <w:r w:rsidR="0060402A">
                <w:rPr>
                  <w:rFonts w:ascii="Times New Roman" w:hAnsi="Times New Roman" w:cs="Times New Roman"/>
                  <w:sz w:val="20"/>
                  <w:szCs w:val="20"/>
                </w:rPr>
                <w:t>金喜军</w:t>
              </w:r>
              <w:proofErr w:type="gramEnd"/>
            </w:hyperlink>
            <w:r w:rsidR="0060402A">
              <w:rPr>
                <w:rFonts w:ascii="Times New Roman" w:hAnsi="Times New Roman" w:cs="Times New Roman"/>
                <w:sz w:val="20"/>
                <w:szCs w:val="20"/>
              </w:rPr>
              <w:t>;</w:t>
            </w:r>
            <w:hyperlink r:id="rId75" w:tgtFrame="knet" w:history="1">
              <w:r w:rsidR="0060402A">
                <w:rPr>
                  <w:rFonts w:ascii="Times New Roman" w:hAnsi="Times New Roman" w:cs="Times New Roman"/>
                  <w:sz w:val="20"/>
                  <w:szCs w:val="20"/>
                </w:rPr>
                <w:t>邹京南</w:t>
              </w:r>
            </w:hyperlink>
            <w:r w:rsidR="0060402A">
              <w:rPr>
                <w:rFonts w:ascii="Times New Roman" w:hAnsi="Times New Roman" w:cs="Times New Roman"/>
                <w:sz w:val="20"/>
                <w:szCs w:val="20"/>
              </w:rPr>
              <w:t>;</w:t>
            </w:r>
            <w:hyperlink r:id="rId76" w:tgtFrame="knet" w:history="1">
              <w:r w:rsidR="0060402A">
                <w:rPr>
                  <w:rFonts w:ascii="Times New Roman" w:hAnsi="Times New Roman" w:cs="Times New Roman"/>
                  <w:sz w:val="20"/>
                  <w:szCs w:val="20"/>
                </w:rPr>
                <w:t>王孟雪</w:t>
              </w:r>
            </w:hyperlink>
            <w:r w:rsidR="0060402A">
              <w:rPr>
                <w:rFonts w:ascii="Times New Roman" w:hAnsi="Times New Roman" w:cs="Times New Roman"/>
                <w:sz w:val="20"/>
                <w:szCs w:val="20"/>
              </w:rPr>
              <w:t>;</w:t>
            </w:r>
            <w:hyperlink r:id="rId77" w:tgtFrame="knet" w:history="1">
              <w:proofErr w:type="gramStart"/>
              <w:r w:rsidR="0060402A">
                <w:rPr>
                  <w:rFonts w:ascii="Times New Roman" w:hAnsi="Times New Roman" w:cs="Times New Roman"/>
                  <w:sz w:val="20"/>
                  <w:szCs w:val="20"/>
                </w:rPr>
                <w:t>张明聪</w:t>
              </w:r>
              <w:proofErr w:type="gramEnd"/>
            </w:hyperlink>
            <w:r w:rsidR="0060402A">
              <w:rPr>
                <w:rFonts w:ascii="Times New Roman" w:hAnsi="Times New Roman" w:cs="Times New Roman"/>
                <w:sz w:val="20"/>
                <w:szCs w:val="20"/>
              </w:rPr>
              <w:t>;</w:t>
            </w:r>
            <w:hyperlink r:id="rId78" w:tgtFrame="knet" w:history="1">
              <w:proofErr w:type="gramStart"/>
              <w:r w:rsidR="0060402A">
                <w:rPr>
                  <w:rFonts w:ascii="Times New Roman" w:hAnsi="Times New Roman" w:cs="Times New Roman"/>
                  <w:sz w:val="20"/>
                  <w:szCs w:val="20"/>
                </w:rPr>
                <w:t>任春元</w:t>
              </w:r>
              <w:proofErr w:type="gramEnd"/>
            </w:hyperlink>
            <w:r w:rsidR="0060402A">
              <w:rPr>
                <w:rFonts w:ascii="Times New Roman" w:hAnsi="Times New Roman" w:cs="Times New Roman"/>
                <w:sz w:val="20"/>
                <w:szCs w:val="20"/>
              </w:rPr>
              <w:t>;</w:t>
            </w:r>
            <w:hyperlink r:id="rId79" w:tgtFrame="knet" w:history="1">
              <w:r w:rsidR="0060402A" w:rsidRPr="00635DCE">
                <w:rPr>
                  <w:rFonts w:ascii="Times New Roman" w:hAnsi="Times New Roman" w:cs="Times New Roman"/>
                  <w:sz w:val="20"/>
                  <w:szCs w:val="20"/>
                  <w:u w:val="single"/>
                </w:rPr>
                <w:t>张玉先</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大豆科学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38(1): 056</w:t>
            </w:r>
            <w:r>
              <w:rPr>
                <w:rFonts w:ascii="Times New Roman" w:hAnsi="Times New Roman" w:cs="Times New Roman"/>
                <w:sz w:val="20"/>
                <w:szCs w:val="20"/>
              </w:rPr>
              <w:t>－</w:t>
            </w:r>
            <w:r>
              <w:rPr>
                <w:rFonts w:ascii="Times New Roman" w:hAnsi="Times New Roman" w:cs="Times New Roman"/>
                <w:sz w:val="20"/>
                <w:szCs w:val="20"/>
              </w:rPr>
              <w:t>062</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46</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氮肥减施与接种根瘤菌对大豆光合与产量的影响</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hint="eastAsia"/>
                <w:sz w:val="20"/>
                <w:szCs w:val="20"/>
              </w:rPr>
              <w:t>郑</w:t>
            </w:r>
            <w:proofErr w:type="gramStart"/>
            <w:r>
              <w:rPr>
                <w:rFonts w:ascii="Times New Roman" w:hAnsi="Times New Roman" w:cs="Times New Roman"/>
                <w:sz w:val="20"/>
                <w:szCs w:val="20"/>
              </w:rPr>
              <w:t>浩</w:t>
            </w:r>
            <w:proofErr w:type="gramEnd"/>
            <w:r>
              <w:rPr>
                <w:rFonts w:ascii="Times New Roman" w:hAnsi="Times New Roman" w:cs="Times New Roman"/>
                <w:sz w:val="20"/>
                <w:szCs w:val="20"/>
              </w:rPr>
              <w:t>宇</w:t>
            </w:r>
            <w:r>
              <w:rPr>
                <w:rFonts w:ascii="Times New Roman" w:hAnsi="Times New Roman" w:cs="Times New Roman" w:hint="eastAsia"/>
                <w:sz w:val="20"/>
                <w:szCs w:val="20"/>
              </w:rPr>
              <w:t>;</w:t>
            </w:r>
            <w:r>
              <w:rPr>
                <w:rFonts w:ascii="Times New Roman" w:hAnsi="Times New Roman" w:cs="Times New Roman" w:hint="eastAsia"/>
                <w:sz w:val="20"/>
                <w:szCs w:val="20"/>
              </w:rPr>
              <w:t>黄炳林</w:t>
            </w:r>
            <w:r>
              <w:rPr>
                <w:rFonts w:ascii="Times New Roman" w:hAnsi="Times New Roman" w:cs="Times New Roman" w:hint="eastAsia"/>
                <w:sz w:val="20"/>
                <w:szCs w:val="20"/>
              </w:rPr>
              <w:t xml:space="preserve">; </w:t>
            </w:r>
            <w:r>
              <w:rPr>
                <w:rFonts w:ascii="Times New Roman" w:hAnsi="Times New Roman" w:cs="Times New Roman" w:hint="eastAsia"/>
                <w:sz w:val="20"/>
                <w:szCs w:val="20"/>
              </w:rPr>
              <w:t>王孟雪</w:t>
            </w:r>
            <w:r>
              <w:rPr>
                <w:rFonts w:ascii="Times New Roman" w:hAnsi="Times New Roman" w:cs="Times New Roman" w:hint="eastAsia"/>
                <w:sz w:val="20"/>
                <w:szCs w:val="20"/>
              </w:rPr>
              <w:t xml:space="preserve">; </w:t>
            </w:r>
            <w:proofErr w:type="gramStart"/>
            <w:r>
              <w:rPr>
                <w:rFonts w:ascii="Times New Roman" w:hAnsi="Times New Roman" w:cs="Times New Roman" w:hint="eastAsia"/>
                <w:sz w:val="20"/>
                <w:szCs w:val="20"/>
              </w:rPr>
              <w:t>金喜军</w:t>
            </w:r>
            <w:proofErr w:type="gramEnd"/>
            <w:r>
              <w:rPr>
                <w:rFonts w:ascii="Times New Roman" w:hAnsi="Times New Roman" w:cs="Times New Roman" w:hint="eastAsia"/>
                <w:sz w:val="20"/>
                <w:szCs w:val="20"/>
              </w:rPr>
              <w:t xml:space="preserve">; </w:t>
            </w:r>
            <w:r w:rsidRPr="00635DCE">
              <w:rPr>
                <w:rFonts w:ascii="Times New Roman" w:hAnsi="Times New Roman" w:cs="Times New Roman" w:hint="eastAsia"/>
                <w:sz w:val="20"/>
                <w:szCs w:val="20"/>
                <w:u w:val="single"/>
              </w:rPr>
              <w:t>张玉先</w:t>
            </w:r>
            <w:r w:rsidRPr="00635DCE">
              <w:rPr>
                <w:rFonts w:ascii="Times New Roman" w:hAnsi="Times New Roman" w:cs="Times New Roman" w:hint="eastAsia"/>
                <w:sz w:val="20"/>
                <w:szCs w:val="20"/>
                <w:u w:val="single"/>
              </w:rPr>
              <w:t>;</w:t>
            </w:r>
            <w:r w:rsidRPr="00635DCE">
              <w:rPr>
                <w:rFonts w:ascii="Times New Roman" w:hAnsi="Times New Roman" w:cs="Times New Roman" w:hint="eastAsia"/>
                <w:sz w:val="20"/>
                <w:szCs w:val="20"/>
              </w:rPr>
              <w:t>胡国华</w:t>
            </w:r>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大豆科学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 xml:space="preserve">38(3): 413 </w:t>
            </w:r>
            <w:r>
              <w:rPr>
                <w:rFonts w:ascii="Times New Roman" w:hAnsi="Times New Roman" w:cs="Times New Roman"/>
                <w:sz w:val="20"/>
                <w:szCs w:val="20"/>
              </w:rPr>
              <w:t>－</w:t>
            </w:r>
            <w:r>
              <w:rPr>
                <w:rFonts w:ascii="Times New Roman" w:hAnsi="Times New Roman" w:cs="Times New Roman"/>
                <w:sz w:val="20"/>
                <w:szCs w:val="20"/>
              </w:rPr>
              <w:t xml:space="preserve"> 420</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47</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氮磷调控对大豆</w:t>
            </w:r>
            <w:r>
              <w:rPr>
                <w:rFonts w:ascii="Times New Roman" w:hAnsi="Times New Roman" w:cs="Times New Roman"/>
                <w:sz w:val="20"/>
                <w:szCs w:val="20"/>
              </w:rPr>
              <w:t>—</w:t>
            </w:r>
            <w:r>
              <w:rPr>
                <w:rFonts w:ascii="Times New Roman" w:hAnsi="Times New Roman" w:cs="Times New Roman"/>
                <w:sz w:val="20"/>
                <w:szCs w:val="20"/>
              </w:rPr>
              <w:t>玉米轮作</w:t>
            </w:r>
            <w:r>
              <w:rPr>
                <w:rFonts w:ascii="Times New Roman" w:hAnsi="Times New Roman" w:cs="Times New Roman"/>
                <w:sz w:val="20"/>
                <w:szCs w:val="20"/>
              </w:rPr>
              <w:lastRenderedPageBreak/>
              <w:t>周年产量和养分利用效率的影响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80" w:tgtFrame="knet" w:history="1">
              <w:r w:rsidR="0060402A">
                <w:rPr>
                  <w:rFonts w:ascii="Times New Roman" w:hAnsi="Times New Roman" w:cs="Times New Roman"/>
                  <w:sz w:val="20"/>
                  <w:szCs w:val="20"/>
                </w:rPr>
                <w:t>张阳</w:t>
              </w:r>
            </w:hyperlink>
            <w:r w:rsidR="0060402A">
              <w:rPr>
                <w:rFonts w:ascii="Times New Roman" w:hAnsi="Times New Roman" w:cs="Times New Roman"/>
                <w:sz w:val="20"/>
                <w:szCs w:val="20"/>
              </w:rPr>
              <w:t>;</w:t>
            </w:r>
            <w:hyperlink r:id="rId81" w:tgtFrame="knet" w:history="1">
              <w:r w:rsidR="0060402A">
                <w:rPr>
                  <w:rFonts w:ascii="Times New Roman" w:hAnsi="Times New Roman" w:cs="Times New Roman"/>
                  <w:sz w:val="20"/>
                  <w:szCs w:val="20"/>
                </w:rPr>
                <w:t>黄炳林</w:t>
              </w:r>
            </w:hyperlink>
            <w:r w:rsidR="0060402A">
              <w:rPr>
                <w:rFonts w:ascii="Times New Roman" w:hAnsi="Times New Roman" w:cs="Times New Roman"/>
                <w:sz w:val="20"/>
                <w:szCs w:val="20"/>
              </w:rPr>
              <w:t>;</w:t>
            </w:r>
            <w:hyperlink r:id="rId82" w:tgtFrame="knet" w:history="1">
              <w:proofErr w:type="gramStart"/>
              <w:r w:rsidR="0060402A">
                <w:rPr>
                  <w:rFonts w:ascii="Times New Roman" w:hAnsi="Times New Roman" w:cs="Times New Roman"/>
                  <w:sz w:val="20"/>
                  <w:szCs w:val="20"/>
                </w:rPr>
                <w:t>张明</w:t>
              </w:r>
              <w:r w:rsidR="0060402A">
                <w:rPr>
                  <w:rFonts w:ascii="Times New Roman" w:hAnsi="Times New Roman" w:cs="Times New Roman"/>
                  <w:sz w:val="20"/>
                  <w:szCs w:val="20"/>
                </w:rPr>
                <w:lastRenderedPageBreak/>
                <w:t>聪</w:t>
              </w:r>
              <w:proofErr w:type="gramEnd"/>
            </w:hyperlink>
            <w:r w:rsidR="0060402A">
              <w:rPr>
                <w:rFonts w:ascii="Times New Roman" w:hAnsi="Times New Roman" w:cs="Times New Roman"/>
                <w:sz w:val="20"/>
                <w:szCs w:val="20"/>
              </w:rPr>
              <w:t>;</w:t>
            </w:r>
            <w:hyperlink r:id="rId83" w:tgtFrame="knet" w:history="1">
              <w:proofErr w:type="gramStart"/>
              <w:r w:rsidR="0060402A">
                <w:rPr>
                  <w:rFonts w:ascii="Times New Roman" w:hAnsi="Times New Roman" w:cs="Times New Roman"/>
                  <w:sz w:val="20"/>
                  <w:szCs w:val="20"/>
                </w:rPr>
                <w:t>金喜军</w:t>
              </w:r>
              <w:proofErr w:type="gramEnd"/>
            </w:hyperlink>
            <w:r w:rsidR="0060402A">
              <w:rPr>
                <w:rFonts w:ascii="Times New Roman" w:hAnsi="Times New Roman" w:cs="Times New Roman"/>
                <w:sz w:val="20"/>
                <w:szCs w:val="20"/>
              </w:rPr>
              <w:t>;</w:t>
            </w:r>
            <w:hyperlink r:id="rId84" w:tgtFrame="knet" w:history="1">
              <w:r w:rsidR="0060402A">
                <w:rPr>
                  <w:rFonts w:ascii="Times New Roman" w:hAnsi="Times New Roman" w:cs="Times New Roman"/>
                  <w:sz w:val="20"/>
                  <w:szCs w:val="20"/>
                </w:rPr>
                <w:t>王孟雪</w:t>
              </w:r>
            </w:hyperlink>
            <w:r w:rsidR="0060402A">
              <w:rPr>
                <w:rFonts w:ascii="Times New Roman" w:hAnsi="Times New Roman" w:cs="Times New Roman"/>
                <w:sz w:val="20"/>
                <w:szCs w:val="20"/>
              </w:rPr>
              <w:t>;</w:t>
            </w:r>
            <w:hyperlink r:id="rId85" w:tgtFrame="knet" w:history="1">
              <w:r w:rsidR="0060402A">
                <w:rPr>
                  <w:rFonts w:ascii="Times New Roman" w:hAnsi="Times New Roman" w:cs="Times New Roman"/>
                  <w:sz w:val="20"/>
                  <w:szCs w:val="20"/>
                </w:rPr>
                <w:t>胡国华</w:t>
              </w:r>
            </w:hyperlink>
            <w:r w:rsidR="0060402A">
              <w:rPr>
                <w:rFonts w:ascii="Times New Roman" w:hAnsi="Times New Roman" w:cs="Times New Roman"/>
                <w:sz w:val="20"/>
                <w:szCs w:val="20"/>
              </w:rPr>
              <w:t>;</w:t>
            </w:r>
            <w:hyperlink r:id="rId86" w:tgtFrame="knet" w:history="1">
              <w:r w:rsidR="0060402A" w:rsidRPr="00635DCE">
                <w:rPr>
                  <w:rFonts w:ascii="Times New Roman" w:hAnsi="Times New Roman" w:cs="Times New Roman"/>
                  <w:sz w:val="20"/>
                  <w:szCs w:val="20"/>
                  <w:u w:val="single"/>
                </w:rPr>
                <w:t>张玉先</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大豆科学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38(5):76</w:t>
            </w:r>
            <w:r>
              <w:rPr>
                <w:rFonts w:ascii="Times New Roman" w:hAnsi="Times New Roman" w:cs="Times New Roman"/>
                <w:sz w:val="20"/>
                <w:szCs w:val="20"/>
              </w:rPr>
              <w:lastRenderedPageBreak/>
              <w:t>2</w:t>
            </w:r>
            <w:r>
              <w:rPr>
                <w:rFonts w:ascii="Times New Roman" w:hAnsi="Times New Roman" w:cs="Times New Roman"/>
                <w:sz w:val="20"/>
                <w:szCs w:val="20"/>
              </w:rPr>
              <w:t>－</w:t>
            </w:r>
            <w:r>
              <w:rPr>
                <w:rFonts w:ascii="Times New Roman" w:hAnsi="Times New Roman" w:cs="Times New Roman"/>
                <w:sz w:val="20"/>
                <w:szCs w:val="20"/>
              </w:rPr>
              <w:t>769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北大</w:t>
            </w:r>
            <w:r>
              <w:rPr>
                <w:rFonts w:ascii="Times New Roman" w:hAnsi="Times New Roman" w:cs="Times New Roman"/>
                <w:color w:val="000000"/>
                <w:sz w:val="20"/>
                <w:szCs w:val="20"/>
              </w:rPr>
              <w:lastRenderedPageBreak/>
              <w:t>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lastRenderedPageBreak/>
              <w:t>通讯</w:t>
            </w:r>
            <w:r>
              <w:rPr>
                <w:rFonts w:ascii="Times New Roman" w:hAnsi="Times New Roman" w:cs="Times New Roman"/>
                <w:sz w:val="20"/>
                <w:szCs w:val="20"/>
              </w:rPr>
              <w:lastRenderedPageBreak/>
              <w:t>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48</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水分胁迫下外源褪黑素对大豆苗期抗氧化特性和产量的影响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87" w:tgtFrame="knet" w:history="1">
              <w:r w:rsidR="0060402A">
                <w:rPr>
                  <w:rFonts w:ascii="Times New Roman" w:hAnsi="Times New Roman" w:cs="Times New Roman"/>
                  <w:sz w:val="20"/>
                  <w:szCs w:val="20"/>
                </w:rPr>
                <w:t>何松榆</w:t>
              </w:r>
            </w:hyperlink>
            <w:r w:rsidR="0060402A">
              <w:rPr>
                <w:rFonts w:ascii="Times New Roman" w:hAnsi="Times New Roman" w:cs="Times New Roman"/>
                <w:sz w:val="20"/>
                <w:szCs w:val="20"/>
              </w:rPr>
              <w:t>;</w:t>
            </w:r>
            <w:hyperlink r:id="rId88" w:tgtFrame="knet" w:history="1">
              <w:r w:rsidR="0060402A">
                <w:rPr>
                  <w:rFonts w:ascii="Times New Roman" w:hAnsi="Times New Roman" w:cs="Times New Roman"/>
                  <w:sz w:val="20"/>
                  <w:szCs w:val="20"/>
                </w:rPr>
                <w:t>秦彬</w:t>
              </w:r>
            </w:hyperlink>
            <w:r w:rsidR="0060402A">
              <w:rPr>
                <w:rFonts w:ascii="Times New Roman" w:hAnsi="Times New Roman" w:cs="Times New Roman"/>
                <w:sz w:val="20"/>
                <w:szCs w:val="20"/>
              </w:rPr>
              <w:t>;</w:t>
            </w:r>
            <w:hyperlink r:id="rId89" w:tgtFrame="knet" w:history="1">
              <w:proofErr w:type="gramStart"/>
              <w:r w:rsidR="0060402A">
                <w:rPr>
                  <w:rFonts w:ascii="Times New Roman" w:hAnsi="Times New Roman" w:cs="Times New Roman"/>
                  <w:sz w:val="20"/>
                  <w:szCs w:val="20"/>
                </w:rPr>
                <w:t>张明聪</w:t>
              </w:r>
              <w:proofErr w:type="gramEnd"/>
            </w:hyperlink>
            <w:r w:rsidR="0060402A">
              <w:rPr>
                <w:rFonts w:ascii="Times New Roman" w:hAnsi="Times New Roman" w:cs="Times New Roman"/>
                <w:sz w:val="20"/>
                <w:szCs w:val="20"/>
              </w:rPr>
              <w:t>;</w:t>
            </w:r>
            <w:hyperlink r:id="rId90" w:tgtFrame="knet" w:history="1">
              <w:proofErr w:type="gramStart"/>
              <w:r w:rsidR="0060402A">
                <w:rPr>
                  <w:rFonts w:ascii="Times New Roman" w:hAnsi="Times New Roman" w:cs="Times New Roman"/>
                  <w:sz w:val="20"/>
                  <w:szCs w:val="20"/>
                </w:rPr>
                <w:t>金喜军</w:t>
              </w:r>
              <w:proofErr w:type="gramEnd"/>
            </w:hyperlink>
            <w:r w:rsidR="0060402A">
              <w:rPr>
                <w:rFonts w:ascii="Times New Roman" w:hAnsi="Times New Roman" w:cs="Times New Roman"/>
                <w:sz w:val="20"/>
                <w:szCs w:val="20"/>
              </w:rPr>
              <w:t>;</w:t>
            </w:r>
            <w:hyperlink r:id="rId91" w:tgtFrame="knet" w:history="1">
              <w:r w:rsidR="0060402A">
                <w:rPr>
                  <w:rFonts w:ascii="Times New Roman" w:hAnsi="Times New Roman" w:cs="Times New Roman"/>
                  <w:sz w:val="20"/>
                  <w:szCs w:val="20"/>
                </w:rPr>
                <w:t>王孟雪</w:t>
              </w:r>
            </w:hyperlink>
            <w:r w:rsidR="0060402A">
              <w:rPr>
                <w:rFonts w:ascii="Times New Roman" w:hAnsi="Times New Roman" w:cs="Times New Roman"/>
                <w:sz w:val="20"/>
                <w:szCs w:val="20"/>
              </w:rPr>
              <w:t>;</w:t>
            </w:r>
            <w:hyperlink r:id="rId92" w:tgtFrame="knet" w:history="1">
              <w:proofErr w:type="gramStart"/>
              <w:r w:rsidR="0060402A">
                <w:rPr>
                  <w:rFonts w:ascii="Times New Roman" w:hAnsi="Times New Roman" w:cs="Times New Roman"/>
                  <w:sz w:val="20"/>
                  <w:szCs w:val="20"/>
                </w:rPr>
                <w:t>任春元</w:t>
              </w:r>
              <w:proofErr w:type="gramEnd"/>
            </w:hyperlink>
            <w:r w:rsidR="0060402A">
              <w:rPr>
                <w:rFonts w:ascii="Times New Roman" w:hAnsi="Times New Roman" w:cs="Times New Roman"/>
                <w:sz w:val="20"/>
                <w:szCs w:val="20"/>
              </w:rPr>
              <w:t>;</w:t>
            </w:r>
            <w:hyperlink r:id="rId93" w:tgtFrame="knet" w:history="1">
              <w:r w:rsidR="0060402A" w:rsidRPr="00635DCE">
                <w:rPr>
                  <w:rFonts w:ascii="Times New Roman" w:hAnsi="Times New Roman" w:cs="Times New Roman"/>
                  <w:sz w:val="20"/>
                  <w:szCs w:val="20"/>
                  <w:u w:val="single"/>
                </w:rPr>
                <w:t>张玉先</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大豆科学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38(3):407</w:t>
            </w:r>
            <w:r>
              <w:rPr>
                <w:rFonts w:ascii="Times New Roman" w:hAnsi="Times New Roman" w:cs="Times New Roman"/>
                <w:sz w:val="20"/>
                <w:szCs w:val="20"/>
              </w:rPr>
              <w:t>－</w:t>
            </w:r>
            <w:r>
              <w:rPr>
                <w:rFonts w:ascii="Times New Roman" w:hAnsi="Times New Roman" w:cs="Times New Roman"/>
                <w:sz w:val="20"/>
                <w:szCs w:val="20"/>
              </w:rPr>
              <w:t>412</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49</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外源褪黑素对干旱胁迫下大</w:t>
            </w:r>
            <w:proofErr w:type="gramStart"/>
            <w:r>
              <w:rPr>
                <w:rFonts w:ascii="Times New Roman" w:hAnsi="Times New Roman" w:cs="Times New Roman"/>
                <w:sz w:val="20"/>
                <w:szCs w:val="20"/>
              </w:rPr>
              <w:t>豆鼓粒期生长</w:t>
            </w:r>
            <w:proofErr w:type="gramEnd"/>
            <w:r>
              <w:rPr>
                <w:rFonts w:ascii="Times New Roman" w:hAnsi="Times New Roman" w:cs="Times New Roman"/>
                <w:sz w:val="20"/>
                <w:szCs w:val="20"/>
              </w:rPr>
              <w:t>特性的影响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94" w:tgtFrame="knet" w:history="1">
              <w:r w:rsidR="0060402A">
                <w:rPr>
                  <w:rFonts w:ascii="Times New Roman" w:hAnsi="Times New Roman" w:cs="Times New Roman"/>
                  <w:sz w:val="20"/>
                  <w:szCs w:val="20"/>
                </w:rPr>
                <w:t>曹亮</w:t>
              </w:r>
            </w:hyperlink>
            <w:r w:rsidR="0060402A">
              <w:rPr>
                <w:rFonts w:ascii="Times New Roman" w:hAnsi="Times New Roman" w:cs="Times New Roman"/>
                <w:sz w:val="20"/>
                <w:szCs w:val="20"/>
              </w:rPr>
              <w:t>;</w:t>
            </w:r>
            <w:hyperlink r:id="rId95" w:tgtFrame="knet" w:history="1">
              <w:r w:rsidR="0060402A">
                <w:rPr>
                  <w:rFonts w:ascii="Times New Roman" w:hAnsi="Times New Roman" w:cs="Times New Roman"/>
                  <w:sz w:val="20"/>
                  <w:szCs w:val="20"/>
                </w:rPr>
                <w:t>王明瑶</w:t>
              </w:r>
            </w:hyperlink>
            <w:r w:rsidR="0060402A">
              <w:rPr>
                <w:rFonts w:ascii="Times New Roman" w:hAnsi="Times New Roman" w:cs="Times New Roman"/>
                <w:sz w:val="20"/>
                <w:szCs w:val="20"/>
              </w:rPr>
              <w:t>;</w:t>
            </w:r>
            <w:hyperlink r:id="rId96" w:tgtFrame="knet" w:history="1">
              <w:r w:rsidR="0060402A">
                <w:rPr>
                  <w:rFonts w:ascii="Times New Roman" w:hAnsi="Times New Roman" w:cs="Times New Roman"/>
                  <w:sz w:val="20"/>
                  <w:szCs w:val="20"/>
                </w:rPr>
                <w:t>邹京南</w:t>
              </w:r>
            </w:hyperlink>
            <w:r w:rsidR="0060402A">
              <w:rPr>
                <w:rFonts w:ascii="Times New Roman" w:hAnsi="Times New Roman" w:cs="Times New Roman"/>
                <w:sz w:val="20"/>
                <w:szCs w:val="20"/>
              </w:rPr>
              <w:t>;</w:t>
            </w:r>
            <w:hyperlink r:id="rId97" w:tgtFrame="knet" w:history="1">
              <w:r w:rsidR="0060402A">
                <w:rPr>
                  <w:rFonts w:ascii="Times New Roman" w:hAnsi="Times New Roman" w:cs="Times New Roman"/>
                  <w:sz w:val="20"/>
                  <w:szCs w:val="20"/>
                </w:rPr>
                <w:t>于奇</w:t>
              </w:r>
            </w:hyperlink>
            <w:r w:rsidR="0060402A">
              <w:rPr>
                <w:rFonts w:ascii="Times New Roman" w:hAnsi="Times New Roman" w:cs="Times New Roman"/>
                <w:sz w:val="20"/>
                <w:szCs w:val="20"/>
              </w:rPr>
              <w:t>;</w:t>
            </w:r>
            <w:hyperlink r:id="rId98" w:tgtFrame="knet" w:history="1">
              <w:proofErr w:type="gramStart"/>
              <w:r w:rsidR="0060402A">
                <w:rPr>
                  <w:rFonts w:ascii="Times New Roman" w:hAnsi="Times New Roman" w:cs="Times New Roman"/>
                  <w:sz w:val="20"/>
                  <w:szCs w:val="20"/>
                </w:rPr>
                <w:t>金喜军</w:t>
              </w:r>
              <w:proofErr w:type="gramEnd"/>
            </w:hyperlink>
            <w:r w:rsidR="0060402A">
              <w:rPr>
                <w:rFonts w:ascii="Times New Roman" w:hAnsi="Times New Roman" w:cs="Times New Roman"/>
                <w:sz w:val="20"/>
                <w:szCs w:val="20"/>
              </w:rPr>
              <w:t>;</w:t>
            </w:r>
            <w:hyperlink r:id="rId99" w:tgtFrame="knet" w:history="1">
              <w:r w:rsidR="0060402A" w:rsidRPr="00635DCE">
                <w:rPr>
                  <w:rFonts w:ascii="Times New Roman" w:hAnsi="Times New Roman" w:cs="Times New Roman"/>
                  <w:sz w:val="20"/>
                  <w:szCs w:val="20"/>
                  <w:u w:val="single"/>
                </w:rPr>
                <w:t>张玉先</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大豆科学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38(5):747</w:t>
            </w:r>
            <w:r>
              <w:rPr>
                <w:rFonts w:ascii="Times New Roman" w:hAnsi="Times New Roman" w:cs="Times New Roman"/>
                <w:sz w:val="20"/>
                <w:szCs w:val="20"/>
              </w:rPr>
              <w:t>－</w:t>
            </w:r>
            <w:r>
              <w:rPr>
                <w:rFonts w:ascii="Times New Roman" w:hAnsi="Times New Roman" w:cs="Times New Roman"/>
                <w:sz w:val="20"/>
                <w:szCs w:val="20"/>
              </w:rPr>
              <w:t>753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50</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褪黑素浸种对盐碱胁迫下大豆种子萌发的影响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00" w:tgtFrame="knet" w:history="1">
              <w:r w:rsidR="0060402A">
                <w:rPr>
                  <w:rFonts w:ascii="Times New Roman" w:hAnsi="Times New Roman" w:cs="Times New Roman"/>
                  <w:sz w:val="20"/>
                  <w:szCs w:val="20"/>
                </w:rPr>
                <w:t>王明瑶</w:t>
              </w:r>
            </w:hyperlink>
            <w:r w:rsidR="0060402A">
              <w:rPr>
                <w:rFonts w:ascii="Times New Roman" w:hAnsi="Times New Roman" w:cs="Times New Roman"/>
                <w:sz w:val="20"/>
                <w:szCs w:val="20"/>
              </w:rPr>
              <w:t>;</w:t>
            </w:r>
            <w:hyperlink r:id="rId101" w:tgtFrame="knet" w:history="1">
              <w:r w:rsidR="0060402A">
                <w:rPr>
                  <w:rFonts w:ascii="Times New Roman" w:hAnsi="Times New Roman" w:cs="Times New Roman"/>
                  <w:sz w:val="20"/>
                  <w:szCs w:val="20"/>
                </w:rPr>
                <w:t>曹亮</w:t>
              </w:r>
            </w:hyperlink>
            <w:r w:rsidR="0060402A">
              <w:rPr>
                <w:rFonts w:ascii="Times New Roman" w:hAnsi="Times New Roman" w:cs="Times New Roman"/>
                <w:sz w:val="20"/>
                <w:szCs w:val="20"/>
              </w:rPr>
              <w:t>;</w:t>
            </w:r>
            <w:hyperlink r:id="rId102" w:tgtFrame="knet" w:history="1">
              <w:r w:rsidR="0060402A">
                <w:rPr>
                  <w:rFonts w:ascii="Times New Roman" w:hAnsi="Times New Roman" w:cs="Times New Roman"/>
                  <w:sz w:val="20"/>
                  <w:szCs w:val="20"/>
                </w:rPr>
                <w:t>于奇</w:t>
              </w:r>
            </w:hyperlink>
            <w:r w:rsidR="0060402A">
              <w:rPr>
                <w:rFonts w:ascii="Times New Roman" w:hAnsi="Times New Roman" w:cs="Times New Roman"/>
                <w:sz w:val="20"/>
                <w:szCs w:val="20"/>
              </w:rPr>
              <w:t>;</w:t>
            </w:r>
            <w:hyperlink r:id="rId103" w:tgtFrame="knet" w:history="1">
              <w:r w:rsidR="0060402A">
                <w:rPr>
                  <w:rFonts w:ascii="Times New Roman" w:hAnsi="Times New Roman" w:cs="Times New Roman"/>
                  <w:sz w:val="20"/>
                  <w:szCs w:val="20"/>
                </w:rPr>
                <w:t>邹京南</w:t>
              </w:r>
            </w:hyperlink>
            <w:r w:rsidR="0060402A">
              <w:rPr>
                <w:rFonts w:ascii="Times New Roman" w:hAnsi="Times New Roman" w:cs="Times New Roman"/>
                <w:sz w:val="20"/>
                <w:szCs w:val="20"/>
              </w:rPr>
              <w:t>;</w:t>
            </w:r>
            <w:hyperlink r:id="rId104" w:tgtFrame="knet" w:history="1">
              <w:r w:rsidR="0060402A">
                <w:rPr>
                  <w:rFonts w:ascii="Times New Roman" w:hAnsi="Times New Roman" w:cs="Times New Roman"/>
                  <w:sz w:val="20"/>
                  <w:szCs w:val="20"/>
                </w:rPr>
                <w:t>何松榆</w:t>
              </w:r>
            </w:hyperlink>
            <w:r w:rsidR="0060402A">
              <w:rPr>
                <w:rFonts w:ascii="Times New Roman" w:hAnsi="Times New Roman" w:cs="Times New Roman"/>
                <w:sz w:val="20"/>
                <w:szCs w:val="20"/>
              </w:rPr>
              <w:t>;</w:t>
            </w:r>
            <w:hyperlink r:id="rId105" w:tgtFrame="knet" w:history="1">
              <w:r w:rsidR="0060402A">
                <w:rPr>
                  <w:rFonts w:ascii="Times New Roman" w:hAnsi="Times New Roman" w:cs="Times New Roman"/>
                  <w:sz w:val="20"/>
                  <w:szCs w:val="20"/>
                </w:rPr>
                <w:t>秦彬</w:t>
              </w:r>
            </w:hyperlink>
            <w:r w:rsidR="0060402A">
              <w:rPr>
                <w:rFonts w:ascii="Times New Roman" w:hAnsi="Times New Roman" w:cs="Times New Roman"/>
                <w:sz w:val="20"/>
                <w:szCs w:val="20"/>
              </w:rPr>
              <w:t>;</w:t>
            </w:r>
            <w:hyperlink r:id="rId106" w:tgtFrame="knet" w:history="1">
              <w:r w:rsidR="0060402A">
                <w:rPr>
                  <w:rFonts w:ascii="Times New Roman" w:hAnsi="Times New Roman" w:cs="Times New Roman"/>
                  <w:sz w:val="20"/>
                  <w:szCs w:val="20"/>
                </w:rPr>
                <w:t>王孟雪</w:t>
              </w:r>
            </w:hyperlink>
            <w:r w:rsidR="0060402A">
              <w:rPr>
                <w:rFonts w:ascii="Times New Roman" w:hAnsi="Times New Roman" w:cs="Times New Roman"/>
                <w:sz w:val="20"/>
                <w:szCs w:val="20"/>
              </w:rPr>
              <w:t>;</w:t>
            </w:r>
            <w:hyperlink r:id="rId107" w:tgtFrame="knet" w:history="1">
              <w:r w:rsidR="0060402A" w:rsidRPr="00635DCE">
                <w:rPr>
                  <w:rFonts w:ascii="Times New Roman" w:hAnsi="Times New Roman" w:cs="Times New Roman"/>
                  <w:sz w:val="20"/>
                  <w:szCs w:val="20"/>
                  <w:u w:val="single"/>
                </w:rPr>
                <w:t>张玉先</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作物杂志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6:190-197</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51</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马铃薯晚疫病</w:t>
            </w:r>
            <w:proofErr w:type="gramStart"/>
            <w:r>
              <w:rPr>
                <w:rFonts w:ascii="Times New Roman" w:hAnsi="Times New Roman" w:cs="Times New Roman"/>
                <w:sz w:val="20"/>
                <w:szCs w:val="20"/>
              </w:rPr>
              <w:t>菌</w:t>
            </w:r>
            <w:proofErr w:type="gramEnd"/>
            <w:r>
              <w:rPr>
                <w:rFonts w:ascii="Times New Roman" w:hAnsi="Times New Roman" w:cs="Times New Roman"/>
                <w:sz w:val="20"/>
                <w:szCs w:val="20"/>
              </w:rPr>
              <w:t>RxLR</w:t>
            </w:r>
            <w:r>
              <w:rPr>
                <w:rFonts w:ascii="Times New Roman" w:hAnsi="Times New Roman" w:cs="Times New Roman"/>
                <w:sz w:val="20"/>
                <w:szCs w:val="20"/>
              </w:rPr>
              <w:t>效应因子</w:t>
            </w:r>
            <w:r>
              <w:rPr>
                <w:rFonts w:ascii="Times New Roman" w:hAnsi="Times New Roman" w:cs="Times New Roman"/>
                <w:sz w:val="20"/>
                <w:szCs w:val="20"/>
              </w:rPr>
              <w:t>RD24</w:t>
            </w:r>
            <w:r>
              <w:rPr>
                <w:rFonts w:ascii="Times New Roman" w:hAnsi="Times New Roman" w:cs="Times New Roman"/>
                <w:sz w:val="20"/>
                <w:szCs w:val="20"/>
              </w:rPr>
              <w:t>基因克隆及其</w:t>
            </w:r>
            <w:r>
              <w:rPr>
                <w:rFonts w:ascii="Times New Roman" w:hAnsi="Times New Roman" w:cs="Times New Roman"/>
                <w:sz w:val="20"/>
                <w:szCs w:val="20"/>
              </w:rPr>
              <w:t>PVY</w:t>
            </w:r>
            <w:r>
              <w:rPr>
                <w:rFonts w:ascii="Times New Roman" w:hAnsi="Times New Roman" w:cs="Times New Roman"/>
                <w:sz w:val="20"/>
                <w:szCs w:val="20"/>
              </w:rPr>
              <w:t>表达载体构建与鉴定</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08" w:tgtFrame="knet" w:history="1">
              <w:proofErr w:type="gramStart"/>
              <w:r w:rsidR="0060402A">
                <w:rPr>
                  <w:rFonts w:ascii="Times New Roman" w:hAnsi="Times New Roman" w:cs="Times New Roman"/>
                  <w:sz w:val="20"/>
                  <w:szCs w:val="20"/>
                </w:rPr>
                <w:t>孙少慧</w:t>
              </w:r>
              <w:proofErr w:type="gramEnd"/>
            </w:hyperlink>
            <w:r w:rsidR="0060402A">
              <w:rPr>
                <w:rFonts w:ascii="Times New Roman" w:hAnsi="Times New Roman" w:cs="Times New Roman"/>
                <w:sz w:val="20"/>
                <w:szCs w:val="20"/>
              </w:rPr>
              <w:t>;</w:t>
            </w:r>
            <w:hyperlink r:id="rId109" w:tgtFrame="knet" w:history="1">
              <w:r w:rsidR="0060402A">
                <w:rPr>
                  <w:rFonts w:ascii="Times New Roman" w:hAnsi="Times New Roman" w:cs="Times New Roman"/>
                  <w:sz w:val="20"/>
                  <w:szCs w:val="20"/>
                </w:rPr>
                <w:t>张静华</w:t>
              </w:r>
            </w:hyperlink>
            <w:r w:rsidR="0060402A">
              <w:rPr>
                <w:rFonts w:ascii="Times New Roman" w:hAnsi="Times New Roman" w:cs="Times New Roman"/>
                <w:sz w:val="20"/>
                <w:szCs w:val="20"/>
              </w:rPr>
              <w:t>;</w:t>
            </w:r>
            <w:hyperlink r:id="rId110" w:tgtFrame="knet" w:history="1">
              <w:proofErr w:type="gramStart"/>
              <w:r w:rsidR="0060402A">
                <w:rPr>
                  <w:rFonts w:ascii="Times New Roman" w:hAnsi="Times New Roman" w:cs="Times New Roman"/>
                  <w:sz w:val="20"/>
                  <w:szCs w:val="20"/>
                </w:rPr>
                <w:t>杨帅</w:t>
              </w:r>
              <w:proofErr w:type="gramEnd"/>
            </w:hyperlink>
            <w:r w:rsidR="0060402A">
              <w:rPr>
                <w:rFonts w:ascii="Times New Roman" w:hAnsi="Times New Roman" w:cs="Times New Roman"/>
                <w:sz w:val="20"/>
                <w:szCs w:val="20"/>
              </w:rPr>
              <w:t>;</w:t>
            </w:r>
            <w:hyperlink r:id="rId111" w:tgtFrame="knet" w:history="1">
              <w:r w:rsidR="0060402A">
                <w:rPr>
                  <w:rFonts w:ascii="Times New Roman" w:hAnsi="Times New Roman" w:cs="Times New Roman"/>
                  <w:sz w:val="20"/>
                  <w:szCs w:val="20"/>
                </w:rPr>
                <w:t>高云飞</w:t>
              </w:r>
            </w:hyperlink>
            <w:r w:rsidR="0060402A">
              <w:rPr>
                <w:rFonts w:ascii="Times New Roman" w:hAnsi="Times New Roman" w:cs="Times New Roman"/>
                <w:sz w:val="20"/>
                <w:szCs w:val="20"/>
              </w:rPr>
              <w:t>;</w:t>
            </w:r>
            <w:hyperlink r:id="rId112" w:tgtFrame="knet" w:history="1">
              <w:r w:rsidR="0060402A">
                <w:rPr>
                  <w:rFonts w:ascii="Times New Roman" w:hAnsi="Times New Roman" w:cs="Times New Roman"/>
                  <w:sz w:val="20"/>
                  <w:szCs w:val="20"/>
                </w:rPr>
                <w:t>闵凡祥</w:t>
              </w:r>
            </w:hyperlink>
            <w:r w:rsidR="0060402A">
              <w:rPr>
                <w:rFonts w:ascii="Times New Roman" w:hAnsi="Times New Roman" w:cs="Times New Roman"/>
                <w:sz w:val="20"/>
                <w:szCs w:val="20"/>
              </w:rPr>
              <w:t>;</w:t>
            </w:r>
            <w:hyperlink r:id="rId113" w:tgtFrame="knet" w:history="1">
              <w:r w:rsidR="0060402A">
                <w:rPr>
                  <w:rFonts w:ascii="Times New Roman" w:hAnsi="Times New Roman" w:cs="Times New Roman"/>
                  <w:sz w:val="20"/>
                  <w:szCs w:val="20"/>
                </w:rPr>
                <w:t>马纪</w:t>
              </w:r>
            </w:hyperlink>
            <w:r w:rsidR="0060402A">
              <w:rPr>
                <w:rFonts w:ascii="Times New Roman" w:hAnsi="Times New Roman" w:cs="Times New Roman"/>
                <w:sz w:val="20"/>
                <w:szCs w:val="20"/>
              </w:rPr>
              <w:t>;</w:t>
            </w:r>
            <w:hyperlink r:id="rId114" w:tgtFrame="knet" w:history="1">
              <w:r w:rsidR="0060402A">
                <w:rPr>
                  <w:rFonts w:ascii="Times New Roman" w:hAnsi="Times New Roman" w:cs="Times New Roman"/>
                  <w:sz w:val="20"/>
                  <w:szCs w:val="20"/>
                </w:rPr>
                <w:t>吕典秋</w:t>
              </w:r>
            </w:hyperlink>
            <w:r w:rsidR="0060402A">
              <w:rPr>
                <w:rFonts w:ascii="Times New Roman" w:hAnsi="Times New Roman" w:cs="Times New Roman"/>
                <w:sz w:val="20"/>
                <w:szCs w:val="20"/>
              </w:rPr>
              <w:t>;</w:t>
            </w:r>
            <w:hyperlink r:id="rId115" w:tgtFrame="knet" w:history="1">
              <w:proofErr w:type="gramStart"/>
              <w:r w:rsidR="0060402A" w:rsidRPr="00635DCE">
                <w:rPr>
                  <w:rFonts w:ascii="Times New Roman" w:hAnsi="Times New Roman" w:cs="Times New Roman"/>
                  <w:sz w:val="20"/>
                  <w:szCs w:val="20"/>
                  <w:u w:val="single"/>
                </w:rPr>
                <w:t>金光辉</w:t>
              </w:r>
              <w:proofErr w:type="gramEnd"/>
            </w:hyperlink>
            <w:r w:rsidR="0060402A">
              <w:rPr>
                <w:rFonts w:ascii="Times New Roman" w:hAnsi="Times New Roman" w:cs="Times New Roman"/>
                <w:sz w:val="20"/>
                <w:szCs w:val="20"/>
              </w:rPr>
              <w:t>;</w:t>
            </w:r>
            <w:hyperlink r:id="rId116" w:tgtFrame="knet" w:history="1">
              <w:r w:rsidR="0060402A">
                <w:rPr>
                  <w:rFonts w:ascii="Times New Roman" w:hAnsi="Times New Roman" w:cs="Times New Roman"/>
                  <w:sz w:val="20"/>
                  <w:szCs w:val="20"/>
                </w:rPr>
                <w:t>王晓丹</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中国农学通报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35(05):144-149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52</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不同</w:t>
            </w:r>
            <w:proofErr w:type="gramStart"/>
            <w:r>
              <w:rPr>
                <w:rFonts w:ascii="Times New Roman" w:hAnsi="Times New Roman" w:cs="Times New Roman"/>
                <w:sz w:val="20"/>
                <w:szCs w:val="20"/>
              </w:rPr>
              <w:t>钾水平</w:t>
            </w:r>
            <w:proofErr w:type="gramEnd"/>
            <w:r>
              <w:rPr>
                <w:rFonts w:ascii="Times New Roman" w:hAnsi="Times New Roman" w:cs="Times New Roman"/>
                <w:sz w:val="20"/>
                <w:szCs w:val="20"/>
              </w:rPr>
              <w:t>对油炸型马铃薯产量和品质的影响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17" w:tgtFrame="knet" w:history="1">
              <w:r w:rsidR="0060402A">
                <w:rPr>
                  <w:rFonts w:ascii="Times New Roman" w:hAnsi="Times New Roman" w:cs="Times New Roman"/>
                  <w:sz w:val="20"/>
                  <w:szCs w:val="20"/>
                </w:rPr>
                <w:t>姜丽</w:t>
              </w:r>
              <w:proofErr w:type="gramStart"/>
              <w:r w:rsidR="0060402A">
                <w:rPr>
                  <w:rFonts w:ascii="Times New Roman" w:hAnsi="Times New Roman" w:cs="Times New Roman"/>
                  <w:sz w:val="20"/>
                  <w:szCs w:val="20"/>
                </w:rPr>
                <w:t>丽</w:t>
              </w:r>
              <w:proofErr w:type="gramEnd"/>
            </w:hyperlink>
            <w:r w:rsidR="0060402A">
              <w:rPr>
                <w:rFonts w:ascii="Times New Roman" w:hAnsi="Times New Roman" w:cs="Times New Roman"/>
                <w:sz w:val="20"/>
                <w:szCs w:val="20"/>
              </w:rPr>
              <w:t xml:space="preserve">; </w:t>
            </w:r>
            <w:hyperlink r:id="rId118" w:tgtFrame="knet" w:history="1">
              <w:proofErr w:type="gramStart"/>
              <w:r w:rsidR="0060402A">
                <w:rPr>
                  <w:rFonts w:ascii="Times New Roman" w:hAnsi="Times New Roman" w:cs="Times New Roman"/>
                  <w:sz w:val="20"/>
                  <w:szCs w:val="20"/>
                </w:rPr>
                <w:t>孙少慧</w:t>
              </w:r>
              <w:proofErr w:type="gramEnd"/>
            </w:hyperlink>
            <w:r w:rsidR="0060402A">
              <w:rPr>
                <w:rFonts w:ascii="Times New Roman" w:hAnsi="Times New Roman" w:cs="Times New Roman"/>
                <w:sz w:val="20"/>
                <w:szCs w:val="20"/>
              </w:rPr>
              <w:t xml:space="preserve">; </w:t>
            </w:r>
            <w:hyperlink r:id="rId119" w:tgtFrame="knet" w:history="1">
              <w:r w:rsidR="0060402A">
                <w:rPr>
                  <w:rFonts w:ascii="Times New Roman" w:hAnsi="Times New Roman" w:cs="Times New Roman"/>
                  <w:sz w:val="20"/>
                  <w:szCs w:val="20"/>
                </w:rPr>
                <w:t>张桂芝</w:t>
              </w:r>
            </w:hyperlink>
            <w:r w:rsidR="0060402A">
              <w:rPr>
                <w:rFonts w:ascii="Times New Roman" w:hAnsi="Times New Roman" w:cs="Times New Roman"/>
                <w:sz w:val="20"/>
                <w:szCs w:val="20"/>
              </w:rPr>
              <w:t xml:space="preserve">; </w:t>
            </w:r>
            <w:hyperlink r:id="rId120" w:tgtFrame="knet" w:history="1">
              <w:proofErr w:type="gramStart"/>
              <w:r w:rsidR="0060402A" w:rsidRPr="00635DCE">
                <w:rPr>
                  <w:rFonts w:ascii="Times New Roman" w:hAnsi="Times New Roman" w:cs="Times New Roman"/>
                  <w:sz w:val="20"/>
                  <w:szCs w:val="20"/>
                  <w:u w:val="single"/>
                </w:rPr>
                <w:t>金光辉</w:t>
              </w:r>
              <w:proofErr w:type="gramEnd"/>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分子植物育种</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17(17):5860-5866.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53</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肥料增效剂对马铃薯农艺性状及产质量的影响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21" w:tgtFrame="knet" w:history="1">
              <w:r w:rsidR="0060402A">
                <w:rPr>
                  <w:rFonts w:ascii="Times New Roman" w:hAnsi="Times New Roman" w:cs="Times New Roman"/>
                  <w:sz w:val="20"/>
                  <w:szCs w:val="20"/>
                </w:rPr>
                <w:t>高海洋</w:t>
              </w:r>
            </w:hyperlink>
            <w:r w:rsidR="0060402A">
              <w:rPr>
                <w:rFonts w:ascii="Times New Roman" w:hAnsi="Times New Roman" w:cs="Times New Roman"/>
                <w:sz w:val="20"/>
                <w:szCs w:val="20"/>
              </w:rPr>
              <w:t>;</w:t>
            </w:r>
            <w:hyperlink r:id="rId122" w:tgtFrame="knet" w:history="1">
              <w:proofErr w:type="gramStart"/>
              <w:r w:rsidR="0060402A" w:rsidRPr="00F05DDA">
                <w:rPr>
                  <w:rFonts w:ascii="Times New Roman" w:hAnsi="Times New Roman" w:cs="Times New Roman"/>
                  <w:sz w:val="20"/>
                  <w:szCs w:val="20"/>
                  <w:u w:val="single"/>
                </w:rPr>
                <w:t>金光辉</w:t>
              </w:r>
              <w:proofErr w:type="gramEnd"/>
            </w:hyperlink>
            <w:r w:rsidR="0060402A">
              <w:rPr>
                <w:rFonts w:ascii="Times New Roman" w:hAnsi="Times New Roman" w:cs="Times New Roman"/>
                <w:sz w:val="20"/>
                <w:szCs w:val="20"/>
              </w:rPr>
              <w:t>;</w:t>
            </w:r>
            <w:hyperlink r:id="rId123" w:tgtFrame="knet" w:history="1">
              <w:r w:rsidR="0060402A">
                <w:rPr>
                  <w:rFonts w:ascii="Times New Roman" w:hAnsi="Times New Roman" w:cs="Times New Roman"/>
                  <w:sz w:val="20"/>
                  <w:szCs w:val="20"/>
                </w:rPr>
                <w:t>张春雨</w:t>
              </w:r>
            </w:hyperlink>
            <w:r w:rsidR="0060402A">
              <w:rPr>
                <w:rFonts w:ascii="Times New Roman" w:hAnsi="Times New Roman" w:cs="Times New Roman"/>
                <w:sz w:val="20"/>
                <w:szCs w:val="20"/>
              </w:rPr>
              <w:t>;</w:t>
            </w:r>
            <w:hyperlink r:id="rId124" w:tgtFrame="knet" w:history="1">
              <w:r w:rsidR="0060402A">
                <w:rPr>
                  <w:rFonts w:ascii="Times New Roman" w:hAnsi="Times New Roman" w:cs="Times New Roman"/>
                  <w:sz w:val="20"/>
                  <w:szCs w:val="20"/>
                </w:rPr>
                <w:t>刘喜才</w:t>
              </w:r>
            </w:hyperlink>
            <w:r w:rsidR="0060402A">
              <w:rPr>
                <w:rFonts w:ascii="Times New Roman" w:hAnsi="Times New Roman" w:cs="Times New Roman"/>
                <w:sz w:val="20"/>
                <w:szCs w:val="20"/>
              </w:rPr>
              <w:t>;</w:t>
            </w:r>
            <w:hyperlink r:id="rId125" w:tgtFrame="knet" w:history="1">
              <w:r w:rsidR="0060402A">
                <w:rPr>
                  <w:rFonts w:ascii="Times New Roman" w:hAnsi="Times New Roman" w:cs="Times New Roman"/>
                  <w:sz w:val="20"/>
                  <w:szCs w:val="20"/>
                </w:rPr>
                <w:t>姜丽</w:t>
              </w:r>
              <w:proofErr w:type="gramStart"/>
              <w:r w:rsidR="0060402A">
                <w:rPr>
                  <w:rFonts w:ascii="Times New Roman" w:hAnsi="Times New Roman" w:cs="Times New Roman"/>
                  <w:sz w:val="20"/>
                  <w:szCs w:val="20"/>
                </w:rPr>
                <w:t>丽</w:t>
              </w:r>
              <w:proofErr w:type="gramEnd"/>
            </w:hyperlink>
            <w:r w:rsidR="0060402A">
              <w:rPr>
                <w:rFonts w:ascii="Times New Roman" w:hAnsi="Times New Roman" w:cs="Times New Roman"/>
                <w:sz w:val="20"/>
                <w:szCs w:val="20"/>
              </w:rPr>
              <w:t>;</w:t>
            </w:r>
            <w:hyperlink r:id="rId126" w:tgtFrame="knet" w:history="1">
              <w:r w:rsidR="0060402A">
                <w:rPr>
                  <w:rFonts w:ascii="Times New Roman" w:hAnsi="Times New Roman" w:cs="Times New Roman"/>
                  <w:sz w:val="20"/>
                  <w:szCs w:val="20"/>
                </w:rPr>
                <w:t>张桂芝</w:t>
              </w:r>
            </w:hyperlink>
            <w:r w:rsidR="0060402A">
              <w:rPr>
                <w:rFonts w:ascii="Times New Roman" w:hAnsi="Times New Roman" w:cs="Times New Roman"/>
                <w:sz w:val="20"/>
                <w:szCs w:val="20"/>
              </w:rPr>
              <w:t>;</w:t>
            </w:r>
            <w:hyperlink r:id="rId127" w:tgtFrame="knet" w:history="1">
              <w:r w:rsidR="0060402A">
                <w:rPr>
                  <w:rFonts w:ascii="Times New Roman" w:hAnsi="Times New Roman" w:cs="Times New Roman"/>
                  <w:sz w:val="20"/>
                  <w:szCs w:val="20"/>
                </w:rPr>
                <w:t>刘淑娜</w:t>
              </w:r>
            </w:hyperlink>
            <w:r w:rsidR="0060402A">
              <w:rPr>
                <w:rFonts w:ascii="Times New Roman" w:hAnsi="Times New Roman" w:cs="Times New Roman"/>
                <w:sz w:val="20"/>
                <w:szCs w:val="20"/>
              </w:rPr>
              <w:t>;</w:t>
            </w:r>
            <w:hyperlink r:id="rId128" w:tgtFrame="knet" w:history="1">
              <w:r w:rsidR="0060402A">
                <w:rPr>
                  <w:rFonts w:ascii="Times New Roman" w:hAnsi="Times New Roman" w:cs="Times New Roman"/>
                  <w:sz w:val="20"/>
                  <w:szCs w:val="20"/>
                </w:rPr>
                <w:t>李鑫</w:t>
              </w:r>
            </w:hyperlink>
            <w:r w:rsidR="0060402A">
              <w:rPr>
                <w:rFonts w:ascii="Times New Roman" w:hAnsi="Times New Roman" w:cs="Times New Roman"/>
                <w:sz w:val="20"/>
                <w:szCs w:val="20"/>
              </w:rPr>
              <w:t>;</w:t>
            </w:r>
            <w:hyperlink r:id="rId129" w:tgtFrame="knet" w:history="1">
              <w:r w:rsidR="0060402A">
                <w:rPr>
                  <w:rFonts w:ascii="Times New Roman" w:hAnsi="Times New Roman" w:cs="Times New Roman"/>
                  <w:sz w:val="20"/>
                  <w:szCs w:val="20"/>
                </w:rPr>
                <w:t>王鹏程</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中国马铃薯</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33(05):290-295</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54</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100</w:t>
            </w:r>
            <w:r>
              <w:rPr>
                <w:rFonts w:ascii="Times New Roman" w:hAnsi="Times New Roman" w:cs="Times New Roman"/>
                <w:sz w:val="20"/>
                <w:szCs w:val="20"/>
              </w:rPr>
              <w:t>份谷子品种资源萌发期耐盐性评价及耐盐品种筛选</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30" w:tgtFrame="knet" w:history="1">
              <w:proofErr w:type="gramStart"/>
              <w:r w:rsidR="0060402A">
                <w:rPr>
                  <w:rFonts w:ascii="Times New Roman" w:hAnsi="Times New Roman" w:cs="Times New Roman"/>
                  <w:sz w:val="20"/>
                  <w:szCs w:val="20"/>
                </w:rPr>
                <w:t>张笛</w:t>
              </w:r>
              <w:proofErr w:type="gramEnd"/>
            </w:hyperlink>
            <w:r w:rsidR="0060402A">
              <w:rPr>
                <w:rFonts w:ascii="Times New Roman" w:hAnsi="Times New Roman" w:cs="Times New Roman"/>
                <w:sz w:val="20"/>
                <w:szCs w:val="20"/>
              </w:rPr>
              <w:t xml:space="preserve">; </w:t>
            </w:r>
            <w:hyperlink r:id="rId131" w:tgtFrame="knet" w:history="1">
              <w:proofErr w:type="gramStart"/>
              <w:r w:rsidR="0060402A" w:rsidRPr="00F05DDA">
                <w:rPr>
                  <w:rFonts w:ascii="Times New Roman" w:hAnsi="Times New Roman" w:cs="Times New Roman"/>
                  <w:sz w:val="20"/>
                  <w:szCs w:val="20"/>
                  <w:u w:val="single"/>
                </w:rPr>
                <w:t>苗兴芬</w:t>
              </w:r>
              <w:proofErr w:type="gramEnd"/>
            </w:hyperlink>
            <w:r w:rsidR="0060402A">
              <w:rPr>
                <w:rFonts w:ascii="Times New Roman" w:hAnsi="Times New Roman" w:cs="Times New Roman"/>
                <w:sz w:val="20"/>
                <w:szCs w:val="20"/>
              </w:rPr>
              <w:t xml:space="preserve">; </w:t>
            </w:r>
            <w:hyperlink r:id="rId132" w:tgtFrame="knet" w:history="1">
              <w:r w:rsidR="0060402A">
                <w:rPr>
                  <w:rFonts w:ascii="Times New Roman" w:hAnsi="Times New Roman" w:cs="Times New Roman"/>
                  <w:sz w:val="20"/>
                  <w:szCs w:val="20"/>
                </w:rPr>
                <w:t>王雨婷</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作物杂志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6)</w:t>
            </w:r>
            <w:r>
              <w:rPr>
                <w:rFonts w:ascii="Times New Roman" w:hAnsi="Times New Roman" w:cs="Times New Roman"/>
                <w:sz w:val="20"/>
                <w:szCs w:val="20"/>
              </w:rPr>
              <w:t>：</w:t>
            </w:r>
            <w:r>
              <w:rPr>
                <w:rFonts w:ascii="Times New Roman" w:hAnsi="Times New Roman" w:cs="Times New Roman"/>
                <w:sz w:val="20"/>
                <w:szCs w:val="20"/>
              </w:rPr>
              <w:t>88-94</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55</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玉米响应盐胁迫的差异表达基因分离</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33" w:tgtFrame="knet" w:history="1">
              <w:r w:rsidR="0060402A">
                <w:rPr>
                  <w:rFonts w:ascii="Times New Roman" w:hAnsi="Times New Roman" w:cs="Times New Roman"/>
                  <w:sz w:val="20"/>
                  <w:szCs w:val="20"/>
                </w:rPr>
                <w:t>王婧泽</w:t>
              </w:r>
            </w:hyperlink>
            <w:r w:rsidR="0060402A">
              <w:rPr>
                <w:rFonts w:ascii="Times New Roman" w:hAnsi="Times New Roman" w:cs="Times New Roman"/>
                <w:sz w:val="20"/>
                <w:szCs w:val="20"/>
              </w:rPr>
              <w:t xml:space="preserve">; </w:t>
            </w:r>
            <w:hyperlink r:id="rId134" w:tgtFrame="knet" w:history="1">
              <w:r w:rsidR="0060402A" w:rsidRPr="00F05DDA">
                <w:rPr>
                  <w:rFonts w:ascii="Times New Roman" w:hAnsi="Times New Roman" w:cs="Times New Roman"/>
                  <w:sz w:val="20"/>
                  <w:szCs w:val="20"/>
                  <w:u w:val="single"/>
                </w:rPr>
                <w:t>高树仁</w:t>
              </w:r>
            </w:hyperlink>
            <w:r w:rsidR="0060402A">
              <w:rPr>
                <w:rFonts w:ascii="Times New Roman" w:hAnsi="Times New Roman" w:cs="Times New Roman"/>
                <w:sz w:val="20"/>
                <w:szCs w:val="20"/>
              </w:rPr>
              <w:t xml:space="preserve">; </w:t>
            </w:r>
            <w:hyperlink r:id="rId135" w:tgtFrame="knet" w:history="1">
              <w:r w:rsidR="0060402A">
                <w:rPr>
                  <w:rFonts w:ascii="Times New Roman" w:hAnsi="Times New Roman" w:cs="Times New Roman"/>
                  <w:sz w:val="20"/>
                  <w:szCs w:val="20"/>
                </w:rPr>
                <w:t>于洋</w:t>
              </w:r>
            </w:hyperlink>
            <w:r w:rsidR="0060402A">
              <w:rPr>
                <w:rFonts w:ascii="Times New Roman" w:hAnsi="Times New Roman" w:cs="Times New Roman"/>
                <w:sz w:val="20"/>
                <w:szCs w:val="20"/>
              </w:rPr>
              <w:t xml:space="preserve">; </w:t>
            </w:r>
            <w:hyperlink r:id="rId136" w:tgtFrame="knet" w:history="1">
              <w:r w:rsidR="0060402A">
                <w:rPr>
                  <w:rFonts w:ascii="Times New Roman" w:hAnsi="Times New Roman" w:cs="Times New Roman"/>
                  <w:sz w:val="20"/>
                  <w:szCs w:val="20"/>
                </w:rPr>
                <w:t>孙丽芳</w:t>
              </w:r>
            </w:hyperlink>
            <w:r w:rsidR="0060402A">
              <w:rPr>
                <w:rFonts w:ascii="Times New Roman" w:hAnsi="Times New Roman" w:cs="Times New Roman"/>
                <w:sz w:val="20"/>
                <w:szCs w:val="20"/>
              </w:rPr>
              <w:t xml:space="preserve">; </w:t>
            </w:r>
            <w:hyperlink r:id="rId137" w:tgtFrame="knet" w:history="1">
              <w:r w:rsidR="0060402A">
                <w:rPr>
                  <w:rFonts w:ascii="Times New Roman" w:hAnsi="Times New Roman" w:cs="Times New Roman"/>
                  <w:sz w:val="20"/>
                  <w:szCs w:val="20"/>
                </w:rPr>
                <w:t>王霞</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玉米科学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27(05):45-51</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56</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盐碱胁迫对芸豆根际土壤微生物数量及酶活性的影响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38" w:tgtFrame="knet" w:history="1">
              <w:r w:rsidR="0060402A">
                <w:rPr>
                  <w:rFonts w:ascii="Times New Roman" w:hAnsi="Times New Roman" w:cs="Times New Roman"/>
                  <w:sz w:val="20"/>
                  <w:szCs w:val="20"/>
                </w:rPr>
                <w:t>郭潇潇</w:t>
              </w:r>
            </w:hyperlink>
            <w:r w:rsidR="0060402A">
              <w:rPr>
                <w:rFonts w:ascii="Times New Roman" w:hAnsi="Times New Roman" w:cs="Times New Roman"/>
                <w:sz w:val="20"/>
                <w:szCs w:val="20"/>
              </w:rPr>
              <w:t>;</w:t>
            </w:r>
            <w:hyperlink r:id="rId139" w:tgtFrame="knet" w:history="1">
              <w:r w:rsidR="0060402A">
                <w:rPr>
                  <w:rFonts w:ascii="Times New Roman" w:hAnsi="Times New Roman" w:cs="Times New Roman"/>
                  <w:sz w:val="20"/>
                  <w:szCs w:val="20"/>
                </w:rPr>
                <w:t>王雪莱</w:t>
              </w:r>
            </w:hyperlink>
            <w:r w:rsidR="0060402A">
              <w:rPr>
                <w:rFonts w:ascii="Times New Roman" w:hAnsi="Times New Roman" w:cs="Times New Roman"/>
                <w:sz w:val="20"/>
                <w:szCs w:val="20"/>
              </w:rPr>
              <w:t>;</w:t>
            </w:r>
            <w:hyperlink r:id="rId140" w:tgtFrame="knet" w:history="1">
              <w:r w:rsidR="0060402A">
                <w:rPr>
                  <w:rFonts w:ascii="Times New Roman" w:hAnsi="Times New Roman" w:cs="Times New Roman"/>
                  <w:sz w:val="20"/>
                  <w:szCs w:val="20"/>
                </w:rPr>
                <w:t>梁海芸</w:t>
              </w:r>
            </w:hyperlink>
            <w:r w:rsidR="0060402A">
              <w:rPr>
                <w:rFonts w:ascii="Times New Roman" w:hAnsi="Times New Roman" w:cs="Times New Roman"/>
                <w:sz w:val="20"/>
                <w:szCs w:val="20"/>
              </w:rPr>
              <w:t>;</w:t>
            </w:r>
            <w:hyperlink r:id="rId141" w:tgtFrame="knet" w:history="1">
              <w:r w:rsidR="0060402A">
                <w:rPr>
                  <w:rFonts w:ascii="Times New Roman" w:hAnsi="Times New Roman" w:cs="Times New Roman"/>
                  <w:sz w:val="20"/>
                  <w:szCs w:val="20"/>
                </w:rPr>
                <w:t>于崧</w:t>
              </w:r>
            </w:hyperlink>
            <w:r w:rsidR="0060402A">
              <w:rPr>
                <w:rFonts w:ascii="Times New Roman" w:hAnsi="Times New Roman" w:cs="Times New Roman"/>
                <w:sz w:val="20"/>
                <w:szCs w:val="20"/>
              </w:rPr>
              <w:t>;</w:t>
            </w:r>
            <w:hyperlink r:id="rId142" w:tgtFrame="knet" w:history="1">
              <w:proofErr w:type="gramStart"/>
              <w:r w:rsidR="0060402A" w:rsidRPr="00F05DDA">
                <w:rPr>
                  <w:rFonts w:ascii="Times New Roman" w:hAnsi="Times New Roman" w:cs="Times New Roman"/>
                  <w:sz w:val="20"/>
                  <w:szCs w:val="20"/>
                  <w:u w:val="single"/>
                </w:rPr>
                <w:t>于立河</w:t>
              </w:r>
              <w:proofErr w:type="gramEnd"/>
            </w:hyperlink>
            <w:r w:rsidR="0060402A">
              <w:rPr>
                <w:rFonts w:ascii="Times New Roman" w:hAnsi="Times New Roman" w:cs="Times New Roman"/>
                <w:sz w:val="20"/>
                <w:szCs w:val="20"/>
              </w:rPr>
              <w:t>;</w:t>
            </w:r>
            <w:hyperlink r:id="rId143" w:tgtFrame="knet" w:history="1">
              <w:r w:rsidR="0060402A">
                <w:rPr>
                  <w:rFonts w:ascii="Times New Roman" w:hAnsi="Times New Roman" w:cs="Times New Roman"/>
                  <w:sz w:val="20"/>
                  <w:szCs w:val="20"/>
                </w:rPr>
                <w:t>郭伟</w:t>
              </w:r>
            </w:hyperlink>
            <w:r w:rsidR="0060402A">
              <w:rPr>
                <w:rFonts w:ascii="Times New Roman" w:hAnsi="Times New Roman" w:cs="Times New Roman"/>
                <w:sz w:val="20"/>
                <w:szCs w:val="20"/>
              </w:rPr>
              <w:t>;</w:t>
            </w:r>
            <w:hyperlink r:id="rId144" w:tgtFrame="knet" w:history="1">
              <w:proofErr w:type="gramStart"/>
              <w:r w:rsidR="0060402A">
                <w:rPr>
                  <w:rFonts w:ascii="Times New Roman" w:hAnsi="Times New Roman" w:cs="Times New Roman"/>
                  <w:sz w:val="20"/>
                  <w:szCs w:val="20"/>
                </w:rPr>
                <w:t>房孟颖</w:t>
              </w:r>
              <w:proofErr w:type="gramEnd"/>
            </w:hyperlink>
            <w:r w:rsidR="0060402A">
              <w:rPr>
                <w:rFonts w:ascii="Times New Roman" w:hAnsi="Times New Roman" w:cs="Times New Roman"/>
                <w:sz w:val="20"/>
                <w:szCs w:val="20"/>
              </w:rPr>
              <w:t>;</w:t>
            </w:r>
            <w:hyperlink r:id="rId145" w:tgtFrame="knet" w:history="1">
              <w:r w:rsidR="0060402A">
                <w:rPr>
                  <w:rFonts w:ascii="Times New Roman" w:hAnsi="Times New Roman" w:cs="Times New Roman"/>
                  <w:sz w:val="20"/>
                  <w:szCs w:val="20"/>
                </w:rPr>
                <w:t>郑立娜</w:t>
              </w:r>
            </w:hyperlink>
            <w:r w:rsidR="0060402A">
              <w:rPr>
                <w:rFonts w:ascii="Times New Roman" w:hAnsi="Times New Roman" w:cs="Times New Roman"/>
                <w:sz w:val="20"/>
                <w:szCs w:val="20"/>
              </w:rPr>
              <w:t>;</w:t>
            </w:r>
            <w:hyperlink r:id="rId146" w:tgtFrame="knet" w:history="1">
              <w:r w:rsidR="0060402A">
                <w:rPr>
                  <w:rFonts w:ascii="Times New Roman" w:hAnsi="Times New Roman" w:cs="Times New Roman"/>
                  <w:sz w:val="20"/>
                  <w:szCs w:val="20"/>
                </w:rPr>
                <w:t>李欣</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华北农学报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34(04):148-157</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57</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寒地半干旱区鲜食玉米品种适应性和品质性状分析</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47" w:tgtFrame="knet" w:history="1">
              <w:r w:rsidR="0060402A">
                <w:rPr>
                  <w:rFonts w:ascii="Times New Roman" w:hAnsi="Times New Roman" w:cs="Times New Roman"/>
                  <w:sz w:val="20"/>
                  <w:szCs w:val="20"/>
                </w:rPr>
                <w:t>杨丽</w:t>
              </w:r>
            </w:hyperlink>
            <w:r w:rsidR="0060402A">
              <w:rPr>
                <w:rFonts w:ascii="Times New Roman" w:hAnsi="Times New Roman" w:cs="Times New Roman"/>
                <w:sz w:val="20"/>
                <w:szCs w:val="20"/>
              </w:rPr>
              <w:t>;</w:t>
            </w:r>
            <w:hyperlink r:id="rId148" w:tgtFrame="knet" w:history="1">
              <w:r w:rsidR="0060402A">
                <w:rPr>
                  <w:rFonts w:ascii="Times New Roman" w:hAnsi="Times New Roman" w:cs="Times New Roman"/>
                  <w:sz w:val="20"/>
                  <w:szCs w:val="20"/>
                </w:rPr>
                <w:t>陈天宇</w:t>
              </w:r>
            </w:hyperlink>
            <w:r w:rsidR="0060402A">
              <w:rPr>
                <w:rFonts w:ascii="Times New Roman" w:hAnsi="Times New Roman" w:cs="Times New Roman"/>
                <w:sz w:val="20"/>
                <w:szCs w:val="20"/>
              </w:rPr>
              <w:t>;</w:t>
            </w:r>
            <w:hyperlink r:id="rId149" w:tgtFrame="knet" w:history="1">
              <w:r w:rsidR="0060402A">
                <w:rPr>
                  <w:rFonts w:ascii="Times New Roman" w:hAnsi="Times New Roman" w:cs="Times New Roman"/>
                  <w:sz w:val="20"/>
                  <w:szCs w:val="20"/>
                </w:rPr>
                <w:t>王怀鹏</w:t>
              </w:r>
            </w:hyperlink>
            <w:r w:rsidR="0060402A">
              <w:rPr>
                <w:rFonts w:ascii="Times New Roman" w:hAnsi="Times New Roman" w:cs="Times New Roman"/>
                <w:sz w:val="20"/>
                <w:szCs w:val="20"/>
              </w:rPr>
              <w:t>;</w:t>
            </w:r>
            <w:hyperlink r:id="rId150" w:tgtFrame="knet" w:history="1">
              <w:r w:rsidR="0060402A">
                <w:rPr>
                  <w:rFonts w:ascii="Times New Roman" w:hAnsi="Times New Roman" w:cs="Times New Roman"/>
                  <w:sz w:val="20"/>
                  <w:szCs w:val="20"/>
                </w:rPr>
                <w:t>尹雪巍</w:t>
              </w:r>
            </w:hyperlink>
            <w:r w:rsidR="0060402A">
              <w:rPr>
                <w:rFonts w:ascii="Times New Roman" w:hAnsi="Times New Roman" w:cs="Times New Roman"/>
                <w:sz w:val="20"/>
                <w:szCs w:val="20"/>
              </w:rPr>
              <w:t>;</w:t>
            </w:r>
            <w:hyperlink r:id="rId151" w:tgtFrame="knet" w:history="1">
              <w:proofErr w:type="gramStart"/>
              <w:r w:rsidR="0060402A">
                <w:rPr>
                  <w:rFonts w:ascii="Times New Roman" w:hAnsi="Times New Roman" w:cs="Times New Roman"/>
                  <w:sz w:val="20"/>
                  <w:szCs w:val="20"/>
                </w:rPr>
                <w:t>武鹏</w:t>
              </w:r>
              <w:proofErr w:type="gramEnd"/>
            </w:hyperlink>
            <w:r w:rsidR="0060402A">
              <w:rPr>
                <w:rFonts w:ascii="Times New Roman" w:hAnsi="Times New Roman" w:cs="Times New Roman"/>
                <w:sz w:val="20"/>
                <w:szCs w:val="20"/>
              </w:rPr>
              <w:t>;</w:t>
            </w:r>
            <w:hyperlink r:id="rId152" w:tgtFrame="knet" w:history="1">
              <w:r w:rsidR="0060402A">
                <w:rPr>
                  <w:rFonts w:ascii="Times New Roman" w:hAnsi="Times New Roman" w:cs="Times New Roman"/>
                  <w:sz w:val="20"/>
                  <w:szCs w:val="20"/>
                </w:rPr>
                <w:t>肖金宝</w:t>
              </w:r>
            </w:hyperlink>
            <w:r w:rsidR="0060402A">
              <w:rPr>
                <w:rFonts w:ascii="Times New Roman" w:hAnsi="Times New Roman" w:cs="Times New Roman"/>
                <w:sz w:val="20"/>
                <w:szCs w:val="20"/>
              </w:rPr>
              <w:t>;</w:t>
            </w:r>
            <w:hyperlink r:id="rId153" w:tgtFrame="knet" w:history="1">
              <w:r w:rsidR="0060402A">
                <w:rPr>
                  <w:rFonts w:ascii="Times New Roman" w:hAnsi="Times New Roman" w:cs="Times New Roman"/>
                  <w:sz w:val="20"/>
                  <w:szCs w:val="20"/>
                </w:rPr>
                <w:t>孙长春</w:t>
              </w:r>
            </w:hyperlink>
            <w:r w:rsidR="0060402A">
              <w:rPr>
                <w:rFonts w:ascii="Times New Roman" w:hAnsi="Times New Roman" w:cs="Times New Roman"/>
                <w:sz w:val="20"/>
                <w:szCs w:val="20"/>
              </w:rPr>
              <w:t>;</w:t>
            </w:r>
            <w:hyperlink r:id="rId154" w:tgtFrame="knet" w:history="1">
              <w:proofErr w:type="gramStart"/>
              <w:r w:rsidR="0060402A">
                <w:rPr>
                  <w:rFonts w:ascii="Times New Roman" w:hAnsi="Times New Roman" w:cs="Times New Roman"/>
                  <w:sz w:val="20"/>
                  <w:szCs w:val="20"/>
                </w:rPr>
                <w:t>梁宇鹏</w:t>
              </w:r>
              <w:proofErr w:type="gramEnd"/>
            </w:hyperlink>
            <w:r w:rsidR="0060402A">
              <w:rPr>
                <w:rFonts w:ascii="Times New Roman" w:hAnsi="Times New Roman" w:cs="Times New Roman"/>
                <w:sz w:val="20"/>
                <w:szCs w:val="20"/>
              </w:rPr>
              <w:t>;</w:t>
            </w:r>
            <w:hyperlink r:id="rId155" w:tgtFrame="knet" w:history="1">
              <w:r w:rsidR="0060402A">
                <w:rPr>
                  <w:rFonts w:ascii="Times New Roman" w:hAnsi="Times New Roman" w:cs="Times New Roman"/>
                  <w:sz w:val="20"/>
                  <w:szCs w:val="20"/>
                </w:rPr>
                <w:t>范红宇</w:t>
              </w:r>
            </w:hyperlink>
            <w:r w:rsidR="0060402A">
              <w:rPr>
                <w:rFonts w:ascii="Times New Roman" w:hAnsi="Times New Roman" w:cs="Times New Roman"/>
                <w:sz w:val="20"/>
                <w:szCs w:val="20"/>
              </w:rPr>
              <w:t>;</w:t>
            </w:r>
            <w:hyperlink r:id="rId156" w:tgtFrame="knet" w:history="1">
              <w:r w:rsidR="0060402A">
                <w:rPr>
                  <w:rFonts w:ascii="Times New Roman" w:hAnsi="Times New Roman" w:cs="Times New Roman"/>
                  <w:sz w:val="20"/>
                  <w:szCs w:val="20"/>
                </w:rPr>
                <w:t>白雪</w:t>
              </w:r>
            </w:hyperlink>
            <w:r w:rsidR="0060402A">
              <w:rPr>
                <w:rFonts w:ascii="Times New Roman" w:hAnsi="Times New Roman" w:cs="Times New Roman"/>
                <w:sz w:val="20"/>
                <w:szCs w:val="20"/>
              </w:rPr>
              <w:t>;</w:t>
            </w:r>
            <w:hyperlink r:id="rId157" w:tgtFrame="knet" w:history="1">
              <w:proofErr w:type="gramStart"/>
              <w:r w:rsidR="0060402A">
                <w:rPr>
                  <w:rFonts w:ascii="Times New Roman" w:hAnsi="Times New Roman" w:cs="Times New Roman"/>
                  <w:sz w:val="20"/>
                  <w:szCs w:val="20"/>
                </w:rPr>
                <w:t>陆美光</w:t>
              </w:r>
              <w:proofErr w:type="gramEnd"/>
            </w:hyperlink>
            <w:r w:rsidR="0060402A">
              <w:rPr>
                <w:rFonts w:ascii="Times New Roman" w:hAnsi="Times New Roman" w:cs="Times New Roman"/>
                <w:sz w:val="20"/>
                <w:szCs w:val="20"/>
              </w:rPr>
              <w:t>;</w:t>
            </w:r>
            <w:hyperlink r:id="rId158" w:tgtFrame="knet" w:history="1">
              <w:r w:rsidR="0060402A">
                <w:rPr>
                  <w:rFonts w:ascii="Times New Roman" w:hAnsi="Times New Roman" w:cs="Times New Roman"/>
                  <w:sz w:val="20"/>
                  <w:szCs w:val="20"/>
                </w:rPr>
                <w:t>张翼飞</w:t>
              </w:r>
            </w:hyperlink>
            <w:r w:rsidR="0060402A">
              <w:rPr>
                <w:rFonts w:ascii="Times New Roman" w:hAnsi="Times New Roman" w:cs="Times New Roman"/>
                <w:sz w:val="20"/>
                <w:szCs w:val="20"/>
              </w:rPr>
              <w:t>;</w:t>
            </w:r>
            <w:hyperlink r:id="rId159" w:tgtFrame="knet" w:history="1">
              <w:r w:rsidR="0060402A" w:rsidRPr="00F05DDA">
                <w:rPr>
                  <w:rFonts w:ascii="Times New Roman" w:hAnsi="Times New Roman" w:cs="Times New Roman"/>
                  <w:sz w:val="20"/>
                  <w:szCs w:val="20"/>
                  <w:u w:val="single"/>
                </w:rPr>
                <w:t>杨克军</w:t>
              </w:r>
            </w:hyperlink>
            <w:r w:rsidR="0060402A" w:rsidRPr="00F05DDA">
              <w:rPr>
                <w:rFonts w:ascii="Times New Roman" w:hAnsi="Times New Roman" w:cs="Times New Roman"/>
                <w:sz w:val="20"/>
                <w:szCs w:val="20"/>
                <w:u w:val="single"/>
              </w:rPr>
              <w:t>;</w:t>
            </w:r>
            <w:hyperlink r:id="rId160" w:tgtFrame="knet" w:history="1">
              <w:r w:rsidR="0060402A">
                <w:rPr>
                  <w:rFonts w:ascii="Times New Roman" w:hAnsi="Times New Roman" w:cs="Times New Roman"/>
                  <w:sz w:val="20"/>
                  <w:szCs w:val="20"/>
                </w:rPr>
                <w:t>王玉凤</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玉米科学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27(03):54-60</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58</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黄瓜新品种</w:t>
            </w:r>
            <w:proofErr w:type="gramStart"/>
            <w:r>
              <w:rPr>
                <w:rFonts w:ascii="Times New Roman" w:hAnsi="Times New Roman" w:cs="Times New Roman"/>
                <w:sz w:val="20"/>
                <w:szCs w:val="20"/>
              </w:rPr>
              <w:t>耐寒绿美的</w:t>
            </w:r>
            <w:proofErr w:type="gramEnd"/>
            <w:r>
              <w:rPr>
                <w:rFonts w:ascii="Times New Roman" w:hAnsi="Times New Roman" w:cs="Times New Roman"/>
                <w:sz w:val="20"/>
                <w:szCs w:val="20"/>
              </w:rPr>
              <w:t>选育</w:t>
            </w:r>
          </w:p>
        </w:tc>
        <w:tc>
          <w:tcPr>
            <w:tcW w:w="1843"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杨升</w:t>
            </w:r>
            <w:r>
              <w:rPr>
                <w:rFonts w:ascii="Times New Roman" w:hAnsi="Times New Roman" w:cs="Times New Roman" w:hint="eastAsia"/>
                <w:sz w:val="20"/>
                <w:szCs w:val="20"/>
              </w:rPr>
              <w:t>;</w:t>
            </w:r>
            <w:r w:rsidRPr="00F05DDA">
              <w:rPr>
                <w:rFonts w:ascii="Times New Roman" w:hAnsi="Times New Roman" w:cs="Times New Roman"/>
                <w:sz w:val="20"/>
                <w:szCs w:val="20"/>
                <w:u w:val="single"/>
              </w:rPr>
              <w:t>张桂芝</w:t>
            </w:r>
            <w:r>
              <w:rPr>
                <w:rFonts w:ascii="Times New Roman" w:hAnsi="Times New Roman" w:cs="Times New Roman" w:hint="eastAsia"/>
                <w:sz w:val="20"/>
                <w:szCs w:val="20"/>
              </w:rPr>
              <w:t xml:space="preserve">; </w:t>
            </w:r>
            <w:r>
              <w:rPr>
                <w:rFonts w:ascii="Times New Roman" w:hAnsi="Times New Roman" w:cs="Times New Roman" w:hint="eastAsia"/>
                <w:sz w:val="20"/>
                <w:szCs w:val="20"/>
              </w:rPr>
              <w:t>王岭</w:t>
            </w:r>
            <w:r>
              <w:rPr>
                <w:rFonts w:ascii="Times New Roman" w:hAnsi="Times New Roman" w:cs="Times New Roman" w:hint="eastAsia"/>
                <w:sz w:val="20"/>
                <w:szCs w:val="20"/>
              </w:rPr>
              <w:t xml:space="preserve">; </w:t>
            </w:r>
            <w:r>
              <w:rPr>
                <w:rFonts w:ascii="Times New Roman" w:hAnsi="Times New Roman" w:cs="Times New Roman" w:hint="eastAsia"/>
                <w:sz w:val="20"/>
                <w:szCs w:val="20"/>
              </w:rPr>
              <w:t>田丽美</w:t>
            </w:r>
            <w:r>
              <w:rPr>
                <w:rFonts w:ascii="Times New Roman" w:hAnsi="Times New Roman" w:cs="Times New Roman" w:hint="eastAsia"/>
                <w:sz w:val="20"/>
                <w:szCs w:val="20"/>
              </w:rPr>
              <w:t xml:space="preserve">; </w:t>
            </w:r>
            <w:r>
              <w:rPr>
                <w:rFonts w:ascii="Times New Roman" w:hAnsi="Times New Roman" w:cs="Times New Roman" w:hint="eastAsia"/>
                <w:sz w:val="20"/>
                <w:szCs w:val="20"/>
              </w:rPr>
              <w:t>李德泽</w:t>
            </w:r>
            <w:r>
              <w:rPr>
                <w:rFonts w:ascii="Times New Roman" w:hAnsi="Times New Roman" w:cs="Times New Roman" w:hint="eastAsia"/>
                <w:sz w:val="20"/>
                <w:szCs w:val="20"/>
              </w:rPr>
              <w:t xml:space="preserve">; </w:t>
            </w:r>
            <w:proofErr w:type="gramStart"/>
            <w:r>
              <w:rPr>
                <w:rFonts w:ascii="Times New Roman" w:hAnsi="Times New Roman" w:cs="Times New Roman" w:hint="eastAsia"/>
                <w:sz w:val="20"/>
                <w:szCs w:val="20"/>
              </w:rPr>
              <w:t>李响</w:t>
            </w:r>
            <w:proofErr w:type="gramEnd"/>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种子</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38(10):122-123+131.</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59</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黑龙江省主栽水稻品种抗稻</w:t>
            </w:r>
            <w:r>
              <w:rPr>
                <w:rFonts w:ascii="Times New Roman" w:hAnsi="Times New Roman" w:cs="Times New Roman"/>
                <w:sz w:val="20"/>
                <w:szCs w:val="20"/>
              </w:rPr>
              <w:lastRenderedPageBreak/>
              <w:t>瘟病基因的分子检测与分析</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61" w:tgtFrame="knet" w:history="1">
              <w:r w:rsidR="00B65FBE" w:rsidRPr="00B65FBE">
                <w:rPr>
                  <w:rFonts w:ascii="Times New Roman" w:hAnsi="Times New Roman" w:cs="Times New Roman"/>
                  <w:sz w:val="20"/>
                  <w:szCs w:val="20"/>
                </w:rPr>
                <w:t>周弋力</w:t>
              </w:r>
            </w:hyperlink>
            <w:r w:rsidR="00B65FBE" w:rsidRPr="00B65FBE">
              <w:rPr>
                <w:rFonts w:ascii="Times New Roman" w:hAnsi="Times New Roman" w:cs="Times New Roman"/>
                <w:sz w:val="20"/>
                <w:szCs w:val="20"/>
              </w:rPr>
              <w:t xml:space="preserve">; </w:t>
            </w:r>
            <w:hyperlink r:id="rId162" w:tgtFrame="knet" w:history="1">
              <w:r w:rsidR="00B65FBE" w:rsidRPr="00B65FBE">
                <w:rPr>
                  <w:rFonts w:ascii="Times New Roman" w:hAnsi="Times New Roman" w:cs="Times New Roman"/>
                  <w:sz w:val="20"/>
                  <w:szCs w:val="20"/>
                </w:rPr>
                <w:t>张亚玲</w:t>
              </w:r>
            </w:hyperlink>
            <w:r w:rsidR="00B65FBE" w:rsidRPr="00B65FBE">
              <w:rPr>
                <w:rFonts w:ascii="Times New Roman" w:hAnsi="Times New Roman" w:cs="Times New Roman"/>
                <w:sz w:val="20"/>
                <w:szCs w:val="20"/>
              </w:rPr>
              <w:t xml:space="preserve">; </w:t>
            </w:r>
            <w:hyperlink r:id="rId163" w:tgtFrame="knet" w:history="1">
              <w:proofErr w:type="gramStart"/>
              <w:r w:rsidR="00B65FBE" w:rsidRPr="00B65FBE">
                <w:rPr>
                  <w:rFonts w:ascii="Times New Roman" w:hAnsi="Times New Roman" w:cs="Times New Roman"/>
                  <w:sz w:val="20"/>
                  <w:szCs w:val="20"/>
                </w:rPr>
                <w:t>赵宏森</w:t>
              </w:r>
              <w:proofErr w:type="gramEnd"/>
            </w:hyperlink>
            <w:r w:rsidR="00B65FBE" w:rsidRPr="00B65FBE">
              <w:rPr>
                <w:rFonts w:ascii="Times New Roman" w:hAnsi="Times New Roman" w:cs="Times New Roman"/>
                <w:sz w:val="20"/>
                <w:szCs w:val="20"/>
              </w:rPr>
              <w:t xml:space="preserve">; </w:t>
            </w:r>
            <w:hyperlink r:id="rId164" w:tgtFrame="knet" w:history="1">
              <w:r w:rsidR="00B65FBE" w:rsidRPr="00F05DDA">
                <w:rPr>
                  <w:rFonts w:ascii="Times New Roman" w:hAnsi="Times New Roman" w:cs="Times New Roman"/>
                  <w:sz w:val="20"/>
                  <w:szCs w:val="20"/>
                  <w:u w:val="single"/>
                </w:rPr>
                <w:t>靳学慧</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作物杂志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(03):172-</w:t>
            </w:r>
            <w:r>
              <w:rPr>
                <w:rFonts w:ascii="Times New Roman" w:hAnsi="Times New Roman" w:cs="Times New Roman"/>
                <w:sz w:val="20"/>
                <w:szCs w:val="20"/>
              </w:rPr>
              <w:lastRenderedPageBreak/>
              <w:t>177</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北大</w:t>
            </w:r>
            <w:r>
              <w:rPr>
                <w:rFonts w:ascii="Times New Roman" w:hAnsi="Times New Roman" w:cs="Times New Roman"/>
                <w:color w:val="000000"/>
                <w:sz w:val="20"/>
                <w:szCs w:val="20"/>
              </w:rPr>
              <w:lastRenderedPageBreak/>
              <w:t>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lastRenderedPageBreak/>
              <w:t>通讯</w:t>
            </w:r>
            <w:r>
              <w:rPr>
                <w:rFonts w:ascii="Times New Roman" w:hAnsi="Times New Roman" w:cs="Times New Roman"/>
                <w:sz w:val="20"/>
                <w:szCs w:val="20"/>
              </w:rPr>
              <w:lastRenderedPageBreak/>
              <w:t>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60</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线麻秸秆浸提液对大豆的化感作用</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65" w:tgtFrame="knet" w:history="1">
              <w:r w:rsidR="00B65FBE" w:rsidRPr="00B65FBE">
                <w:rPr>
                  <w:rFonts w:ascii="Times New Roman" w:hAnsi="Times New Roman" w:cs="Times New Roman"/>
                  <w:sz w:val="20"/>
                  <w:szCs w:val="20"/>
                </w:rPr>
                <w:t>李悦</w:t>
              </w:r>
            </w:hyperlink>
            <w:r w:rsidR="00B65FBE" w:rsidRPr="00B65FBE">
              <w:rPr>
                <w:rFonts w:ascii="Times New Roman" w:hAnsi="Times New Roman" w:cs="Times New Roman"/>
                <w:sz w:val="20"/>
                <w:szCs w:val="20"/>
              </w:rPr>
              <w:t>;</w:t>
            </w:r>
            <w:hyperlink r:id="rId166" w:tgtFrame="knet" w:history="1">
              <w:r w:rsidR="00B65FBE" w:rsidRPr="00B65FBE">
                <w:rPr>
                  <w:rFonts w:ascii="Times New Roman" w:hAnsi="Times New Roman" w:cs="Times New Roman"/>
                  <w:sz w:val="20"/>
                  <w:szCs w:val="20"/>
                </w:rPr>
                <w:t>李海燕</w:t>
              </w:r>
            </w:hyperlink>
            <w:r w:rsidR="00B65FBE" w:rsidRPr="00B65FBE">
              <w:rPr>
                <w:rFonts w:ascii="Times New Roman" w:hAnsi="Times New Roman" w:cs="Times New Roman"/>
                <w:sz w:val="20"/>
                <w:szCs w:val="20"/>
              </w:rPr>
              <w:t>;</w:t>
            </w:r>
            <w:hyperlink r:id="rId167" w:tgtFrame="knet" w:history="1">
              <w:r w:rsidR="00B65FBE" w:rsidRPr="00B65FBE">
                <w:rPr>
                  <w:rFonts w:ascii="Times New Roman" w:hAnsi="Times New Roman" w:cs="Times New Roman"/>
                  <w:sz w:val="20"/>
                  <w:szCs w:val="20"/>
                </w:rPr>
                <w:t>于吉东</w:t>
              </w:r>
            </w:hyperlink>
            <w:r w:rsidR="00B65FBE" w:rsidRPr="00B65FBE">
              <w:rPr>
                <w:rFonts w:ascii="Times New Roman" w:hAnsi="Times New Roman" w:cs="Times New Roman"/>
                <w:sz w:val="20"/>
                <w:szCs w:val="20"/>
              </w:rPr>
              <w:t>;</w:t>
            </w:r>
            <w:hyperlink r:id="rId168" w:tgtFrame="knet" w:history="1">
              <w:r w:rsidR="00B65FBE" w:rsidRPr="00F05DDA">
                <w:rPr>
                  <w:rFonts w:ascii="Times New Roman" w:hAnsi="Times New Roman" w:cs="Times New Roman"/>
                  <w:sz w:val="20"/>
                  <w:szCs w:val="20"/>
                  <w:u w:val="single"/>
                </w:rPr>
                <w:t>邓杰</w:t>
              </w:r>
            </w:hyperlink>
            <w:r w:rsidR="00B65FBE" w:rsidRPr="00B65FBE">
              <w:rPr>
                <w:rFonts w:ascii="Times New Roman" w:hAnsi="Times New Roman" w:cs="Times New Roman"/>
                <w:sz w:val="20"/>
                <w:szCs w:val="20"/>
              </w:rPr>
              <w:t>;</w:t>
            </w:r>
            <w:hyperlink r:id="rId169" w:tgtFrame="knet" w:history="1">
              <w:proofErr w:type="gramStart"/>
              <w:r w:rsidR="00B65FBE" w:rsidRPr="00B65FBE">
                <w:rPr>
                  <w:rFonts w:ascii="Times New Roman" w:hAnsi="Times New Roman" w:cs="Times New Roman"/>
                  <w:sz w:val="20"/>
                  <w:szCs w:val="20"/>
                </w:rPr>
                <w:t>宫远福</w:t>
              </w:r>
              <w:proofErr w:type="gramEnd"/>
            </w:hyperlink>
            <w:r w:rsidR="00B65FBE" w:rsidRPr="00B65FBE">
              <w:rPr>
                <w:rFonts w:ascii="Times New Roman" w:hAnsi="Times New Roman" w:cs="Times New Roman"/>
                <w:sz w:val="20"/>
                <w:szCs w:val="20"/>
              </w:rPr>
              <w:t>;</w:t>
            </w:r>
            <w:hyperlink r:id="rId170" w:tgtFrame="knet" w:history="1">
              <w:r w:rsidR="00B65FBE" w:rsidRPr="00B65FBE">
                <w:rPr>
                  <w:rFonts w:ascii="Times New Roman" w:hAnsi="Times New Roman" w:cs="Times New Roman"/>
                  <w:sz w:val="20"/>
                  <w:szCs w:val="20"/>
                </w:rPr>
                <w:t>朱俊澍</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作物杂志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(01):175-179.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61</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绿豆</w:t>
            </w:r>
            <w:proofErr w:type="gramStart"/>
            <w:r>
              <w:rPr>
                <w:rFonts w:ascii="Times New Roman" w:hAnsi="Times New Roman" w:cs="Times New Roman"/>
                <w:sz w:val="20"/>
                <w:szCs w:val="20"/>
              </w:rPr>
              <w:t>抗感虫品种</w:t>
            </w:r>
            <w:proofErr w:type="gramEnd"/>
            <w:r>
              <w:rPr>
                <w:rFonts w:ascii="Times New Roman" w:hAnsi="Times New Roman" w:cs="Times New Roman"/>
                <w:sz w:val="20"/>
                <w:szCs w:val="20"/>
              </w:rPr>
              <w:t>对豆</w:t>
            </w:r>
            <w:proofErr w:type="gramStart"/>
            <w:r>
              <w:rPr>
                <w:rFonts w:ascii="Times New Roman" w:hAnsi="Times New Roman" w:cs="Times New Roman"/>
                <w:sz w:val="20"/>
                <w:szCs w:val="20"/>
              </w:rPr>
              <w:t>蚜</w:t>
            </w:r>
            <w:proofErr w:type="gramEnd"/>
            <w:r>
              <w:rPr>
                <w:rFonts w:ascii="Times New Roman" w:hAnsi="Times New Roman" w:cs="Times New Roman"/>
                <w:sz w:val="20"/>
                <w:szCs w:val="20"/>
              </w:rPr>
              <w:t>种群生命参数的影响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71" w:tgtFrame="knet" w:history="1">
              <w:proofErr w:type="gramStart"/>
              <w:r w:rsidR="00B65FBE" w:rsidRPr="00B65FBE">
                <w:rPr>
                  <w:rFonts w:ascii="Times New Roman" w:hAnsi="Times New Roman" w:cs="Times New Roman"/>
                  <w:sz w:val="20"/>
                  <w:szCs w:val="20"/>
                </w:rPr>
                <w:t>梁洪宇</w:t>
              </w:r>
              <w:proofErr w:type="gramEnd"/>
            </w:hyperlink>
            <w:r w:rsidR="00B65FBE" w:rsidRPr="00B65FBE">
              <w:rPr>
                <w:rFonts w:ascii="Times New Roman" w:hAnsi="Times New Roman" w:cs="Times New Roman"/>
                <w:sz w:val="20"/>
                <w:szCs w:val="20"/>
              </w:rPr>
              <w:t>;</w:t>
            </w:r>
            <w:hyperlink r:id="rId172" w:tgtFrame="knet" w:history="1">
              <w:r w:rsidR="00B65FBE" w:rsidRPr="00B65FBE">
                <w:rPr>
                  <w:rFonts w:ascii="Times New Roman" w:hAnsi="Times New Roman" w:cs="Times New Roman"/>
                  <w:sz w:val="20"/>
                  <w:szCs w:val="20"/>
                </w:rPr>
                <w:t>张海燕</w:t>
              </w:r>
            </w:hyperlink>
            <w:r w:rsidR="00B65FBE" w:rsidRPr="00B65FBE">
              <w:rPr>
                <w:rFonts w:ascii="Times New Roman" w:hAnsi="Times New Roman" w:cs="Times New Roman"/>
                <w:sz w:val="20"/>
                <w:szCs w:val="20"/>
              </w:rPr>
              <w:t>;</w:t>
            </w:r>
            <w:hyperlink r:id="rId173" w:tgtFrame="knet" w:history="1">
              <w:proofErr w:type="gramStart"/>
              <w:r w:rsidR="00B65FBE" w:rsidRPr="00B65FBE">
                <w:rPr>
                  <w:rFonts w:ascii="Times New Roman" w:hAnsi="Times New Roman" w:cs="Times New Roman"/>
                  <w:sz w:val="20"/>
                  <w:szCs w:val="20"/>
                </w:rPr>
                <w:t>金永玲</w:t>
              </w:r>
              <w:proofErr w:type="gramEnd"/>
            </w:hyperlink>
            <w:r w:rsidR="00B65FBE" w:rsidRPr="00B65FBE">
              <w:rPr>
                <w:rFonts w:ascii="Times New Roman" w:hAnsi="Times New Roman" w:cs="Times New Roman"/>
                <w:sz w:val="20"/>
                <w:szCs w:val="20"/>
              </w:rPr>
              <w:t>;</w:t>
            </w:r>
            <w:hyperlink r:id="rId174" w:tgtFrame="knet" w:history="1">
              <w:r w:rsidR="00B65FBE" w:rsidRPr="00B65FBE">
                <w:rPr>
                  <w:rFonts w:ascii="Times New Roman" w:hAnsi="Times New Roman" w:cs="Times New Roman"/>
                  <w:sz w:val="20"/>
                  <w:szCs w:val="20"/>
                </w:rPr>
                <w:t>王超</w:t>
              </w:r>
            </w:hyperlink>
            <w:r w:rsidR="00B65FBE" w:rsidRPr="00B65FBE">
              <w:rPr>
                <w:rFonts w:ascii="Times New Roman" w:hAnsi="Times New Roman" w:cs="Times New Roman"/>
                <w:sz w:val="20"/>
                <w:szCs w:val="20"/>
              </w:rPr>
              <w:t>;</w:t>
            </w:r>
            <w:hyperlink r:id="rId175" w:tgtFrame="knet" w:history="1">
              <w:r w:rsidR="00B65FBE" w:rsidRPr="00B65FBE">
                <w:rPr>
                  <w:rFonts w:ascii="Times New Roman" w:hAnsi="Times New Roman" w:cs="Times New Roman"/>
                  <w:sz w:val="20"/>
                  <w:szCs w:val="20"/>
                </w:rPr>
                <w:t>郭思敏</w:t>
              </w:r>
            </w:hyperlink>
            <w:r w:rsidR="00B65FBE" w:rsidRPr="00B65FBE">
              <w:rPr>
                <w:rFonts w:ascii="Times New Roman" w:hAnsi="Times New Roman" w:cs="Times New Roman"/>
                <w:sz w:val="20"/>
                <w:szCs w:val="20"/>
              </w:rPr>
              <w:t>;</w:t>
            </w:r>
            <w:hyperlink r:id="rId176" w:tgtFrame="knet" w:history="1">
              <w:proofErr w:type="gramStart"/>
              <w:r w:rsidR="00B65FBE" w:rsidRPr="00B65FBE">
                <w:rPr>
                  <w:rFonts w:ascii="Times New Roman" w:hAnsi="Times New Roman" w:cs="Times New Roman"/>
                  <w:sz w:val="20"/>
                  <w:szCs w:val="20"/>
                </w:rPr>
                <w:t>孙宇佳</w:t>
              </w:r>
              <w:proofErr w:type="gramEnd"/>
            </w:hyperlink>
            <w:r w:rsidR="00B65FBE" w:rsidRPr="00B65FBE">
              <w:rPr>
                <w:rFonts w:ascii="Times New Roman" w:hAnsi="Times New Roman" w:cs="Times New Roman"/>
                <w:sz w:val="20"/>
                <w:szCs w:val="20"/>
              </w:rPr>
              <w:t>;</w:t>
            </w:r>
            <w:hyperlink r:id="rId177" w:tgtFrame="knet" w:history="1">
              <w:r w:rsidR="00B65FBE" w:rsidRPr="00B65FBE">
                <w:rPr>
                  <w:rFonts w:ascii="Times New Roman" w:hAnsi="Times New Roman" w:cs="Times New Roman"/>
                  <w:sz w:val="20"/>
                  <w:szCs w:val="20"/>
                </w:rPr>
                <w:t>王丽艳</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中国植保导刊</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39(10):5-9</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62</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黑龙江水稻胡麻叶斑病病原菌的分离鉴定及生物学特性</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78" w:tgtFrame="knet" w:history="1">
              <w:r w:rsidR="00B65FBE" w:rsidRPr="007A5585">
                <w:rPr>
                  <w:rFonts w:ascii="Times New Roman" w:hAnsi="Times New Roman" w:cs="Times New Roman"/>
                  <w:sz w:val="20"/>
                  <w:szCs w:val="20"/>
                </w:rPr>
                <w:t>冯思琪</w:t>
              </w:r>
            </w:hyperlink>
            <w:r w:rsidR="00B65FBE" w:rsidRPr="007A5585">
              <w:rPr>
                <w:rFonts w:ascii="Times New Roman" w:hAnsi="Times New Roman" w:cs="Times New Roman"/>
                <w:sz w:val="20"/>
                <w:szCs w:val="20"/>
              </w:rPr>
              <w:t xml:space="preserve">; </w:t>
            </w:r>
            <w:hyperlink r:id="rId179" w:tgtFrame="knet" w:history="1">
              <w:r w:rsidR="00B65FBE" w:rsidRPr="00F05DDA">
                <w:rPr>
                  <w:rFonts w:ascii="Times New Roman" w:hAnsi="Times New Roman" w:cs="Times New Roman"/>
                  <w:sz w:val="20"/>
                  <w:szCs w:val="20"/>
                  <w:u w:val="single"/>
                </w:rPr>
                <w:t>张亚玲</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中国植保导刊</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39(02):17-23.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63</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玉米弯</w:t>
            </w:r>
            <w:proofErr w:type="gramStart"/>
            <w:r>
              <w:rPr>
                <w:rFonts w:ascii="Times New Roman" w:hAnsi="Times New Roman" w:cs="Times New Roman"/>
                <w:sz w:val="20"/>
                <w:szCs w:val="20"/>
              </w:rPr>
              <w:t>孢</w:t>
            </w:r>
            <w:proofErr w:type="gramEnd"/>
            <w:r>
              <w:rPr>
                <w:rFonts w:ascii="Times New Roman" w:hAnsi="Times New Roman" w:cs="Times New Roman"/>
                <w:sz w:val="20"/>
                <w:szCs w:val="20"/>
              </w:rPr>
              <w:t>叶斑病菌多聚半乳糖醛酸酶</w:t>
            </w:r>
            <w:r>
              <w:rPr>
                <w:rFonts w:ascii="Times New Roman" w:hAnsi="Times New Roman" w:cs="Times New Roman"/>
                <w:sz w:val="20"/>
                <w:szCs w:val="20"/>
              </w:rPr>
              <w:t>Clpg1</w:t>
            </w:r>
            <w:r>
              <w:rPr>
                <w:rFonts w:ascii="Times New Roman" w:hAnsi="Times New Roman" w:cs="Times New Roman"/>
                <w:sz w:val="20"/>
                <w:szCs w:val="20"/>
              </w:rPr>
              <w:t>基因功能验证</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180" w:tgtFrame="knet" w:history="1">
              <w:r w:rsidR="00B65FBE" w:rsidRPr="007A5585">
                <w:rPr>
                  <w:rFonts w:ascii="Times New Roman" w:hAnsi="Times New Roman" w:cs="Times New Roman"/>
                  <w:sz w:val="20"/>
                  <w:szCs w:val="20"/>
                </w:rPr>
                <w:t>崔佳</w:t>
              </w:r>
            </w:hyperlink>
            <w:r w:rsidR="00B65FBE" w:rsidRPr="007A5585">
              <w:rPr>
                <w:rFonts w:ascii="Times New Roman" w:hAnsi="Times New Roman" w:cs="Times New Roman"/>
                <w:sz w:val="20"/>
                <w:szCs w:val="20"/>
              </w:rPr>
              <w:t>;</w:t>
            </w:r>
            <w:hyperlink r:id="rId181" w:tgtFrame="knet" w:history="1">
              <w:proofErr w:type="gramStart"/>
              <w:r w:rsidR="00B65FBE" w:rsidRPr="007A5585">
                <w:rPr>
                  <w:rFonts w:ascii="Times New Roman" w:hAnsi="Times New Roman" w:cs="Times New Roman"/>
                  <w:sz w:val="20"/>
                  <w:szCs w:val="20"/>
                </w:rPr>
                <w:t>赵丰舟</w:t>
              </w:r>
              <w:proofErr w:type="gramEnd"/>
            </w:hyperlink>
            <w:r w:rsidR="00B65FBE" w:rsidRPr="007A5585">
              <w:rPr>
                <w:rFonts w:ascii="Times New Roman" w:hAnsi="Times New Roman" w:cs="Times New Roman"/>
                <w:sz w:val="20"/>
                <w:szCs w:val="20"/>
              </w:rPr>
              <w:t>;</w:t>
            </w:r>
            <w:hyperlink r:id="rId182" w:tgtFrame="knet" w:history="1">
              <w:r w:rsidR="00B65FBE" w:rsidRPr="007A5585">
                <w:rPr>
                  <w:rFonts w:ascii="Times New Roman" w:hAnsi="Times New Roman" w:cs="Times New Roman"/>
                  <w:sz w:val="20"/>
                  <w:szCs w:val="20"/>
                </w:rPr>
                <w:t>刘震</w:t>
              </w:r>
            </w:hyperlink>
            <w:r w:rsidR="00B65FBE" w:rsidRPr="007A5585">
              <w:rPr>
                <w:rFonts w:ascii="Times New Roman" w:hAnsi="Times New Roman" w:cs="Times New Roman"/>
                <w:sz w:val="20"/>
                <w:szCs w:val="20"/>
              </w:rPr>
              <w:t>;</w:t>
            </w:r>
            <w:hyperlink r:id="rId183" w:tgtFrame="knet" w:history="1">
              <w:proofErr w:type="gramStart"/>
              <w:r w:rsidR="00B65FBE" w:rsidRPr="007A5585">
                <w:rPr>
                  <w:rFonts w:ascii="Times New Roman" w:hAnsi="Times New Roman" w:cs="Times New Roman"/>
                  <w:sz w:val="20"/>
                  <w:szCs w:val="20"/>
                </w:rPr>
                <w:t>曲建楠</w:t>
              </w:r>
              <w:proofErr w:type="gramEnd"/>
            </w:hyperlink>
            <w:r w:rsidR="00B65FBE" w:rsidRPr="007A5585">
              <w:rPr>
                <w:rFonts w:ascii="Times New Roman" w:hAnsi="Times New Roman" w:cs="Times New Roman"/>
                <w:sz w:val="20"/>
                <w:szCs w:val="20"/>
              </w:rPr>
              <w:t>;</w:t>
            </w:r>
            <w:hyperlink r:id="rId184" w:tgtFrame="knet" w:history="1">
              <w:proofErr w:type="gramStart"/>
              <w:r w:rsidR="00B65FBE" w:rsidRPr="007A5585">
                <w:rPr>
                  <w:rFonts w:ascii="Times New Roman" w:hAnsi="Times New Roman" w:cs="Times New Roman"/>
                  <w:sz w:val="20"/>
                  <w:szCs w:val="20"/>
                </w:rPr>
                <w:t>刘铜</w:t>
              </w:r>
              <w:proofErr w:type="gramEnd"/>
            </w:hyperlink>
            <w:r w:rsidR="00B65FBE" w:rsidRPr="007A5585">
              <w:rPr>
                <w:rFonts w:ascii="Times New Roman" w:hAnsi="Times New Roman" w:cs="Times New Roman"/>
                <w:sz w:val="20"/>
                <w:szCs w:val="20"/>
              </w:rPr>
              <w:t>;</w:t>
            </w:r>
            <w:hyperlink r:id="rId185" w:tgtFrame="knet" w:history="1">
              <w:proofErr w:type="gramStart"/>
              <w:r w:rsidR="00B65FBE" w:rsidRPr="00F05DDA">
                <w:rPr>
                  <w:rFonts w:ascii="Times New Roman" w:hAnsi="Times New Roman" w:cs="Times New Roman"/>
                  <w:sz w:val="20"/>
                  <w:szCs w:val="20"/>
                  <w:u w:val="single"/>
                </w:rPr>
                <w:t>左豫虎</w:t>
              </w:r>
              <w:proofErr w:type="gramEnd"/>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植物保护</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45(06):163-169+184.</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64</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基于</w:t>
            </w:r>
            <w:r>
              <w:rPr>
                <w:rFonts w:ascii="Times New Roman" w:hAnsi="Times New Roman" w:cs="Times New Roman"/>
                <w:sz w:val="20"/>
                <w:szCs w:val="20"/>
              </w:rPr>
              <w:t>SSR</w:t>
            </w:r>
            <w:r>
              <w:rPr>
                <w:rFonts w:ascii="Times New Roman" w:hAnsi="Times New Roman" w:cs="Times New Roman"/>
                <w:sz w:val="20"/>
                <w:szCs w:val="20"/>
              </w:rPr>
              <w:t>分子标记的普通菜豆种质遗传多样性分析</w:t>
            </w:r>
          </w:p>
        </w:tc>
        <w:tc>
          <w:tcPr>
            <w:tcW w:w="1843" w:type="dxa"/>
            <w:shd w:val="clear" w:color="auto" w:fill="auto"/>
            <w:vAlign w:val="center"/>
          </w:tcPr>
          <w:p w:rsidR="00166908" w:rsidRPr="007A5585" w:rsidRDefault="00AA4410">
            <w:pPr>
              <w:jc w:val="left"/>
              <w:rPr>
                <w:rFonts w:ascii="Times New Roman" w:hAnsi="Times New Roman" w:cs="Times New Roman"/>
                <w:sz w:val="20"/>
                <w:szCs w:val="20"/>
              </w:rPr>
            </w:pPr>
            <w:hyperlink r:id="rId186" w:tgtFrame="knet" w:history="1">
              <w:r w:rsidR="00B65FBE" w:rsidRPr="007A5585">
                <w:rPr>
                  <w:rFonts w:ascii="Times New Roman" w:hAnsi="Times New Roman" w:cs="Times New Roman"/>
                  <w:sz w:val="20"/>
                  <w:szCs w:val="20"/>
                </w:rPr>
                <w:t>夏春阳</w:t>
              </w:r>
            </w:hyperlink>
            <w:r w:rsidR="00B65FBE" w:rsidRPr="007A5585">
              <w:rPr>
                <w:rFonts w:ascii="Times New Roman" w:hAnsi="Times New Roman" w:cs="Times New Roman"/>
                <w:sz w:val="20"/>
                <w:szCs w:val="20"/>
              </w:rPr>
              <w:t>;</w:t>
            </w:r>
            <w:hyperlink r:id="rId187" w:tgtFrame="knet" w:history="1">
              <w:r w:rsidR="00B65FBE" w:rsidRPr="00F05DDA">
                <w:rPr>
                  <w:rFonts w:ascii="Times New Roman" w:hAnsi="Times New Roman" w:cs="Times New Roman"/>
                  <w:sz w:val="20"/>
                  <w:szCs w:val="20"/>
                  <w:u w:val="single"/>
                </w:rPr>
                <w:t>杜吉到</w:t>
              </w:r>
            </w:hyperlink>
            <w:r w:rsidR="00B65FBE" w:rsidRPr="007A5585">
              <w:rPr>
                <w:rFonts w:ascii="Times New Roman" w:hAnsi="Times New Roman" w:cs="Times New Roman"/>
                <w:sz w:val="20"/>
                <w:szCs w:val="20"/>
              </w:rPr>
              <w:t>;</w:t>
            </w:r>
            <w:hyperlink r:id="rId188" w:tgtFrame="knet" w:history="1">
              <w:r w:rsidR="00B65FBE" w:rsidRPr="007A5585">
                <w:rPr>
                  <w:rFonts w:ascii="Times New Roman" w:hAnsi="Times New Roman" w:cs="Times New Roman"/>
                  <w:sz w:val="20"/>
                  <w:szCs w:val="20"/>
                </w:rPr>
                <w:t>韩毅强</w:t>
              </w:r>
            </w:hyperlink>
            <w:r w:rsidR="00B65FBE" w:rsidRPr="007A5585">
              <w:rPr>
                <w:rFonts w:ascii="Times New Roman" w:hAnsi="Times New Roman" w:cs="Times New Roman"/>
                <w:sz w:val="20"/>
                <w:szCs w:val="20"/>
              </w:rPr>
              <w:t>;</w:t>
            </w:r>
            <w:hyperlink r:id="rId189" w:tgtFrame="knet" w:history="1">
              <w:r w:rsidR="00B65FBE" w:rsidRPr="007A5585">
                <w:rPr>
                  <w:rFonts w:ascii="Times New Roman" w:hAnsi="Times New Roman" w:cs="Times New Roman"/>
                  <w:sz w:val="20"/>
                  <w:szCs w:val="20"/>
                </w:rPr>
                <w:t>孙</w:t>
              </w:r>
              <w:proofErr w:type="gramStart"/>
              <w:r w:rsidR="00B65FBE" w:rsidRPr="007A5585">
                <w:rPr>
                  <w:rFonts w:ascii="Times New Roman" w:hAnsi="Times New Roman" w:cs="Times New Roman"/>
                  <w:sz w:val="20"/>
                  <w:szCs w:val="20"/>
                </w:rPr>
                <w:t>浩</w:t>
              </w:r>
              <w:proofErr w:type="gramEnd"/>
              <w:r w:rsidR="00B65FBE" w:rsidRPr="007A5585">
                <w:rPr>
                  <w:rFonts w:ascii="Times New Roman" w:hAnsi="Times New Roman" w:cs="Times New Roman"/>
                  <w:sz w:val="20"/>
                  <w:szCs w:val="20"/>
                </w:rPr>
                <w:t>月</w:t>
              </w:r>
            </w:hyperlink>
            <w:r w:rsidR="00B65FBE" w:rsidRPr="007A5585">
              <w:rPr>
                <w:rFonts w:ascii="Times New Roman" w:hAnsi="Times New Roman" w:cs="Times New Roman"/>
                <w:sz w:val="20"/>
                <w:szCs w:val="20"/>
              </w:rPr>
              <w:t>;</w:t>
            </w:r>
            <w:hyperlink r:id="rId190" w:tgtFrame="knet" w:history="1">
              <w:r w:rsidR="00B65FBE" w:rsidRPr="007A5585">
                <w:rPr>
                  <w:rFonts w:ascii="Times New Roman" w:hAnsi="Times New Roman" w:cs="Times New Roman"/>
                  <w:sz w:val="20"/>
                  <w:szCs w:val="20"/>
                </w:rPr>
                <w:t>李明</w:t>
              </w:r>
            </w:hyperlink>
            <w:r w:rsidR="00B65FBE" w:rsidRPr="007A5585">
              <w:rPr>
                <w:rFonts w:ascii="Times New Roman" w:hAnsi="Times New Roman" w:cs="Times New Roman"/>
                <w:sz w:val="20"/>
                <w:szCs w:val="20"/>
              </w:rPr>
              <w:t>;</w:t>
            </w:r>
            <w:hyperlink r:id="rId191" w:tgtFrame="knet" w:history="1">
              <w:r w:rsidR="00B65FBE" w:rsidRPr="007A5585">
                <w:rPr>
                  <w:rFonts w:ascii="Times New Roman" w:hAnsi="Times New Roman" w:cs="Times New Roman"/>
                  <w:sz w:val="20"/>
                  <w:szCs w:val="20"/>
                </w:rPr>
                <w:t>吴洪斌</w:t>
              </w:r>
            </w:hyperlink>
            <w:r w:rsidR="00B65FBE" w:rsidRPr="007A5585">
              <w:rPr>
                <w:rFonts w:ascii="Times New Roman" w:hAnsi="Times New Roman" w:cs="Times New Roman"/>
                <w:sz w:val="20"/>
                <w:szCs w:val="20"/>
              </w:rPr>
              <w:t>;</w:t>
            </w:r>
            <w:hyperlink r:id="rId192" w:tgtFrame="knet" w:history="1">
              <w:r w:rsidR="00B65FBE" w:rsidRPr="007A5585">
                <w:rPr>
                  <w:rFonts w:ascii="Times New Roman" w:hAnsi="Times New Roman" w:cs="Times New Roman"/>
                  <w:sz w:val="20"/>
                  <w:szCs w:val="20"/>
                </w:rPr>
                <w:t>张琦</w:t>
              </w:r>
            </w:hyperlink>
            <w:r w:rsidR="00B65FBE" w:rsidRPr="007A5585">
              <w:rPr>
                <w:rFonts w:ascii="Times New Roman" w:hAnsi="Times New Roman" w:cs="Times New Roman"/>
                <w:sz w:val="20"/>
                <w:szCs w:val="20"/>
              </w:rPr>
              <w:t>;</w:t>
            </w:r>
            <w:hyperlink r:id="rId193" w:tgtFrame="knet" w:history="1">
              <w:r w:rsidR="00B65FBE" w:rsidRPr="007A5585">
                <w:rPr>
                  <w:rFonts w:ascii="Times New Roman" w:hAnsi="Times New Roman" w:cs="Times New Roman"/>
                  <w:sz w:val="20"/>
                  <w:szCs w:val="20"/>
                </w:rPr>
                <w:t>于晟龙</w:t>
              </w:r>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食品与机械</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35(10):232-236</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65</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引进燕麦种质资源饲草产量与饲用营养价值评价</w:t>
            </w:r>
          </w:p>
        </w:tc>
        <w:tc>
          <w:tcPr>
            <w:tcW w:w="1843" w:type="dxa"/>
            <w:shd w:val="clear" w:color="auto" w:fill="auto"/>
            <w:vAlign w:val="center"/>
          </w:tcPr>
          <w:p w:rsidR="00166908" w:rsidRPr="007A5585" w:rsidRDefault="00AA4410">
            <w:pPr>
              <w:jc w:val="left"/>
              <w:rPr>
                <w:rFonts w:ascii="Times New Roman" w:hAnsi="Times New Roman" w:cs="Times New Roman"/>
                <w:sz w:val="20"/>
                <w:szCs w:val="20"/>
              </w:rPr>
            </w:pPr>
            <w:hyperlink r:id="rId194" w:tgtFrame="knet" w:history="1">
              <w:r w:rsidR="00B65FBE" w:rsidRPr="007A5585">
                <w:rPr>
                  <w:rFonts w:ascii="Times New Roman" w:hAnsi="Times New Roman" w:cs="Times New Roman"/>
                  <w:sz w:val="20"/>
                  <w:szCs w:val="20"/>
                </w:rPr>
                <w:t>史京</w:t>
              </w:r>
              <w:proofErr w:type="gramStart"/>
              <w:r w:rsidR="00B65FBE" w:rsidRPr="007A5585">
                <w:rPr>
                  <w:rFonts w:ascii="Times New Roman" w:hAnsi="Times New Roman" w:cs="Times New Roman"/>
                  <w:sz w:val="20"/>
                  <w:szCs w:val="20"/>
                </w:rPr>
                <w:t>京</w:t>
              </w:r>
              <w:proofErr w:type="gramEnd"/>
            </w:hyperlink>
            <w:r w:rsidR="00B65FBE" w:rsidRPr="007A5585">
              <w:rPr>
                <w:rFonts w:ascii="Times New Roman" w:hAnsi="Times New Roman" w:cs="Times New Roman"/>
                <w:sz w:val="20"/>
                <w:szCs w:val="20"/>
              </w:rPr>
              <w:t>;</w:t>
            </w:r>
            <w:hyperlink r:id="rId195" w:tgtFrame="knet" w:history="1">
              <w:r w:rsidR="00B65FBE" w:rsidRPr="007A5585">
                <w:rPr>
                  <w:rFonts w:ascii="Times New Roman" w:hAnsi="Times New Roman" w:cs="Times New Roman"/>
                  <w:sz w:val="20"/>
                  <w:szCs w:val="20"/>
                </w:rPr>
                <w:t>薛盈文</w:t>
              </w:r>
            </w:hyperlink>
            <w:r w:rsidR="00B65FBE" w:rsidRPr="007A5585">
              <w:rPr>
                <w:rFonts w:ascii="Times New Roman" w:hAnsi="Times New Roman" w:cs="Times New Roman"/>
                <w:sz w:val="20"/>
                <w:szCs w:val="20"/>
              </w:rPr>
              <w:t>;</w:t>
            </w:r>
            <w:hyperlink r:id="rId196" w:tgtFrame="knet" w:history="1">
              <w:r w:rsidR="00B65FBE" w:rsidRPr="007A5585">
                <w:rPr>
                  <w:rFonts w:ascii="Times New Roman" w:hAnsi="Times New Roman" w:cs="Times New Roman"/>
                  <w:sz w:val="20"/>
                  <w:szCs w:val="20"/>
                </w:rPr>
                <w:t>郭伟</w:t>
              </w:r>
            </w:hyperlink>
            <w:r w:rsidR="00B65FBE" w:rsidRPr="007A5585">
              <w:rPr>
                <w:rFonts w:ascii="Times New Roman" w:hAnsi="Times New Roman" w:cs="Times New Roman"/>
                <w:sz w:val="20"/>
                <w:szCs w:val="20"/>
              </w:rPr>
              <w:t>;</w:t>
            </w:r>
            <w:hyperlink r:id="rId197" w:tgtFrame="knet" w:history="1">
              <w:r w:rsidR="00B65FBE" w:rsidRPr="007A5585">
                <w:rPr>
                  <w:rFonts w:ascii="Times New Roman" w:hAnsi="Times New Roman" w:cs="Times New Roman"/>
                  <w:sz w:val="20"/>
                  <w:szCs w:val="20"/>
                </w:rPr>
                <w:t>于崧</w:t>
              </w:r>
            </w:hyperlink>
            <w:r w:rsidR="00B65FBE" w:rsidRPr="007A5585">
              <w:rPr>
                <w:rFonts w:ascii="Times New Roman" w:hAnsi="Times New Roman" w:cs="Times New Roman"/>
                <w:sz w:val="20"/>
                <w:szCs w:val="20"/>
              </w:rPr>
              <w:t>;</w:t>
            </w:r>
            <w:hyperlink r:id="rId198" w:tgtFrame="knet" w:history="1">
              <w:proofErr w:type="gramStart"/>
              <w:r w:rsidR="00B65FBE" w:rsidRPr="007A5585">
                <w:rPr>
                  <w:rFonts w:ascii="Times New Roman" w:hAnsi="Times New Roman" w:cs="Times New Roman"/>
                  <w:sz w:val="20"/>
                  <w:szCs w:val="20"/>
                </w:rPr>
                <w:t>陆旺</w:t>
              </w:r>
              <w:proofErr w:type="gramEnd"/>
            </w:hyperlink>
            <w:r w:rsidR="00B65FBE" w:rsidRPr="007A5585">
              <w:rPr>
                <w:rFonts w:ascii="Times New Roman" w:hAnsi="Times New Roman" w:cs="Times New Roman"/>
                <w:sz w:val="20"/>
                <w:szCs w:val="20"/>
              </w:rPr>
              <w:t>;</w:t>
            </w:r>
            <w:hyperlink r:id="rId199" w:tgtFrame="knet" w:history="1">
              <w:proofErr w:type="gramStart"/>
              <w:r w:rsidR="00B65FBE" w:rsidRPr="00F05DDA">
                <w:rPr>
                  <w:rFonts w:ascii="Times New Roman" w:hAnsi="Times New Roman" w:cs="Times New Roman"/>
                  <w:sz w:val="20"/>
                  <w:szCs w:val="20"/>
                  <w:u w:val="single"/>
                </w:rPr>
                <w:t>于立河</w:t>
              </w:r>
              <w:proofErr w:type="gramEnd"/>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麦类作物学报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39(09):1063-1071</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66</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盐碱胁迫对芸豆根际土壤微生物数量及酶活性的影响</w:t>
            </w:r>
          </w:p>
        </w:tc>
        <w:tc>
          <w:tcPr>
            <w:tcW w:w="1843" w:type="dxa"/>
            <w:shd w:val="clear" w:color="auto" w:fill="auto"/>
            <w:vAlign w:val="center"/>
          </w:tcPr>
          <w:p w:rsidR="00166908" w:rsidRPr="007A5585" w:rsidRDefault="00AA4410">
            <w:pPr>
              <w:jc w:val="left"/>
              <w:rPr>
                <w:rFonts w:ascii="Times New Roman" w:hAnsi="Times New Roman" w:cs="Times New Roman"/>
                <w:sz w:val="20"/>
                <w:szCs w:val="20"/>
              </w:rPr>
            </w:pPr>
            <w:hyperlink r:id="rId200" w:tgtFrame="knet" w:history="1">
              <w:r w:rsidR="00B65FBE" w:rsidRPr="007A5585">
                <w:rPr>
                  <w:rFonts w:ascii="Times New Roman" w:hAnsi="Times New Roman" w:cs="Times New Roman"/>
                  <w:sz w:val="20"/>
                  <w:szCs w:val="20"/>
                </w:rPr>
                <w:t>郭潇潇</w:t>
              </w:r>
            </w:hyperlink>
            <w:r w:rsidR="00B65FBE" w:rsidRPr="007A5585">
              <w:rPr>
                <w:rFonts w:ascii="Times New Roman" w:hAnsi="Times New Roman" w:cs="Times New Roman"/>
                <w:sz w:val="20"/>
                <w:szCs w:val="20"/>
              </w:rPr>
              <w:t>;</w:t>
            </w:r>
            <w:hyperlink r:id="rId201" w:tgtFrame="knet" w:history="1">
              <w:r w:rsidR="00B65FBE" w:rsidRPr="007A5585">
                <w:rPr>
                  <w:rFonts w:ascii="Times New Roman" w:hAnsi="Times New Roman" w:cs="Times New Roman"/>
                  <w:sz w:val="20"/>
                  <w:szCs w:val="20"/>
                </w:rPr>
                <w:t>王雪莱</w:t>
              </w:r>
            </w:hyperlink>
            <w:r w:rsidR="00B65FBE" w:rsidRPr="007A5585">
              <w:rPr>
                <w:rFonts w:ascii="Times New Roman" w:hAnsi="Times New Roman" w:cs="Times New Roman"/>
                <w:sz w:val="20"/>
                <w:szCs w:val="20"/>
              </w:rPr>
              <w:t>;</w:t>
            </w:r>
            <w:hyperlink r:id="rId202" w:tgtFrame="knet" w:history="1">
              <w:r w:rsidR="00B65FBE" w:rsidRPr="007A5585">
                <w:rPr>
                  <w:rFonts w:ascii="Times New Roman" w:hAnsi="Times New Roman" w:cs="Times New Roman"/>
                  <w:sz w:val="20"/>
                  <w:szCs w:val="20"/>
                </w:rPr>
                <w:t>梁海芸</w:t>
              </w:r>
            </w:hyperlink>
            <w:r w:rsidR="00B65FBE" w:rsidRPr="007A5585">
              <w:rPr>
                <w:rFonts w:ascii="Times New Roman" w:hAnsi="Times New Roman" w:cs="Times New Roman"/>
                <w:sz w:val="20"/>
                <w:szCs w:val="20"/>
              </w:rPr>
              <w:t>;</w:t>
            </w:r>
            <w:hyperlink r:id="rId203" w:tgtFrame="knet" w:history="1">
              <w:r w:rsidR="00B65FBE" w:rsidRPr="007A5585">
                <w:rPr>
                  <w:rFonts w:ascii="Times New Roman" w:hAnsi="Times New Roman" w:cs="Times New Roman"/>
                  <w:sz w:val="20"/>
                  <w:szCs w:val="20"/>
                </w:rPr>
                <w:t>于崧</w:t>
              </w:r>
            </w:hyperlink>
            <w:r w:rsidR="00B65FBE" w:rsidRPr="007A5585">
              <w:rPr>
                <w:rFonts w:ascii="Times New Roman" w:hAnsi="Times New Roman" w:cs="Times New Roman"/>
                <w:sz w:val="20"/>
                <w:szCs w:val="20"/>
              </w:rPr>
              <w:t>;</w:t>
            </w:r>
            <w:hyperlink r:id="rId204" w:tgtFrame="knet" w:history="1">
              <w:proofErr w:type="gramStart"/>
              <w:r w:rsidR="00B65FBE" w:rsidRPr="00F05DDA">
                <w:rPr>
                  <w:rFonts w:ascii="Times New Roman" w:hAnsi="Times New Roman" w:cs="Times New Roman"/>
                  <w:sz w:val="20"/>
                  <w:szCs w:val="20"/>
                  <w:u w:val="single"/>
                </w:rPr>
                <w:t>于立河</w:t>
              </w:r>
              <w:proofErr w:type="gramEnd"/>
            </w:hyperlink>
            <w:r w:rsidR="00B65FBE" w:rsidRPr="007A5585">
              <w:rPr>
                <w:rFonts w:ascii="Times New Roman" w:hAnsi="Times New Roman" w:cs="Times New Roman"/>
                <w:sz w:val="20"/>
                <w:szCs w:val="20"/>
              </w:rPr>
              <w:t>;</w:t>
            </w:r>
            <w:hyperlink r:id="rId205" w:tgtFrame="knet" w:history="1">
              <w:r w:rsidR="00B65FBE" w:rsidRPr="007A5585">
                <w:rPr>
                  <w:rFonts w:ascii="Times New Roman" w:hAnsi="Times New Roman" w:cs="Times New Roman"/>
                  <w:sz w:val="20"/>
                  <w:szCs w:val="20"/>
                </w:rPr>
                <w:t>郭伟</w:t>
              </w:r>
            </w:hyperlink>
            <w:r w:rsidR="00B65FBE" w:rsidRPr="007A5585">
              <w:rPr>
                <w:rFonts w:ascii="Times New Roman" w:hAnsi="Times New Roman" w:cs="Times New Roman"/>
                <w:sz w:val="20"/>
                <w:szCs w:val="20"/>
              </w:rPr>
              <w:t>;</w:t>
            </w:r>
            <w:hyperlink r:id="rId206" w:tgtFrame="knet" w:history="1">
              <w:proofErr w:type="gramStart"/>
              <w:r w:rsidR="00B65FBE" w:rsidRPr="007A5585">
                <w:rPr>
                  <w:rFonts w:ascii="Times New Roman" w:hAnsi="Times New Roman" w:cs="Times New Roman"/>
                  <w:sz w:val="20"/>
                  <w:szCs w:val="20"/>
                </w:rPr>
                <w:t>房孟颖</w:t>
              </w:r>
              <w:proofErr w:type="gramEnd"/>
            </w:hyperlink>
            <w:r w:rsidR="00B65FBE" w:rsidRPr="007A5585">
              <w:rPr>
                <w:rFonts w:ascii="Times New Roman" w:hAnsi="Times New Roman" w:cs="Times New Roman"/>
                <w:sz w:val="20"/>
                <w:szCs w:val="20"/>
              </w:rPr>
              <w:t>;</w:t>
            </w:r>
            <w:hyperlink r:id="rId207" w:tgtFrame="knet" w:history="1">
              <w:r w:rsidR="00B65FBE" w:rsidRPr="007A5585">
                <w:rPr>
                  <w:rFonts w:ascii="Times New Roman" w:hAnsi="Times New Roman" w:cs="Times New Roman"/>
                  <w:sz w:val="20"/>
                  <w:szCs w:val="20"/>
                </w:rPr>
                <w:t>郑立娜</w:t>
              </w:r>
            </w:hyperlink>
            <w:r w:rsidR="00B65FBE" w:rsidRPr="007A5585">
              <w:rPr>
                <w:rFonts w:ascii="Times New Roman" w:hAnsi="Times New Roman" w:cs="Times New Roman"/>
                <w:sz w:val="20"/>
                <w:szCs w:val="20"/>
              </w:rPr>
              <w:t>;</w:t>
            </w:r>
            <w:hyperlink r:id="rId208" w:tgtFrame="knet" w:history="1">
              <w:r w:rsidR="00B65FBE" w:rsidRPr="007A5585">
                <w:rPr>
                  <w:rFonts w:ascii="Times New Roman" w:hAnsi="Times New Roman" w:cs="Times New Roman"/>
                  <w:sz w:val="20"/>
                  <w:szCs w:val="20"/>
                </w:rPr>
                <w:t>李欣</w:t>
              </w:r>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华北农学报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34(04):148-157</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67</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黑龙江西部地区引进的饲用燕麦种质资源遗传多样性分析及综合评价</w:t>
            </w:r>
          </w:p>
        </w:tc>
        <w:tc>
          <w:tcPr>
            <w:tcW w:w="1843" w:type="dxa"/>
            <w:shd w:val="clear" w:color="auto" w:fill="auto"/>
            <w:vAlign w:val="center"/>
          </w:tcPr>
          <w:p w:rsidR="00166908" w:rsidRPr="007A5585" w:rsidRDefault="00AA4410">
            <w:pPr>
              <w:jc w:val="left"/>
              <w:rPr>
                <w:rFonts w:ascii="Times New Roman" w:hAnsi="Times New Roman" w:cs="Times New Roman"/>
                <w:sz w:val="20"/>
                <w:szCs w:val="20"/>
              </w:rPr>
            </w:pPr>
            <w:hyperlink r:id="rId209" w:tgtFrame="knet" w:history="1">
              <w:r w:rsidR="00B65FBE" w:rsidRPr="007A5585">
                <w:rPr>
                  <w:rFonts w:ascii="Times New Roman" w:hAnsi="Times New Roman" w:cs="Times New Roman"/>
                  <w:sz w:val="20"/>
                  <w:szCs w:val="20"/>
                </w:rPr>
                <w:t>史京</w:t>
              </w:r>
              <w:proofErr w:type="gramStart"/>
              <w:r w:rsidR="00B65FBE" w:rsidRPr="007A5585">
                <w:rPr>
                  <w:rFonts w:ascii="Times New Roman" w:hAnsi="Times New Roman" w:cs="Times New Roman"/>
                  <w:sz w:val="20"/>
                  <w:szCs w:val="20"/>
                </w:rPr>
                <w:t>京</w:t>
              </w:r>
              <w:proofErr w:type="gramEnd"/>
            </w:hyperlink>
            <w:r w:rsidR="00B65FBE" w:rsidRPr="007A5585">
              <w:rPr>
                <w:rFonts w:ascii="Times New Roman" w:hAnsi="Times New Roman" w:cs="Times New Roman"/>
                <w:sz w:val="20"/>
                <w:szCs w:val="20"/>
              </w:rPr>
              <w:t>;</w:t>
            </w:r>
            <w:hyperlink r:id="rId210" w:tgtFrame="knet" w:history="1">
              <w:r w:rsidR="00B65FBE" w:rsidRPr="007A5585">
                <w:rPr>
                  <w:rFonts w:ascii="Times New Roman" w:hAnsi="Times New Roman" w:cs="Times New Roman"/>
                  <w:sz w:val="20"/>
                  <w:szCs w:val="20"/>
                </w:rPr>
                <w:t>薛盈文</w:t>
              </w:r>
            </w:hyperlink>
            <w:r w:rsidR="00B65FBE" w:rsidRPr="007A5585">
              <w:rPr>
                <w:rFonts w:ascii="Times New Roman" w:hAnsi="Times New Roman" w:cs="Times New Roman"/>
                <w:sz w:val="20"/>
                <w:szCs w:val="20"/>
              </w:rPr>
              <w:t>;</w:t>
            </w:r>
            <w:hyperlink r:id="rId211" w:tgtFrame="knet" w:history="1">
              <w:r w:rsidR="00B65FBE" w:rsidRPr="007A5585">
                <w:rPr>
                  <w:rFonts w:ascii="Times New Roman" w:hAnsi="Times New Roman" w:cs="Times New Roman"/>
                  <w:sz w:val="20"/>
                  <w:szCs w:val="20"/>
                </w:rPr>
                <w:t>郭伟</w:t>
              </w:r>
            </w:hyperlink>
            <w:r w:rsidR="00B65FBE" w:rsidRPr="007A5585">
              <w:rPr>
                <w:rFonts w:ascii="Times New Roman" w:hAnsi="Times New Roman" w:cs="Times New Roman"/>
                <w:sz w:val="20"/>
                <w:szCs w:val="20"/>
              </w:rPr>
              <w:t>;</w:t>
            </w:r>
            <w:hyperlink r:id="rId212" w:tgtFrame="knet" w:history="1">
              <w:r w:rsidR="00B65FBE" w:rsidRPr="007A5585">
                <w:rPr>
                  <w:rFonts w:ascii="Times New Roman" w:hAnsi="Times New Roman" w:cs="Times New Roman"/>
                  <w:sz w:val="20"/>
                  <w:szCs w:val="20"/>
                </w:rPr>
                <w:t>于崧</w:t>
              </w:r>
            </w:hyperlink>
            <w:r w:rsidR="00B65FBE" w:rsidRPr="007A5585">
              <w:rPr>
                <w:rFonts w:ascii="Times New Roman" w:hAnsi="Times New Roman" w:cs="Times New Roman"/>
                <w:sz w:val="20"/>
                <w:szCs w:val="20"/>
              </w:rPr>
              <w:t>;</w:t>
            </w:r>
            <w:hyperlink r:id="rId213" w:tgtFrame="knet" w:history="1">
              <w:proofErr w:type="gramStart"/>
              <w:r w:rsidR="00B65FBE" w:rsidRPr="007A5585">
                <w:rPr>
                  <w:rFonts w:ascii="Times New Roman" w:hAnsi="Times New Roman" w:cs="Times New Roman"/>
                  <w:sz w:val="20"/>
                  <w:szCs w:val="20"/>
                </w:rPr>
                <w:t>陆旺</w:t>
              </w:r>
              <w:proofErr w:type="gramEnd"/>
            </w:hyperlink>
            <w:r w:rsidR="00B65FBE" w:rsidRPr="007A5585">
              <w:rPr>
                <w:rFonts w:ascii="Times New Roman" w:hAnsi="Times New Roman" w:cs="Times New Roman"/>
                <w:sz w:val="20"/>
                <w:szCs w:val="20"/>
              </w:rPr>
              <w:t>;</w:t>
            </w:r>
            <w:hyperlink r:id="rId214" w:tgtFrame="knet" w:history="1">
              <w:proofErr w:type="gramStart"/>
              <w:r w:rsidR="00B65FBE" w:rsidRPr="00F05DDA">
                <w:rPr>
                  <w:rFonts w:ascii="Times New Roman" w:hAnsi="Times New Roman" w:cs="Times New Roman"/>
                  <w:sz w:val="20"/>
                  <w:szCs w:val="20"/>
                  <w:u w:val="single"/>
                </w:rPr>
                <w:t>于立河</w:t>
              </w:r>
              <w:proofErr w:type="gramEnd"/>
            </w:hyperlink>
            <w:r w:rsidR="00B65FBE" w:rsidRPr="00F05DDA">
              <w:rPr>
                <w:rFonts w:ascii="Times New Roman" w:hAnsi="Times New Roman" w:cs="Times New Roman"/>
                <w:sz w:val="20"/>
                <w:szCs w:val="20"/>
                <w:u w:val="single"/>
              </w:rPr>
              <w:t>;</w:t>
            </w:r>
            <w:hyperlink r:id="rId215" w:tgtFrame="knet" w:history="1">
              <w:r w:rsidR="00B65FBE" w:rsidRPr="007A5585">
                <w:rPr>
                  <w:rFonts w:ascii="Times New Roman" w:hAnsi="Times New Roman" w:cs="Times New Roman"/>
                  <w:sz w:val="20"/>
                  <w:szCs w:val="20"/>
                </w:rPr>
                <w:t>胡慧影</w:t>
              </w:r>
            </w:hyperlink>
            <w:r w:rsidR="00B65FBE" w:rsidRPr="007A5585">
              <w:rPr>
                <w:rFonts w:ascii="Times New Roman" w:hAnsi="Times New Roman" w:cs="Times New Roman"/>
                <w:sz w:val="20"/>
                <w:szCs w:val="20"/>
              </w:rPr>
              <w:t>;</w:t>
            </w:r>
            <w:hyperlink r:id="rId216" w:tgtFrame="knet" w:history="1">
              <w:r w:rsidR="00B65FBE" w:rsidRPr="007A5585">
                <w:rPr>
                  <w:rFonts w:ascii="Times New Roman" w:hAnsi="Times New Roman" w:cs="Times New Roman"/>
                  <w:sz w:val="20"/>
                  <w:szCs w:val="20"/>
                </w:rPr>
                <w:t>郭灿</w:t>
              </w:r>
            </w:hyperlink>
            <w:r w:rsidR="00B65FBE" w:rsidRPr="007A5585">
              <w:rPr>
                <w:rFonts w:ascii="Times New Roman" w:hAnsi="Times New Roman" w:cs="Times New Roman"/>
                <w:sz w:val="20"/>
                <w:szCs w:val="20"/>
              </w:rPr>
              <w:t>;</w:t>
            </w:r>
            <w:hyperlink r:id="rId217" w:tgtFrame="knet" w:history="1">
              <w:proofErr w:type="gramStart"/>
              <w:r w:rsidR="00B65FBE" w:rsidRPr="007A5585">
                <w:rPr>
                  <w:rFonts w:ascii="Times New Roman" w:hAnsi="Times New Roman" w:cs="Times New Roman"/>
                  <w:sz w:val="20"/>
                  <w:szCs w:val="20"/>
                </w:rPr>
                <w:t>侯楠</w:t>
              </w:r>
              <w:proofErr w:type="gramEnd"/>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南方农业学报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50(03):515-523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68</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color w:val="333333"/>
                <w:sz w:val="20"/>
                <w:szCs w:val="20"/>
              </w:rPr>
              <w:t>播期对白燕</w:t>
            </w:r>
            <w:r>
              <w:rPr>
                <w:rFonts w:ascii="Times New Roman" w:hAnsi="Times New Roman" w:cs="Times New Roman"/>
                <w:color w:val="333333"/>
                <w:sz w:val="20"/>
                <w:szCs w:val="20"/>
              </w:rPr>
              <w:t>7</w:t>
            </w:r>
            <w:r>
              <w:rPr>
                <w:rFonts w:ascii="Times New Roman" w:hAnsi="Times New Roman" w:cs="Times New Roman"/>
                <w:color w:val="333333"/>
                <w:sz w:val="20"/>
                <w:szCs w:val="20"/>
              </w:rPr>
              <w:t>号在黑龙江省中西部地区产量的影响</w:t>
            </w:r>
          </w:p>
        </w:tc>
        <w:tc>
          <w:tcPr>
            <w:tcW w:w="1843" w:type="dxa"/>
            <w:shd w:val="clear" w:color="auto" w:fill="auto"/>
            <w:vAlign w:val="center"/>
          </w:tcPr>
          <w:p w:rsidR="00166908" w:rsidRPr="007A5585" w:rsidRDefault="00AA4410">
            <w:pPr>
              <w:jc w:val="left"/>
              <w:rPr>
                <w:rFonts w:ascii="Times New Roman" w:hAnsi="Times New Roman" w:cs="Times New Roman"/>
                <w:sz w:val="20"/>
                <w:szCs w:val="20"/>
              </w:rPr>
            </w:pPr>
            <w:hyperlink r:id="rId218" w:tgtFrame="knet" w:history="1">
              <w:r w:rsidR="00B65FBE" w:rsidRPr="007A5585">
                <w:rPr>
                  <w:rFonts w:ascii="Times New Roman" w:hAnsi="Times New Roman" w:cs="Times New Roman"/>
                  <w:sz w:val="20"/>
                  <w:szCs w:val="20"/>
                </w:rPr>
                <w:t>王永刚</w:t>
              </w:r>
            </w:hyperlink>
            <w:r w:rsidR="00B65FBE" w:rsidRPr="007A5585">
              <w:rPr>
                <w:rFonts w:ascii="Times New Roman" w:hAnsi="Times New Roman" w:cs="Times New Roman"/>
                <w:sz w:val="20"/>
                <w:szCs w:val="20"/>
              </w:rPr>
              <w:t xml:space="preserve">; </w:t>
            </w:r>
            <w:hyperlink r:id="rId219" w:tgtFrame="knet" w:history="1">
              <w:proofErr w:type="gramStart"/>
              <w:r w:rsidR="00B65FBE" w:rsidRPr="007A5585">
                <w:rPr>
                  <w:rFonts w:ascii="Times New Roman" w:hAnsi="Times New Roman" w:cs="Times New Roman"/>
                  <w:sz w:val="20"/>
                  <w:szCs w:val="20"/>
                </w:rPr>
                <w:t>姬铭泽</w:t>
              </w:r>
              <w:proofErr w:type="gramEnd"/>
            </w:hyperlink>
            <w:r w:rsidR="00B65FBE" w:rsidRPr="007A5585">
              <w:rPr>
                <w:rFonts w:ascii="Times New Roman" w:hAnsi="Times New Roman" w:cs="Times New Roman"/>
                <w:sz w:val="20"/>
                <w:szCs w:val="20"/>
              </w:rPr>
              <w:t xml:space="preserve">; </w:t>
            </w:r>
            <w:hyperlink r:id="rId220" w:tgtFrame="knet" w:history="1">
              <w:proofErr w:type="gramStart"/>
              <w:r w:rsidR="00B65FBE" w:rsidRPr="007A5585">
                <w:rPr>
                  <w:rFonts w:ascii="Times New Roman" w:hAnsi="Times New Roman" w:cs="Times New Roman"/>
                  <w:sz w:val="20"/>
                  <w:szCs w:val="20"/>
                </w:rPr>
                <w:t>赵旭涵</w:t>
              </w:r>
              <w:proofErr w:type="gramEnd"/>
            </w:hyperlink>
            <w:r w:rsidR="00B65FBE" w:rsidRPr="007A5585">
              <w:rPr>
                <w:rFonts w:ascii="Times New Roman" w:hAnsi="Times New Roman" w:cs="Times New Roman"/>
                <w:sz w:val="20"/>
                <w:szCs w:val="20"/>
              </w:rPr>
              <w:t xml:space="preserve">; </w:t>
            </w:r>
            <w:hyperlink r:id="rId221" w:tgtFrame="knet" w:history="1">
              <w:proofErr w:type="gramStart"/>
              <w:r w:rsidR="00B65FBE" w:rsidRPr="00F05DDA">
                <w:rPr>
                  <w:rFonts w:ascii="Times New Roman" w:hAnsi="Times New Roman" w:cs="Times New Roman"/>
                  <w:sz w:val="20"/>
                  <w:szCs w:val="20"/>
                  <w:u w:val="single"/>
                </w:rPr>
                <w:t>于立河</w:t>
              </w:r>
              <w:proofErr w:type="gramEnd"/>
            </w:hyperlink>
            <w:r w:rsidR="00B65FBE" w:rsidRPr="007A5585">
              <w:rPr>
                <w:rFonts w:ascii="Times New Roman" w:hAnsi="Times New Roman" w:cs="Times New Roman"/>
                <w:sz w:val="20"/>
                <w:szCs w:val="20"/>
              </w:rPr>
              <w:t xml:space="preserve">; </w:t>
            </w:r>
            <w:hyperlink r:id="rId222" w:tgtFrame="knet" w:history="1">
              <w:r w:rsidR="00B65FBE" w:rsidRPr="007A5585">
                <w:rPr>
                  <w:rFonts w:ascii="Times New Roman" w:hAnsi="Times New Roman" w:cs="Times New Roman"/>
                  <w:sz w:val="20"/>
                  <w:szCs w:val="20"/>
                </w:rPr>
                <w:t>薛盈文</w:t>
              </w:r>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作物杂志</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2019(03):106-111</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69</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不同基因型燕麦苗期耐盐碱性分析及其鉴定指标的筛选</w:t>
            </w:r>
          </w:p>
        </w:tc>
        <w:tc>
          <w:tcPr>
            <w:tcW w:w="1843" w:type="dxa"/>
            <w:shd w:val="clear" w:color="auto" w:fill="auto"/>
            <w:vAlign w:val="center"/>
          </w:tcPr>
          <w:p w:rsidR="00166908" w:rsidRPr="007A5585" w:rsidRDefault="00AA4410">
            <w:pPr>
              <w:jc w:val="left"/>
              <w:rPr>
                <w:rFonts w:ascii="Times New Roman" w:hAnsi="Times New Roman" w:cs="Times New Roman"/>
                <w:sz w:val="20"/>
                <w:szCs w:val="20"/>
              </w:rPr>
            </w:pPr>
            <w:hyperlink r:id="rId223" w:tgtFrame="knet" w:history="1">
              <w:r w:rsidR="00B65FBE" w:rsidRPr="007A5585">
                <w:rPr>
                  <w:rFonts w:ascii="Times New Roman" w:hAnsi="Times New Roman" w:cs="Times New Roman"/>
                  <w:sz w:val="20"/>
                  <w:szCs w:val="20"/>
                </w:rPr>
                <w:t>付鸾鸿</w:t>
              </w:r>
            </w:hyperlink>
            <w:r w:rsidR="00B65FBE" w:rsidRPr="007A5585">
              <w:rPr>
                <w:rFonts w:ascii="Times New Roman" w:hAnsi="Times New Roman" w:cs="Times New Roman"/>
                <w:sz w:val="20"/>
                <w:szCs w:val="20"/>
              </w:rPr>
              <w:t xml:space="preserve">; </w:t>
            </w:r>
            <w:hyperlink r:id="rId224" w:tgtFrame="knet" w:history="1">
              <w:r w:rsidR="00B65FBE" w:rsidRPr="007A5585">
                <w:rPr>
                  <w:rFonts w:ascii="Times New Roman" w:hAnsi="Times New Roman" w:cs="Times New Roman"/>
                  <w:sz w:val="20"/>
                  <w:szCs w:val="20"/>
                </w:rPr>
                <w:t>于崧</w:t>
              </w:r>
            </w:hyperlink>
            <w:r w:rsidR="00B65FBE" w:rsidRPr="007A5585">
              <w:rPr>
                <w:rFonts w:ascii="Times New Roman" w:hAnsi="Times New Roman" w:cs="Times New Roman"/>
                <w:sz w:val="20"/>
                <w:szCs w:val="20"/>
              </w:rPr>
              <w:t xml:space="preserve">; </w:t>
            </w:r>
            <w:hyperlink r:id="rId225" w:tgtFrame="knet" w:history="1">
              <w:proofErr w:type="gramStart"/>
              <w:r w:rsidR="00B65FBE" w:rsidRPr="007A5585">
                <w:rPr>
                  <w:rFonts w:ascii="Times New Roman" w:hAnsi="Times New Roman" w:cs="Times New Roman"/>
                  <w:sz w:val="20"/>
                  <w:szCs w:val="20"/>
                </w:rPr>
                <w:t>于立河</w:t>
              </w:r>
              <w:proofErr w:type="gramEnd"/>
            </w:hyperlink>
            <w:r w:rsidR="00B65FBE" w:rsidRPr="007A5585">
              <w:rPr>
                <w:rFonts w:ascii="Times New Roman" w:hAnsi="Times New Roman" w:cs="Times New Roman"/>
                <w:sz w:val="20"/>
                <w:szCs w:val="20"/>
              </w:rPr>
              <w:t xml:space="preserve">; </w:t>
            </w:r>
            <w:hyperlink r:id="rId226" w:tgtFrame="knet" w:history="1">
              <w:r w:rsidR="00B65FBE" w:rsidRPr="007A5585">
                <w:rPr>
                  <w:rFonts w:ascii="Times New Roman" w:hAnsi="Times New Roman" w:cs="Times New Roman"/>
                  <w:sz w:val="20"/>
                  <w:szCs w:val="20"/>
                </w:rPr>
                <w:t>薛盈文</w:t>
              </w:r>
            </w:hyperlink>
            <w:r w:rsidR="00B65FBE" w:rsidRPr="007A5585">
              <w:rPr>
                <w:rFonts w:ascii="Times New Roman" w:hAnsi="Times New Roman" w:cs="Times New Roman"/>
                <w:sz w:val="20"/>
                <w:szCs w:val="20"/>
              </w:rPr>
              <w:t xml:space="preserve">; </w:t>
            </w:r>
            <w:hyperlink r:id="rId227" w:tgtFrame="knet" w:history="1">
              <w:r w:rsidR="00B65FBE" w:rsidRPr="00F05DDA">
                <w:rPr>
                  <w:rFonts w:ascii="Times New Roman" w:hAnsi="Times New Roman" w:cs="Times New Roman"/>
                  <w:sz w:val="20"/>
                  <w:szCs w:val="20"/>
                  <w:u w:val="single"/>
                </w:rPr>
                <w:t>郭伟</w:t>
              </w:r>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干旱地区农业研究</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37(03):23-30</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70</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寒地不同玉米品种</w:t>
            </w:r>
            <w:proofErr w:type="gramStart"/>
            <w:r>
              <w:rPr>
                <w:rFonts w:ascii="Times New Roman" w:hAnsi="Times New Roman" w:cs="Times New Roman"/>
                <w:sz w:val="20"/>
                <w:szCs w:val="20"/>
              </w:rPr>
              <w:t>影响机收质量</w:t>
            </w:r>
            <w:proofErr w:type="gramEnd"/>
            <w:r>
              <w:rPr>
                <w:rFonts w:ascii="Times New Roman" w:hAnsi="Times New Roman" w:cs="Times New Roman"/>
                <w:sz w:val="20"/>
                <w:szCs w:val="20"/>
              </w:rPr>
              <w:t>关键因素研究</w:t>
            </w:r>
          </w:p>
        </w:tc>
        <w:tc>
          <w:tcPr>
            <w:tcW w:w="1843" w:type="dxa"/>
            <w:shd w:val="clear" w:color="auto" w:fill="auto"/>
            <w:vAlign w:val="center"/>
          </w:tcPr>
          <w:p w:rsidR="00166908" w:rsidRPr="007A5585" w:rsidRDefault="00AA4410">
            <w:pPr>
              <w:jc w:val="left"/>
              <w:rPr>
                <w:rFonts w:ascii="Times New Roman" w:hAnsi="Times New Roman" w:cs="Times New Roman"/>
                <w:sz w:val="20"/>
                <w:szCs w:val="20"/>
              </w:rPr>
            </w:pPr>
            <w:hyperlink r:id="rId228" w:tgtFrame="knet" w:history="1">
              <w:r w:rsidR="00B65FBE" w:rsidRPr="007A5585">
                <w:rPr>
                  <w:rFonts w:ascii="Times New Roman" w:hAnsi="Times New Roman" w:cs="Times New Roman"/>
                  <w:sz w:val="20"/>
                  <w:szCs w:val="20"/>
                </w:rPr>
                <w:t>庞晨</w:t>
              </w:r>
            </w:hyperlink>
            <w:r w:rsidR="00B65FBE" w:rsidRPr="007A5585">
              <w:rPr>
                <w:rFonts w:ascii="Times New Roman" w:hAnsi="Times New Roman" w:cs="Times New Roman"/>
                <w:sz w:val="20"/>
                <w:szCs w:val="20"/>
              </w:rPr>
              <w:t>;</w:t>
            </w:r>
            <w:hyperlink r:id="rId229" w:tgtFrame="knet" w:history="1">
              <w:r w:rsidR="00B65FBE" w:rsidRPr="007A5585">
                <w:rPr>
                  <w:rFonts w:ascii="Times New Roman" w:hAnsi="Times New Roman" w:cs="Times New Roman"/>
                  <w:sz w:val="20"/>
                  <w:szCs w:val="20"/>
                </w:rPr>
                <w:t>张翼飞</w:t>
              </w:r>
            </w:hyperlink>
            <w:r w:rsidR="00B65FBE" w:rsidRPr="007A5585">
              <w:rPr>
                <w:rFonts w:ascii="Times New Roman" w:hAnsi="Times New Roman" w:cs="Times New Roman"/>
                <w:sz w:val="20"/>
                <w:szCs w:val="20"/>
              </w:rPr>
              <w:t>;</w:t>
            </w:r>
            <w:hyperlink r:id="rId230" w:tgtFrame="knet" w:history="1">
              <w:r w:rsidR="00B65FBE" w:rsidRPr="007A5585">
                <w:rPr>
                  <w:rFonts w:ascii="Times New Roman" w:hAnsi="Times New Roman" w:cs="Times New Roman"/>
                  <w:sz w:val="20"/>
                  <w:szCs w:val="20"/>
                </w:rPr>
                <w:t>王玉凤</w:t>
              </w:r>
            </w:hyperlink>
            <w:r w:rsidR="00B65FBE" w:rsidRPr="007A5585">
              <w:rPr>
                <w:rFonts w:ascii="Times New Roman" w:hAnsi="Times New Roman" w:cs="Times New Roman"/>
                <w:sz w:val="20"/>
                <w:szCs w:val="20"/>
              </w:rPr>
              <w:t>;</w:t>
            </w:r>
            <w:hyperlink r:id="rId231" w:tgtFrame="knet" w:history="1">
              <w:r w:rsidR="00B65FBE" w:rsidRPr="007A5585">
                <w:rPr>
                  <w:rFonts w:ascii="Times New Roman" w:hAnsi="Times New Roman" w:cs="Times New Roman"/>
                  <w:sz w:val="20"/>
                  <w:szCs w:val="20"/>
                </w:rPr>
                <w:t>张鹏飞</w:t>
              </w:r>
            </w:hyperlink>
            <w:r w:rsidR="00B65FBE" w:rsidRPr="007A5585">
              <w:rPr>
                <w:rFonts w:ascii="Times New Roman" w:hAnsi="Times New Roman" w:cs="Times New Roman"/>
                <w:sz w:val="20"/>
                <w:szCs w:val="20"/>
              </w:rPr>
              <w:t>;</w:t>
            </w:r>
            <w:hyperlink r:id="rId232" w:tgtFrame="knet" w:history="1">
              <w:r w:rsidR="00B65FBE" w:rsidRPr="007A5585">
                <w:rPr>
                  <w:rFonts w:ascii="Times New Roman" w:hAnsi="Times New Roman" w:cs="Times New Roman"/>
                  <w:sz w:val="20"/>
                  <w:szCs w:val="20"/>
                </w:rPr>
                <w:t>张文超</w:t>
              </w:r>
            </w:hyperlink>
            <w:r w:rsidR="00B65FBE" w:rsidRPr="007A5585">
              <w:rPr>
                <w:rFonts w:ascii="Times New Roman" w:hAnsi="Times New Roman" w:cs="Times New Roman"/>
                <w:sz w:val="20"/>
                <w:szCs w:val="20"/>
              </w:rPr>
              <w:t>;</w:t>
            </w:r>
            <w:hyperlink r:id="rId233" w:tgtFrame="knet" w:history="1">
              <w:r w:rsidR="00B65FBE" w:rsidRPr="007A5585">
                <w:rPr>
                  <w:rFonts w:ascii="Times New Roman" w:hAnsi="Times New Roman" w:cs="Times New Roman"/>
                  <w:sz w:val="20"/>
                  <w:szCs w:val="20"/>
                </w:rPr>
                <w:t>陈天宇</w:t>
              </w:r>
            </w:hyperlink>
            <w:r w:rsidR="00B65FBE" w:rsidRPr="007A5585">
              <w:rPr>
                <w:rFonts w:ascii="Times New Roman" w:hAnsi="Times New Roman" w:cs="Times New Roman"/>
                <w:sz w:val="20"/>
                <w:szCs w:val="20"/>
              </w:rPr>
              <w:t>;</w:t>
            </w:r>
            <w:hyperlink r:id="rId234" w:tgtFrame="knet" w:history="1">
              <w:r w:rsidR="00B65FBE" w:rsidRPr="007A5585">
                <w:rPr>
                  <w:rFonts w:ascii="Times New Roman" w:hAnsi="Times New Roman" w:cs="Times New Roman"/>
                  <w:sz w:val="20"/>
                  <w:szCs w:val="20"/>
                </w:rPr>
                <w:t>吴琼</w:t>
              </w:r>
            </w:hyperlink>
            <w:r w:rsidR="00B65FBE" w:rsidRPr="007A5585">
              <w:rPr>
                <w:rFonts w:ascii="Times New Roman" w:hAnsi="Times New Roman" w:cs="Times New Roman"/>
                <w:sz w:val="20"/>
                <w:szCs w:val="20"/>
              </w:rPr>
              <w:t>;</w:t>
            </w:r>
            <w:hyperlink r:id="rId235" w:tgtFrame="knet" w:history="1">
              <w:r w:rsidR="00B65FBE" w:rsidRPr="007A5585">
                <w:rPr>
                  <w:rFonts w:ascii="Times New Roman" w:hAnsi="Times New Roman" w:cs="Times New Roman"/>
                  <w:sz w:val="20"/>
                  <w:szCs w:val="20"/>
                </w:rPr>
                <w:t>尹雪巍</w:t>
              </w:r>
            </w:hyperlink>
            <w:r w:rsidR="00B65FBE" w:rsidRPr="007A5585">
              <w:rPr>
                <w:rFonts w:ascii="Times New Roman" w:hAnsi="Times New Roman" w:cs="Times New Roman"/>
                <w:sz w:val="20"/>
                <w:szCs w:val="20"/>
              </w:rPr>
              <w:t>;</w:t>
            </w:r>
            <w:hyperlink r:id="rId236" w:tgtFrame="knet" w:history="1">
              <w:r w:rsidR="00B65FBE" w:rsidRPr="007A5585">
                <w:rPr>
                  <w:rFonts w:ascii="Times New Roman" w:hAnsi="Times New Roman" w:cs="Times New Roman"/>
                  <w:sz w:val="20"/>
                  <w:szCs w:val="20"/>
                </w:rPr>
                <w:t>王怀鹏</w:t>
              </w:r>
            </w:hyperlink>
            <w:r w:rsidR="00B65FBE" w:rsidRPr="007A5585">
              <w:rPr>
                <w:rFonts w:ascii="Times New Roman" w:hAnsi="Times New Roman" w:cs="Times New Roman"/>
                <w:sz w:val="20"/>
                <w:szCs w:val="20"/>
              </w:rPr>
              <w:t>;</w:t>
            </w:r>
            <w:hyperlink r:id="rId237" w:tgtFrame="knet" w:history="1">
              <w:r w:rsidR="00B65FBE" w:rsidRPr="007A5585">
                <w:rPr>
                  <w:rFonts w:ascii="Times New Roman" w:hAnsi="Times New Roman" w:cs="Times New Roman"/>
                  <w:sz w:val="20"/>
                  <w:szCs w:val="20"/>
                </w:rPr>
                <w:t>杨丽</w:t>
              </w:r>
            </w:hyperlink>
            <w:r w:rsidR="00B65FBE" w:rsidRPr="007A5585">
              <w:rPr>
                <w:rFonts w:ascii="Times New Roman" w:hAnsi="Times New Roman" w:cs="Times New Roman"/>
                <w:sz w:val="20"/>
                <w:szCs w:val="20"/>
              </w:rPr>
              <w:t>;</w:t>
            </w:r>
            <w:hyperlink r:id="rId238" w:tgtFrame="knet" w:history="1">
              <w:proofErr w:type="gramStart"/>
              <w:r w:rsidR="00B65FBE" w:rsidRPr="007A5585">
                <w:rPr>
                  <w:rFonts w:ascii="Times New Roman" w:hAnsi="Times New Roman" w:cs="Times New Roman"/>
                  <w:sz w:val="20"/>
                  <w:szCs w:val="20"/>
                </w:rPr>
                <w:t>武鹏</w:t>
              </w:r>
              <w:proofErr w:type="gramEnd"/>
            </w:hyperlink>
            <w:r w:rsidR="00B65FBE" w:rsidRPr="007A5585">
              <w:rPr>
                <w:rFonts w:ascii="Times New Roman" w:hAnsi="Times New Roman" w:cs="Times New Roman"/>
                <w:sz w:val="20"/>
                <w:szCs w:val="20"/>
              </w:rPr>
              <w:t>;</w:t>
            </w:r>
            <w:hyperlink r:id="rId239" w:tgtFrame="knet" w:history="1">
              <w:r w:rsidR="00B65FBE" w:rsidRPr="00F05DDA">
                <w:rPr>
                  <w:rFonts w:ascii="Times New Roman" w:hAnsi="Times New Roman" w:cs="Times New Roman"/>
                  <w:sz w:val="20"/>
                  <w:szCs w:val="20"/>
                  <w:u w:val="single"/>
                </w:rPr>
                <w:t>杨克军</w:t>
              </w:r>
            </w:hyperlink>
          </w:p>
        </w:tc>
        <w:tc>
          <w:tcPr>
            <w:tcW w:w="1134"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玉米科学</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27(02):138-145</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71</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栽培模式对寒地粳稻产量及养分吸收积累的影响</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240" w:tgtFrame="knet" w:history="1">
              <w:r w:rsidR="00B65FBE" w:rsidRPr="007A5585">
                <w:rPr>
                  <w:rFonts w:ascii="Times New Roman" w:hAnsi="Times New Roman" w:cs="Times New Roman"/>
                  <w:sz w:val="20"/>
                  <w:szCs w:val="20"/>
                </w:rPr>
                <w:t>吕艳东</w:t>
              </w:r>
            </w:hyperlink>
            <w:r w:rsidR="00B65FBE" w:rsidRPr="007A5585">
              <w:rPr>
                <w:rFonts w:ascii="Times New Roman" w:hAnsi="Times New Roman" w:cs="Times New Roman"/>
                <w:sz w:val="20"/>
                <w:szCs w:val="20"/>
              </w:rPr>
              <w:t>;</w:t>
            </w:r>
            <w:hyperlink r:id="rId241" w:tgtFrame="knet" w:history="1">
              <w:r w:rsidR="00B65FBE" w:rsidRPr="007A5585">
                <w:rPr>
                  <w:rFonts w:ascii="Times New Roman" w:hAnsi="Times New Roman" w:cs="Times New Roman"/>
                  <w:sz w:val="20"/>
                  <w:szCs w:val="20"/>
                </w:rPr>
                <w:t>胡月</w:t>
              </w:r>
            </w:hyperlink>
            <w:r w:rsidR="00B65FBE" w:rsidRPr="007A5585">
              <w:rPr>
                <w:rFonts w:ascii="Times New Roman" w:hAnsi="Times New Roman" w:cs="Times New Roman"/>
                <w:sz w:val="20"/>
                <w:szCs w:val="20"/>
              </w:rPr>
              <w:t>;</w:t>
            </w:r>
            <w:hyperlink r:id="rId242" w:tgtFrame="knet" w:history="1">
              <w:proofErr w:type="gramStart"/>
              <w:r w:rsidR="00B65FBE" w:rsidRPr="007A5585">
                <w:rPr>
                  <w:rFonts w:ascii="Times New Roman" w:hAnsi="Times New Roman" w:cs="Times New Roman"/>
                  <w:sz w:val="20"/>
                  <w:szCs w:val="20"/>
                </w:rPr>
                <w:t>李猛</w:t>
              </w:r>
              <w:proofErr w:type="gramEnd"/>
            </w:hyperlink>
            <w:r w:rsidR="00B65FBE" w:rsidRPr="007A5585">
              <w:rPr>
                <w:rFonts w:ascii="Times New Roman" w:hAnsi="Times New Roman" w:cs="Times New Roman"/>
                <w:sz w:val="20"/>
                <w:szCs w:val="20"/>
              </w:rPr>
              <w:t>;</w:t>
            </w:r>
            <w:hyperlink r:id="rId243" w:tgtFrame="knet" w:history="1">
              <w:r w:rsidR="00B65FBE" w:rsidRPr="007A5585">
                <w:rPr>
                  <w:rFonts w:ascii="Times New Roman" w:hAnsi="Times New Roman" w:cs="Times New Roman"/>
                  <w:sz w:val="20"/>
                  <w:szCs w:val="20"/>
                </w:rPr>
                <w:t>姜红芳</w:t>
              </w:r>
            </w:hyperlink>
            <w:r w:rsidR="00B65FBE" w:rsidRPr="007A5585">
              <w:rPr>
                <w:rFonts w:ascii="Times New Roman" w:hAnsi="Times New Roman" w:cs="Times New Roman"/>
                <w:sz w:val="20"/>
                <w:szCs w:val="20"/>
              </w:rPr>
              <w:t>;</w:t>
            </w:r>
            <w:hyperlink r:id="rId244" w:tgtFrame="knet" w:history="1">
              <w:proofErr w:type="gramStart"/>
              <w:r w:rsidR="00B65FBE" w:rsidRPr="007A5585">
                <w:rPr>
                  <w:rFonts w:ascii="Times New Roman" w:hAnsi="Times New Roman" w:cs="Times New Roman"/>
                  <w:sz w:val="20"/>
                  <w:szCs w:val="20"/>
                </w:rPr>
                <w:t>兰宇辰</w:t>
              </w:r>
              <w:proofErr w:type="gramEnd"/>
            </w:hyperlink>
            <w:r w:rsidR="00B65FBE" w:rsidRPr="007A5585">
              <w:rPr>
                <w:rFonts w:ascii="Times New Roman" w:hAnsi="Times New Roman" w:cs="Times New Roman"/>
                <w:sz w:val="20"/>
                <w:szCs w:val="20"/>
              </w:rPr>
              <w:t>;</w:t>
            </w:r>
            <w:hyperlink r:id="rId245" w:tgtFrame="knet" w:history="1">
              <w:r w:rsidR="00B65FBE" w:rsidRPr="007A5585">
                <w:rPr>
                  <w:rFonts w:ascii="Times New Roman" w:hAnsi="Times New Roman" w:cs="Times New Roman"/>
                  <w:sz w:val="20"/>
                  <w:szCs w:val="20"/>
                </w:rPr>
                <w:t>王</w:t>
              </w:r>
              <w:r w:rsidR="00B65FBE" w:rsidRPr="007A5585">
                <w:rPr>
                  <w:rFonts w:ascii="Times New Roman" w:hAnsi="Times New Roman" w:cs="Times New Roman"/>
                  <w:sz w:val="20"/>
                  <w:szCs w:val="20"/>
                </w:rPr>
                <w:lastRenderedPageBreak/>
                <w:t>鹤璎</w:t>
              </w:r>
            </w:hyperlink>
            <w:r w:rsidR="00B65FBE" w:rsidRPr="007A5585">
              <w:rPr>
                <w:rFonts w:ascii="Times New Roman" w:hAnsi="Times New Roman" w:cs="Times New Roman"/>
                <w:sz w:val="20"/>
                <w:szCs w:val="20"/>
              </w:rPr>
              <w:t>;</w:t>
            </w:r>
            <w:hyperlink r:id="rId246" w:tgtFrame="knet" w:history="1">
              <w:r w:rsidR="00B65FBE" w:rsidRPr="00F05DDA">
                <w:rPr>
                  <w:rFonts w:ascii="Times New Roman" w:hAnsi="Times New Roman" w:cs="Times New Roman"/>
                  <w:sz w:val="20"/>
                  <w:szCs w:val="20"/>
                  <w:u w:val="single"/>
                </w:rPr>
                <w:t>郭晓红</w:t>
              </w:r>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lastRenderedPageBreak/>
              <w:t>中国土壤与肥料</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(5):187-193</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w:t>
            </w:r>
            <w:r>
              <w:rPr>
                <w:rFonts w:ascii="Times New Roman" w:hAnsi="Times New Roman" w:cs="Times New Roman"/>
                <w:color w:val="000000"/>
                <w:sz w:val="20"/>
                <w:szCs w:val="20"/>
              </w:rPr>
              <w:lastRenderedPageBreak/>
              <w:t>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lastRenderedPageBreak/>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72</w:t>
            </w:r>
          </w:p>
        </w:tc>
        <w:tc>
          <w:tcPr>
            <w:tcW w:w="2667"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不同年代水稻品种主要农艺性状的表型评价</w:t>
            </w:r>
          </w:p>
        </w:tc>
        <w:tc>
          <w:tcPr>
            <w:tcW w:w="1843" w:type="dxa"/>
            <w:shd w:val="clear" w:color="auto" w:fill="auto"/>
            <w:vAlign w:val="center"/>
          </w:tcPr>
          <w:p w:rsidR="00166908" w:rsidRDefault="00AA4410">
            <w:pPr>
              <w:jc w:val="left"/>
              <w:rPr>
                <w:rFonts w:ascii="Times New Roman" w:hAnsi="Times New Roman" w:cs="Times New Roman"/>
                <w:sz w:val="20"/>
                <w:szCs w:val="20"/>
              </w:rPr>
            </w:pPr>
            <w:hyperlink r:id="rId247" w:tgtFrame="knet" w:history="1">
              <w:r w:rsidR="00B65FBE" w:rsidRPr="007A5585">
                <w:rPr>
                  <w:rFonts w:ascii="Times New Roman" w:hAnsi="Times New Roman" w:cs="Times New Roman"/>
                  <w:sz w:val="20"/>
                  <w:szCs w:val="20"/>
                </w:rPr>
                <w:t>周健</w:t>
              </w:r>
            </w:hyperlink>
            <w:r w:rsidR="00B65FBE" w:rsidRPr="007A5585">
              <w:rPr>
                <w:rFonts w:ascii="Times New Roman" w:hAnsi="Times New Roman" w:cs="Times New Roman"/>
                <w:sz w:val="20"/>
                <w:szCs w:val="20"/>
              </w:rPr>
              <w:t>;</w:t>
            </w:r>
            <w:hyperlink r:id="rId248" w:tgtFrame="knet" w:history="1">
              <w:r w:rsidR="00B65FBE" w:rsidRPr="007A5585">
                <w:rPr>
                  <w:rFonts w:ascii="Times New Roman" w:hAnsi="Times New Roman" w:cs="Times New Roman"/>
                  <w:sz w:val="20"/>
                  <w:szCs w:val="20"/>
                </w:rPr>
                <w:t>崔迪</w:t>
              </w:r>
            </w:hyperlink>
            <w:r w:rsidR="00B65FBE" w:rsidRPr="007A5585">
              <w:rPr>
                <w:rFonts w:ascii="Times New Roman" w:hAnsi="Times New Roman" w:cs="Times New Roman"/>
                <w:sz w:val="20"/>
                <w:szCs w:val="20"/>
              </w:rPr>
              <w:t>;</w:t>
            </w:r>
            <w:hyperlink r:id="rId249" w:tgtFrame="knet" w:history="1">
              <w:r w:rsidR="00B65FBE" w:rsidRPr="007A5585">
                <w:rPr>
                  <w:rFonts w:ascii="Times New Roman" w:hAnsi="Times New Roman" w:cs="Times New Roman"/>
                  <w:sz w:val="20"/>
                  <w:szCs w:val="20"/>
                </w:rPr>
                <w:t>赵</w:t>
              </w:r>
              <w:proofErr w:type="gramStart"/>
              <w:r w:rsidR="00B65FBE" w:rsidRPr="007A5585">
                <w:rPr>
                  <w:rFonts w:ascii="Times New Roman" w:hAnsi="Times New Roman" w:cs="Times New Roman"/>
                  <w:sz w:val="20"/>
                  <w:szCs w:val="20"/>
                </w:rPr>
                <w:t>洙</w:t>
              </w:r>
              <w:proofErr w:type="gramEnd"/>
              <w:r w:rsidR="00B65FBE" w:rsidRPr="007A5585">
                <w:rPr>
                  <w:rFonts w:ascii="Times New Roman" w:hAnsi="Times New Roman" w:cs="Times New Roman"/>
                  <w:sz w:val="20"/>
                  <w:szCs w:val="20"/>
                </w:rPr>
                <w:t>敏</w:t>
              </w:r>
            </w:hyperlink>
            <w:r w:rsidR="00B65FBE" w:rsidRPr="007A5585">
              <w:rPr>
                <w:rFonts w:ascii="Times New Roman" w:hAnsi="Times New Roman" w:cs="Times New Roman"/>
                <w:sz w:val="20"/>
                <w:szCs w:val="20"/>
              </w:rPr>
              <w:t>;</w:t>
            </w:r>
            <w:hyperlink r:id="rId250" w:tgtFrame="knet" w:history="1">
              <w:r w:rsidR="00B65FBE" w:rsidRPr="007A5585">
                <w:rPr>
                  <w:rFonts w:ascii="Times New Roman" w:hAnsi="Times New Roman" w:cs="Times New Roman"/>
                  <w:sz w:val="20"/>
                  <w:szCs w:val="20"/>
                </w:rPr>
                <w:t>孙建昌</w:t>
              </w:r>
            </w:hyperlink>
            <w:r w:rsidR="00B65FBE" w:rsidRPr="007A5585">
              <w:rPr>
                <w:rFonts w:ascii="Times New Roman" w:hAnsi="Times New Roman" w:cs="Times New Roman"/>
                <w:sz w:val="20"/>
                <w:szCs w:val="20"/>
              </w:rPr>
              <w:t>;</w:t>
            </w:r>
            <w:hyperlink r:id="rId251" w:tgtFrame="knet" w:history="1">
              <w:r w:rsidR="00B65FBE" w:rsidRPr="007A5585">
                <w:rPr>
                  <w:rFonts w:ascii="Times New Roman" w:hAnsi="Times New Roman" w:cs="Times New Roman"/>
                  <w:sz w:val="20"/>
                  <w:szCs w:val="20"/>
                </w:rPr>
                <w:t>黎毛毛</w:t>
              </w:r>
            </w:hyperlink>
            <w:r w:rsidR="00B65FBE" w:rsidRPr="007A5585">
              <w:rPr>
                <w:rFonts w:ascii="Times New Roman" w:hAnsi="Times New Roman" w:cs="Times New Roman"/>
                <w:sz w:val="20"/>
                <w:szCs w:val="20"/>
              </w:rPr>
              <w:t>;</w:t>
            </w:r>
            <w:hyperlink r:id="rId252" w:tgtFrame="knet" w:history="1">
              <w:r w:rsidR="00B65FBE" w:rsidRPr="007A5585">
                <w:rPr>
                  <w:rFonts w:ascii="Times New Roman" w:hAnsi="Times New Roman" w:cs="Times New Roman"/>
                  <w:sz w:val="20"/>
                  <w:szCs w:val="20"/>
                </w:rPr>
                <w:t>马小定</w:t>
              </w:r>
            </w:hyperlink>
            <w:r w:rsidR="00B65FBE" w:rsidRPr="007A5585">
              <w:rPr>
                <w:rFonts w:ascii="Times New Roman" w:hAnsi="Times New Roman" w:cs="Times New Roman"/>
                <w:sz w:val="20"/>
                <w:szCs w:val="20"/>
              </w:rPr>
              <w:t>;</w:t>
            </w:r>
            <w:hyperlink r:id="rId253" w:tgtFrame="knet" w:history="1">
              <w:r w:rsidR="00B65FBE" w:rsidRPr="007A5585">
                <w:rPr>
                  <w:rFonts w:ascii="Times New Roman" w:hAnsi="Times New Roman" w:cs="Times New Roman"/>
                  <w:sz w:val="20"/>
                  <w:szCs w:val="20"/>
                </w:rPr>
                <w:t>王先俱</w:t>
              </w:r>
            </w:hyperlink>
            <w:r w:rsidR="00B65FBE" w:rsidRPr="007A5585">
              <w:rPr>
                <w:rFonts w:ascii="Times New Roman" w:hAnsi="Times New Roman" w:cs="Times New Roman"/>
                <w:sz w:val="20"/>
                <w:szCs w:val="20"/>
              </w:rPr>
              <w:t>;</w:t>
            </w:r>
            <w:hyperlink r:id="rId254" w:tgtFrame="knet" w:history="1">
              <w:r w:rsidR="00B65FBE" w:rsidRPr="007A5585">
                <w:rPr>
                  <w:rFonts w:ascii="Times New Roman" w:hAnsi="Times New Roman" w:cs="Times New Roman"/>
                  <w:sz w:val="20"/>
                  <w:szCs w:val="20"/>
                </w:rPr>
                <w:t>李相奎</w:t>
              </w:r>
            </w:hyperlink>
            <w:r w:rsidR="00B65FBE" w:rsidRPr="007A5585">
              <w:rPr>
                <w:rFonts w:ascii="Times New Roman" w:hAnsi="Times New Roman" w:cs="Times New Roman"/>
                <w:sz w:val="20"/>
                <w:szCs w:val="20"/>
              </w:rPr>
              <w:t>;</w:t>
            </w:r>
            <w:hyperlink r:id="rId255" w:tgtFrame="knet" w:history="1">
              <w:r w:rsidR="00B65FBE" w:rsidRPr="007A5585">
                <w:rPr>
                  <w:rFonts w:ascii="Times New Roman" w:hAnsi="Times New Roman" w:cs="Times New Roman"/>
                  <w:sz w:val="20"/>
                  <w:szCs w:val="20"/>
                </w:rPr>
                <w:t>赵</w:t>
              </w:r>
              <w:proofErr w:type="gramStart"/>
              <w:r w:rsidR="00B65FBE" w:rsidRPr="007A5585">
                <w:rPr>
                  <w:rFonts w:ascii="Times New Roman" w:hAnsi="Times New Roman" w:cs="Times New Roman"/>
                  <w:sz w:val="20"/>
                  <w:szCs w:val="20"/>
                </w:rPr>
                <w:t>埈</w:t>
              </w:r>
              <w:proofErr w:type="gramEnd"/>
              <w:r w:rsidR="00B65FBE" w:rsidRPr="007A5585">
                <w:rPr>
                  <w:rFonts w:ascii="Times New Roman" w:hAnsi="Times New Roman" w:cs="Times New Roman"/>
                  <w:sz w:val="20"/>
                  <w:szCs w:val="20"/>
                </w:rPr>
                <w:t>贤</w:t>
              </w:r>
            </w:hyperlink>
            <w:r w:rsidR="00B65FBE" w:rsidRPr="007A5585">
              <w:rPr>
                <w:rFonts w:ascii="Times New Roman" w:hAnsi="Times New Roman" w:cs="Times New Roman"/>
                <w:sz w:val="20"/>
                <w:szCs w:val="20"/>
              </w:rPr>
              <w:t>;</w:t>
            </w:r>
            <w:hyperlink r:id="rId256" w:tgtFrame="knet" w:history="1">
              <w:r w:rsidR="00B65FBE" w:rsidRPr="007A5585">
                <w:rPr>
                  <w:rFonts w:ascii="Times New Roman" w:hAnsi="Times New Roman" w:cs="Times New Roman"/>
                  <w:sz w:val="20"/>
                  <w:szCs w:val="20"/>
                </w:rPr>
                <w:t>朴东</w:t>
              </w:r>
              <w:proofErr w:type="gramStart"/>
              <w:r w:rsidR="00B65FBE" w:rsidRPr="007A5585">
                <w:rPr>
                  <w:rFonts w:ascii="Times New Roman" w:hAnsi="Times New Roman" w:cs="Times New Roman"/>
                  <w:sz w:val="20"/>
                  <w:szCs w:val="20"/>
                </w:rPr>
                <w:t>洙</w:t>
              </w:r>
              <w:proofErr w:type="gramEnd"/>
            </w:hyperlink>
            <w:r w:rsidR="00B65FBE" w:rsidRPr="007A5585">
              <w:rPr>
                <w:rFonts w:ascii="Times New Roman" w:hAnsi="Times New Roman" w:cs="Times New Roman"/>
                <w:sz w:val="20"/>
                <w:szCs w:val="20"/>
              </w:rPr>
              <w:t>;</w:t>
            </w:r>
            <w:hyperlink r:id="rId257" w:tgtFrame="knet" w:history="1">
              <w:r w:rsidR="00B65FBE" w:rsidRPr="00F05DDA">
                <w:rPr>
                  <w:rFonts w:ascii="Times New Roman" w:hAnsi="Times New Roman" w:cs="Times New Roman"/>
                  <w:sz w:val="20"/>
                  <w:szCs w:val="20"/>
                  <w:u w:val="single"/>
                </w:rPr>
                <w:t>郭晓红</w:t>
              </w:r>
            </w:hyperlink>
            <w:r w:rsidR="00B65FBE" w:rsidRPr="007A5585">
              <w:rPr>
                <w:rFonts w:ascii="Times New Roman" w:hAnsi="Times New Roman" w:cs="Times New Roman"/>
                <w:sz w:val="20"/>
                <w:szCs w:val="20"/>
              </w:rPr>
              <w:t>;</w:t>
            </w:r>
            <w:hyperlink r:id="rId258" w:tgtFrame="knet" w:history="1">
              <w:proofErr w:type="gramStart"/>
              <w:r w:rsidR="00B65FBE" w:rsidRPr="007A5585">
                <w:rPr>
                  <w:rFonts w:ascii="Times New Roman" w:hAnsi="Times New Roman" w:cs="Times New Roman"/>
                  <w:sz w:val="20"/>
                  <w:szCs w:val="20"/>
                </w:rPr>
                <w:t>韩龙植</w:t>
              </w:r>
              <w:proofErr w:type="gramEnd"/>
            </w:hyperlink>
          </w:p>
        </w:tc>
        <w:tc>
          <w:tcPr>
            <w:tcW w:w="1134"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植物遗传资源学报</w:t>
            </w:r>
          </w:p>
        </w:tc>
        <w:tc>
          <w:tcPr>
            <w:tcW w:w="992" w:type="dxa"/>
            <w:shd w:val="clear" w:color="auto" w:fill="auto"/>
            <w:vAlign w:val="center"/>
          </w:tcPr>
          <w:p w:rsidR="00166908" w:rsidRDefault="0060402A">
            <w:pPr>
              <w:jc w:val="left"/>
              <w:rPr>
                <w:rFonts w:ascii="Times New Roman" w:hAnsi="Times New Roman" w:cs="Times New Roman"/>
                <w:sz w:val="20"/>
                <w:szCs w:val="20"/>
              </w:rPr>
            </w:pPr>
            <w:r>
              <w:rPr>
                <w:rFonts w:ascii="Times New Roman" w:hAnsi="Times New Roman" w:cs="Times New Roman"/>
                <w:sz w:val="20"/>
                <w:szCs w:val="20"/>
              </w:rPr>
              <w:t>20(6):1566-1578</w:t>
            </w:r>
          </w:p>
        </w:tc>
        <w:tc>
          <w:tcPr>
            <w:tcW w:w="709"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jc w:val="left"/>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73</w:t>
            </w:r>
          </w:p>
        </w:tc>
        <w:tc>
          <w:tcPr>
            <w:tcW w:w="2667" w:type="dxa"/>
            <w:shd w:val="clear" w:color="auto" w:fill="auto"/>
            <w:vAlign w:val="center"/>
          </w:tcPr>
          <w:p w:rsidR="00166908" w:rsidRDefault="0060402A">
            <w:pPr>
              <w:widowControl/>
              <w:jc w:val="left"/>
              <w:rPr>
                <w:rFonts w:ascii="Times New Roman" w:hAnsi="Times New Roman" w:cs="Times New Roman"/>
                <w:kern w:val="0"/>
                <w:sz w:val="20"/>
                <w:szCs w:val="20"/>
              </w:rPr>
            </w:pPr>
            <w:r>
              <w:rPr>
                <w:rFonts w:ascii="Times New Roman" w:hAnsi="Times New Roman" w:cs="Times New Roman"/>
                <w:sz w:val="20"/>
                <w:szCs w:val="20"/>
              </w:rPr>
              <w:t>栽培模式对寒地水稻产量和营养品质的影响</w:t>
            </w:r>
          </w:p>
        </w:tc>
        <w:tc>
          <w:tcPr>
            <w:tcW w:w="1843" w:type="dxa"/>
            <w:shd w:val="clear" w:color="auto" w:fill="auto"/>
            <w:vAlign w:val="center"/>
          </w:tcPr>
          <w:p w:rsidR="00166908" w:rsidRDefault="00AA4410">
            <w:pPr>
              <w:rPr>
                <w:rFonts w:ascii="Times New Roman" w:hAnsi="Times New Roman" w:cs="Times New Roman"/>
                <w:sz w:val="20"/>
                <w:szCs w:val="20"/>
              </w:rPr>
            </w:pPr>
            <w:hyperlink r:id="rId259" w:tgtFrame="knet" w:history="1">
              <w:r w:rsidR="00B65FBE" w:rsidRPr="007A5585">
                <w:rPr>
                  <w:rFonts w:ascii="Times New Roman" w:hAnsi="Times New Roman" w:cs="Times New Roman"/>
                  <w:sz w:val="20"/>
                  <w:szCs w:val="20"/>
                </w:rPr>
                <w:t>胡月</w:t>
              </w:r>
            </w:hyperlink>
            <w:r w:rsidR="00B65FBE" w:rsidRPr="00F05DDA">
              <w:rPr>
                <w:rFonts w:ascii="Times New Roman" w:hAnsi="Times New Roman" w:cs="Times New Roman"/>
                <w:sz w:val="20"/>
                <w:szCs w:val="20"/>
                <w:u w:val="single"/>
              </w:rPr>
              <w:t>;</w:t>
            </w:r>
            <w:hyperlink r:id="rId260" w:tgtFrame="knet" w:history="1">
              <w:r w:rsidR="00B65FBE" w:rsidRPr="00F05DDA">
                <w:rPr>
                  <w:rFonts w:ascii="Times New Roman" w:hAnsi="Times New Roman" w:cs="Times New Roman"/>
                  <w:sz w:val="20"/>
                  <w:szCs w:val="20"/>
                  <w:u w:val="single"/>
                </w:rPr>
                <w:t>郭晓红</w:t>
              </w:r>
            </w:hyperlink>
            <w:r w:rsidR="00B65FBE" w:rsidRPr="007A5585">
              <w:rPr>
                <w:rFonts w:ascii="Times New Roman" w:hAnsi="Times New Roman" w:cs="Times New Roman"/>
                <w:sz w:val="20"/>
                <w:szCs w:val="20"/>
              </w:rPr>
              <w:t>;</w:t>
            </w:r>
            <w:hyperlink r:id="rId261" w:tgtFrame="knet" w:history="1">
              <w:proofErr w:type="gramStart"/>
              <w:r w:rsidR="00B65FBE" w:rsidRPr="007A5585">
                <w:rPr>
                  <w:rFonts w:ascii="Times New Roman" w:hAnsi="Times New Roman" w:cs="Times New Roman"/>
                  <w:sz w:val="20"/>
                  <w:szCs w:val="20"/>
                </w:rPr>
                <w:t>李猛</w:t>
              </w:r>
              <w:proofErr w:type="gramEnd"/>
            </w:hyperlink>
            <w:r w:rsidR="00B65FBE" w:rsidRPr="007A5585">
              <w:rPr>
                <w:rFonts w:ascii="Times New Roman" w:hAnsi="Times New Roman" w:cs="Times New Roman"/>
                <w:sz w:val="20"/>
                <w:szCs w:val="20"/>
              </w:rPr>
              <w:t>;</w:t>
            </w:r>
            <w:hyperlink r:id="rId262" w:tgtFrame="knet" w:history="1">
              <w:r w:rsidR="00B65FBE" w:rsidRPr="007A5585">
                <w:rPr>
                  <w:rFonts w:ascii="Times New Roman" w:hAnsi="Times New Roman" w:cs="Times New Roman"/>
                  <w:sz w:val="20"/>
                  <w:szCs w:val="20"/>
                </w:rPr>
                <w:t>姜红芳</w:t>
              </w:r>
            </w:hyperlink>
            <w:r w:rsidR="00B65FBE" w:rsidRPr="007A5585">
              <w:rPr>
                <w:rFonts w:ascii="Times New Roman" w:hAnsi="Times New Roman" w:cs="Times New Roman"/>
                <w:sz w:val="20"/>
                <w:szCs w:val="20"/>
              </w:rPr>
              <w:t>;</w:t>
            </w:r>
            <w:hyperlink r:id="rId263" w:tgtFrame="knet" w:history="1">
              <w:r w:rsidR="00B65FBE" w:rsidRPr="007A5585">
                <w:rPr>
                  <w:rFonts w:ascii="Times New Roman" w:hAnsi="Times New Roman" w:cs="Times New Roman"/>
                  <w:sz w:val="20"/>
                  <w:szCs w:val="20"/>
                </w:rPr>
                <w:t>那永光</w:t>
              </w:r>
            </w:hyperlink>
            <w:r w:rsidR="00B65FBE" w:rsidRPr="007A5585">
              <w:rPr>
                <w:rFonts w:ascii="Times New Roman" w:hAnsi="Times New Roman" w:cs="Times New Roman"/>
                <w:sz w:val="20"/>
                <w:szCs w:val="20"/>
              </w:rPr>
              <w:t>;</w:t>
            </w:r>
            <w:hyperlink r:id="rId264" w:tgtFrame="knet" w:history="1">
              <w:proofErr w:type="gramStart"/>
              <w:r w:rsidR="00B65FBE" w:rsidRPr="007A5585">
                <w:rPr>
                  <w:rFonts w:ascii="Times New Roman" w:hAnsi="Times New Roman" w:cs="Times New Roman"/>
                  <w:sz w:val="20"/>
                  <w:szCs w:val="20"/>
                </w:rPr>
                <w:t>蓝金路</w:t>
              </w:r>
              <w:proofErr w:type="gramEnd"/>
            </w:hyperlink>
            <w:r w:rsidR="00B65FBE" w:rsidRPr="007A5585">
              <w:rPr>
                <w:rFonts w:ascii="Times New Roman" w:hAnsi="Times New Roman" w:cs="Times New Roman"/>
                <w:sz w:val="20"/>
                <w:szCs w:val="20"/>
              </w:rPr>
              <w:t>;</w:t>
            </w:r>
            <w:hyperlink r:id="rId265" w:tgtFrame="knet" w:history="1">
              <w:r w:rsidR="00B65FBE" w:rsidRPr="007A5585">
                <w:rPr>
                  <w:rFonts w:ascii="Times New Roman" w:hAnsi="Times New Roman" w:cs="Times New Roman"/>
                  <w:sz w:val="20"/>
                  <w:szCs w:val="20"/>
                </w:rPr>
                <w:t>王洪洋</w:t>
              </w:r>
            </w:hyperlink>
            <w:r w:rsidR="00B65FBE" w:rsidRPr="007A5585">
              <w:rPr>
                <w:rFonts w:ascii="Times New Roman" w:hAnsi="Times New Roman" w:cs="Times New Roman"/>
                <w:sz w:val="20"/>
                <w:szCs w:val="20"/>
              </w:rPr>
              <w:t>;</w:t>
            </w:r>
            <w:hyperlink r:id="rId266" w:tgtFrame="knet" w:history="1">
              <w:r w:rsidR="00B65FBE" w:rsidRPr="007A5585">
                <w:rPr>
                  <w:rFonts w:ascii="Times New Roman" w:hAnsi="Times New Roman" w:cs="Times New Roman"/>
                  <w:sz w:val="20"/>
                  <w:szCs w:val="20"/>
                </w:rPr>
                <w:t>宋蕊</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河南农业科学</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48(3</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1724.</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74</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氮肥运筹</w:t>
            </w:r>
            <w:proofErr w:type="gramStart"/>
            <w:r>
              <w:rPr>
                <w:rFonts w:ascii="Times New Roman" w:hAnsi="Times New Roman" w:cs="Times New Roman"/>
                <w:sz w:val="20"/>
                <w:szCs w:val="20"/>
              </w:rPr>
              <w:t>对苏达盐碱地</w:t>
            </w:r>
            <w:proofErr w:type="gramEnd"/>
            <w:r>
              <w:rPr>
                <w:rFonts w:ascii="Times New Roman" w:hAnsi="Times New Roman" w:cs="Times New Roman"/>
                <w:sz w:val="20"/>
                <w:szCs w:val="20"/>
              </w:rPr>
              <w:t>水稻品质的影响</w:t>
            </w:r>
          </w:p>
        </w:tc>
        <w:tc>
          <w:tcPr>
            <w:tcW w:w="1843" w:type="dxa"/>
            <w:shd w:val="clear" w:color="auto" w:fill="auto"/>
            <w:vAlign w:val="center"/>
          </w:tcPr>
          <w:p w:rsidR="00166908" w:rsidRDefault="00AA4410">
            <w:pPr>
              <w:rPr>
                <w:rFonts w:ascii="Times New Roman" w:hAnsi="Times New Roman" w:cs="Times New Roman"/>
                <w:sz w:val="20"/>
                <w:szCs w:val="20"/>
              </w:rPr>
            </w:pPr>
            <w:hyperlink r:id="rId267" w:tgtFrame="knet" w:history="1">
              <w:r w:rsidR="00B65FBE" w:rsidRPr="007A5585">
                <w:rPr>
                  <w:rFonts w:ascii="Times New Roman" w:hAnsi="Times New Roman" w:cs="Times New Roman"/>
                  <w:sz w:val="20"/>
                  <w:szCs w:val="20"/>
                </w:rPr>
                <w:t>姜红芳</w:t>
              </w:r>
            </w:hyperlink>
            <w:r w:rsidR="00B65FBE" w:rsidRPr="007A5585">
              <w:rPr>
                <w:rFonts w:ascii="Times New Roman" w:hAnsi="Times New Roman" w:cs="Times New Roman"/>
                <w:sz w:val="20"/>
                <w:szCs w:val="20"/>
              </w:rPr>
              <w:t>;</w:t>
            </w:r>
            <w:hyperlink r:id="rId268" w:tgtFrame="knet" w:history="1">
              <w:r w:rsidR="00B65FBE" w:rsidRPr="00F05DDA">
                <w:rPr>
                  <w:rFonts w:ascii="Times New Roman" w:hAnsi="Times New Roman" w:cs="Times New Roman"/>
                  <w:sz w:val="20"/>
                  <w:szCs w:val="20"/>
                  <w:u w:val="single"/>
                </w:rPr>
                <w:t>郭晓红</w:t>
              </w:r>
            </w:hyperlink>
            <w:r w:rsidR="00B65FBE" w:rsidRPr="007A5585">
              <w:rPr>
                <w:rFonts w:ascii="Times New Roman" w:hAnsi="Times New Roman" w:cs="Times New Roman"/>
                <w:sz w:val="20"/>
                <w:szCs w:val="20"/>
              </w:rPr>
              <w:t>;</w:t>
            </w:r>
            <w:hyperlink r:id="rId269" w:tgtFrame="knet" w:history="1">
              <w:r w:rsidR="00B65FBE" w:rsidRPr="007A5585">
                <w:rPr>
                  <w:rFonts w:ascii="Times New Roman" w:hAnsi="Times New Roman" w:cs="Times New Roman"/>
                  <w:sz w:val="20"/>
                  <w:szCs w:val="20"/>
                </w:rPr>
                <w:t>胡月</w:t>
              </w:r>
            </w:hyperlink>
            <w:r w:rsidR="00B65FBE" w:rsidRPr="007A5585">
              <w:rPr>
                <w:rFonts w:ascii="Times New Roman" w:hAnsi="Times New Roman" w:cs="Times New Roman"/>
                <w:sz w:val="20"/>
                <w:szCs w:val="20"/>
              </w:rPr>
              <w:t>;</w:t>
            </w:r>
            <w:hyperlink r:id="rId270" w:tgtFrame="knet" w:history="1">
              <w:proofErr w:type="gramStart"/>
              <w:r w:rsidR="00B65FBE" w:rsidRPr="007A5585">
                <w:rPr>
                  <w:rFonts w:ascii="Times New Roman" w:hAnsi="Times New Roman" w:cs="Times New Roman"/>
                  <w:sz w:val="20"/>
                  <w:szCs w:val="20"/>
                </w:rPr>
                <w:t>李猛</w:t>
              </w:r>
              <w:proofErr w:type="gramEnd"/>
            </w:hyperlink>
            <w:r w:rsidR="00B65FBE" w:rsidRPr="007A5585">
              <w:rPr>
                <w:rFonts w:ascii="Times New Roman" w:hAnsi="Times New Roman" w:cs="Times New Roman"/>
                <w:sz w:val="20"/>
                <w:szCs w:val="20"/>
              </w:rPr>
              <w:t>;</w:t>
            </w:r>
            <w:hyperlink r:id="rId271" w:tgtFrame="knet" w:history="1">
              <w:r w:rsidR="00B65FBE" w:rsidRPr="007A5585">
                <w:rPr>
                  <w:rFonts w:ascii="Times New Roman" w:hAnsi="Times New Roman" w:cs="Times New Roman"/>
                  <w:sz w:val="20"/>
                  <w:szCs w:val="20"/>
                </w:rPr>
                <w:t>吕艳东</w:t>
              </w:r>
            </w:hyperlink>
            <w:r w:rsidR="00B65FBE" w:rsidRPr="007A5585">
              <w:rPr>
                <w:rFonts w:ascii="Times New Roman" w:hAnsi="Times New Roman" w:cs="Times New Roman"/>
                <w:sz w:val="20"/>
                <w:szCs w:val="20"/>
              </w:rPr>
              <w:t>;</w:t>
            </w:r>
            <w:hyperlink r:id="rId272" w:tgtFrame="knet" w:history="1">
              <w:r w:rsidR="00B65FBE" w:rsidRPr="007A5585">
                <w:rPr>
                  <w:rFonts w:ascii="Times New Roman" w:hAnsi="Times New Roman" w:cs="Times New Roman"/>
                  <w:sz w:val="20"/>
                  <w:szCs w:val="20"/>
                </w:rPr>
                <w:t>徐声亮</w:t>
              </w:r>
            </w:hyperlink>
            <w:r w:rsidR="00B65FBE" w:rsidRPr="007A5585">
              <w:rPr>
                <w:rFonts w:ascii="Times New Roman" w:hAnsi="Times New Roman" w:cs="Times New Roman"/>
                <w:sz w:val="20"/>
                <w:szCs w:val="20"/>
              </w:rPr>
              <w:t>;</w:t>
            </w:r>
            <w:hyperlink r:id="rId273" w:tgtFrame="knet" w:history="1">
              <w:r w:rsidR="00B65FBE" w:rsidRPr="007A5585">
                <w:rPr>
                  <w:rFonts w:ascii="Times New Roman" w:hAnsi="Times New Roman" w:cs="Times New Roman"/>
                  <w:sz w:val="20"/>
                  <w:szCs w:val="20"/>
                </w:rPr>
                <w:t>徐令旗</w:t>
              </w:r>
            </w:hyperlink>
            <w:r w:rsidR="00B65FBE" w:rsidRPr="007A5585">
              <w:rPr>
                <w:rFonts w:ascii="Times New Roman" w:hAnsi="Times New Roman" w:cs="Times New Roman"/>
                <w:sz w:val="20"/>
                <w:szCs w:val="20"/>
              </w:rPr>
              <w:t>;</w:t>
            </w:r>
            <w:hyperlink r:id="rId274" w:tgtFrame="knet" w:history="1">
              <w:r w:rsidR="00B65FBE" w:rsidRPr="007A5585">
                <w:rPr>
                  <w:rFonts w:ascii="Times New Roman" w:hAnsi="Times New Roman" w:cs="Times New Roman"/>
                  <w:sz w:val="20"/>
                  <w:szCs w:val="20"/>
                </w:rPr>
                <w:t>王嘉莹</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西南农业学报</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32(6):1223-1229.</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75</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水条播对寒地水稻农艺性状和产量构成因素的影响</w:t>
            </w:r>
          </w:p>
        </w:tc>
        <w:tc>
          <w:tcPr>
            <w:tcW w:w="1843" w:type="dxa"/>
            <w:shd w:val="clear" w:color="auto" w:fill="auto"/>
            <w:vAlign w:val="center"/>
          </w:tcPr>
          <w:p w:rsidR="00166908" w:rsidRDefault="00AA4410">
            <w:pPr>
              <w:rPr>
                <w:rFonts w:ascii="Times New Roman" w:hAnsi="Times New Roman" w:cs="Times New Roman"/>
                <w:sz w:val="20"/>
                <w:szCs w:val="20"/>
              </w:rPr>
            </w:pPr>
            <w:hyperlink r:id="rId275" w:tgtFrame="knet" w:history="1">
              <w:r w:rsidR="00B65FBE" w:rsidRPr="007A5585">
                <w:rPr>
                  <w:rFonts w:ascii="Times New Roman" w:hAnsi="Times New Roman" w:cs="Times New Roman"/>
                  <w:sz w:val="20"/>
                  <w:szCs w:val="20"/>
                </w:rPr>
                <w:t>王鹤璎</w:t>
              </w:r>
            </w:hyperlink>
            <w:r w:rsidR="00B65FBE" w:rsidRPr="007A5585">
              <w:rPr>
                <w:rFonts w:ascii="Times New Roman" w:hAnsi="Times New Roman" w:cs="Times New Roman"/>
                <w:sz w:val="20"/>
                <w:szCs w:val="20"/>
              </w:rPr>
              <w:t>;</w:t>
            </w:r>
            <w:hyperlink r:id="rId276" w:tgtFrame="knet" w:history="1">
              <w:r w:rsidR="00B65FBE" w:rsidRPr="007A5585">
                <w:rPr>
                  <w:rFonts w:ascii="Times New Roman" w:hAnsi="Times New Roman" w:cs="Times New Roman"/>
                  <w:sz w:val="20"/>
                  <w:szCs w:val="20"/>
                </w:rPr>
                <w:t>郭晓红</w:t>
              </w:r>
            </w:hyperlink>
            <w:r w:rsidR="00B65FBE" w:rsidRPr="007A5585">
              <w:rPr>
                <w:rFonts w:ascii="Times New Roman" w:hAnsi="Times New Roman" w:cs="Times New Roman"/>
                <w:sz w:val="20"/>
                <w:szCs w:val="20"/>
              </w:rPr>
              <w:t>;</w:t>
            </w:r>
            <w:hyperlink r:id="rId277" w:tgtFrame="knet" w:history="1">
              <w:proofErr w:type="gramStart"/>
              <w:r w:rsidR="00B65FBE" w:rsidRPr="007A5585">
                <w:rPr>
                  <w:rFonts w:ascii="Times New Roman" w:hAnsi="Times New Roman" w:cs="Times New Roman"/>
                  <w:sz w:val="20"/>
                  <w:szCs w:val="20"/>
                </w:rPr>
                <w:t>张钦明</w:t>
              </w:r>
              <w:proofErr w:type="gramEnd"/>
            </w:hyperlink>
            <w:r w:rsidR="00B65FBE" w:rsidRPr="007A5585">
              <w:rPr>
                <w:rFonts w:ascii="Times New Roman" w:hAnsi="Times New Roman" w:cs="Times New Roman"/>
                <w:sz w:val="20"/>
                <w:szCs w:val="20"/>
              </w:rPr>
              <w:t>;</w:t>
            </w:r>
            <w:hyperlink r:id="rId278" w:tgtFrame="knet" w:history="1">
              <w:r w:rsidR="00B65FBE" w:rsidRPr="007A5585">
                <w:rPr>
                  <w:rFonts w:ascii="Times New Roman" w:hAnsi="Times New Roman" w:cs="Times New Roman"/>
                  <w:sz w:val="20"/>
                  <w:szCs w:val="20"/>
                </w:rPr>
                <w:t>马艳</w:t>
              </w:r>
            </w:hyperlink>
            <w:r w:rsidR="00B65FBE" w:rsidRPr="007A5585">
              <w:rPr>
                <w:rFonts w:ascii="Times New Roman" w:hAnsi="Times New Roman" w:cs="Times New Roman"/>
                <w:sz w:val="20"/>
                <w:szCs w:val="20"/>
              </w:rPr>
              <w:t>;</w:t>
            </w:r>
            <w:hyperlink r:id="rId279" w:tgtFrame="knet" w:history="1">
              <w:proofErr w:type="gramStart"/>
              <w:r w:rsidR="00B65FBE" w:rsidRPr="007A5585">
                <w:rPr>
                  <w:rFonts w:ascii="Times New Roman" w:hAnsi="Times New Roman" w:cs="Times New Roman"/>
                  <w:sz w:val="20"/>
                  <w:szCs w:val="20"/>
                </w:rPr>
                <w:t>李猛</w:t>
              </w:r>
              <w:proofErr w:type="gramEnd"/>
            </w:hyperlink>
            <w:r w:rsidR="00B65FBE" w:rsidRPr="007A5585">
              <w:rPr>
                <w:rFonts w:ascii="Times New Roman" w:hAnsi="Times New Roman" w:cs="Times New Roman"/>
                <w:sz w:val="20"/>
                <w:szCs w:val="20"/>
              </w:rPr>
              <w:t>;</w:t>
            </w:r>
            <w:hyperlink r:id="rId280" w:tgtFrame="knet" w:history="1">
              <w:r w:rsidR="00B65FBE" w:rsidRPr="007A5585">
                <w:rPr>
                  <w:rFonts w:ascii="Times New Roman" w:hAnsi="Times New Roman" w:cs="Times New Roman"/>
                  <w:sz w:val="20"/>
                  <w:szCs w:val="20"/>
                </w:rPr>
                <w:t>姜红芳</w:t>
              </w:r>
            </w:hyperlink>
            <w:r w:rsidR="00B65FBE" w:rsidRPr="007A5585">
              <w:rPr>
                <w:rFonts w:ascii="Times New Roman" w:hAnsi="Times New Roman" w:cs="Times New Roman"/>
                <w:sz w:val="20"/>
                <w:szCs w:val="20"/>
              </w:rPr>
              <w:t>;</w:t>
            </w:r>
            <w:hyperlink r:id="rId281" w:tgtFrame="knet" w:history="1">
              <w:r w:rsidR="00B65FBE" w:rsidRPr="007A5585">
                <w:rPr>
                  <w:rFonts w:ascii="Times New Roman" w:hAnsi="Times New Roman" w:cs="Times New Roman"/>
                  <w:sz w:val="20"/>
                  <w:szCs w:val="20"/>
                </w:rPr>
                <w:t>胡月</w:t>
              </w:r>
            </w:hyperlink>
            <w:r w:rsidR="00B65FBE" w:rsidRPr="007A5585">
              <w:rPr>
                <w:rFonts w:ascii="Times New Roman" w:hAnsi="Times New Roman" w:cs="Times New Roman"/>
                <w:sz w:val="20"/>
                <w:szCs w:val="20"/>
              </w:rPr>
              <w:t>;</w:t>
            </w:r>
            <w:hyperlink r:id="rId282" w:tgtFrame="knet" w:history="1">
              <w:proofErr w:type="gramStart"/>
              <w:r w:rsidR="00B65FBE" w:rsidRPr="007A5585">
                <w:rPr>
                  <w:rFonts w:ascii="Times New Roman" w:hAnsi="Times New Roman" w:cs="Times New Roman"/>
                  <w:sz w:val="20"/>
                  <w:szCs w:val="20"/>
                </w:rPr>
                <w:t>兰宇辰</w:t>
              </w:r>
              <w:proofErr w:type="gramEnd"/>
            </w:hyperlink>
            <w:r w:rsidR="00B65FBE" w:rsidRPr="007A5585">
              <w:rPr>
                <w:rFonts w:ascii="Times New Roman" w:hAnsi="Times New Roman" w:cs="Times New Roman"/>
                <w:sz w:val="20"/>
                <w:szCs w:val="20"/>
              </w:rPr>
              <w:t>;</w:t>
            </w:r>
            <w:hyperlink r:id="rId283" w:tgtFrame="knet" w:history="1">
              <w:r w:rsidR="00B65FBE" w:rsidRPr="007A5585">
                <w:rPr>
                  <w:rFonts w:ascii="Times New Roman" w:hAnsi="Times New Roman" w:cs="Times New Roman"/>
                  <w:sz w:val="20"/>
                  <w:szCs w:val="20"/>
                </w:rPr>
                <w:t>徐令旗</w:t>
              </w:r>
            </w:hyperlink>
            <w:r w:rsidR="00B65FBE" w:rsidRPr="007A5585">
              <w:rPr>
                <w:rFonts w:ascii="Times New Roman" w:hAnsi="Times New Roman" w:cs="Times New Roman"/>
                <w:sz w:val="20"/>
                <w:szCs w:val="20"/>
              </w:rPr>
              <w:t>;</w:t>
            </w:r>
            <w:hyperlink r:id="rId284" w:tgtFrame="knet" w:history="1">
              <w:proofErr w:type="gramStart"/>
              <w:r w:rsidR="00B65FBE" w:rsidRPr="007A5585">
                <w:rPr>
                  <w:rFonts w:ascii="Times New Roman" w:hAnsi="Times New Roman" w:cs="Times New Roman"/>
                  <w:sz w:val="20"/>
                  <w:szCs w:val="20"/>
                </w:rPr>
                <w:t>郭</w:t>
              </w:r>
              <w:proofErr w:type="gramEnd"/>
              <w:r w:rsidR="00B65FBE" w:rsidRPr="007A5585">
                <w:rPr>
                  <w:rFonts w:ascii="Times New Roman" w:hAnsi="Times New Roman" w:cs="Times New Roman"/>
                  <w:sz w:val="20"/>
                  <w:szCs w:val="20"/>
                </w:rPr>
                <w:t>洪涛</w:t>
              </w:r>
            </w:hyperlink>
            <w:r w:rsidR="00B65FBE" w:rsidRPr="007A5585">
              <w:rPr>
                <w:rFonts w:ascii="Times New Roman" w:hAnsi="Times New Roman" w:cs="Times New Roman"/>
                <w:sz w:val="20"/>
                <w:szCs w:val="20"/>
              </w:rPr>
              <w:t>;</w:t>
            </w:r>
            <w:hyperlink r:id="rId285" w:tgtFrame="knet" w:history="1">
              <w:r w:rsidR="00B65FBE" w:rsidRPr="00F05DDA">
                <w:rPr>
                  <w:rFonts w:ascii="Times New Roman" w:hAnsi="Times New Roman" w:cs="Times New Roman"/>
                  <w:sz w:val="20"/>
                  <w:szCs w:val="20"/>
                  <w:u w:val="single"/>
                </w:rPr>
                <w:t>吕艳东</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作物杂志</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193</w:t>
            </w:r>
            <w:r>
              <w:rPr>
                <w:rFonts w:ascii="Times New Roman" w:hAnsi="Times New Roman" w:cs="Times New Roman" w:hint="eastAsia"/>
                <w:sz w:val="20"/>
                <w:szCs w:val="20"/>
              </w:rPr>
              <w:t>(</w:t>
            </w:r>
            <w:r>
              <w:rPr>
                <w:rFonts w:ascii="Times New Roman" w:hAnsi="Times New Roman" w:cs="Times New Roman"/>
                <w:sz w:val="20"/>
                <w:szCs w:val="20"/>
              </w:rPr>
              <w:t>6)</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76</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高粱</w:t>
            </w:r>
            <w:r>
              <w:rPr>
                <w:rFonts w:ascii="Times New Roman" w:hAnsi="Times New Roman" w:cs="Times New Roman"/>
                <w:sz w:val="20"/>
                <w:szCs w:val="20"/>
              </w:rPr>
              <w:t>AGO</w:t>
            </w:r>
            <w:r>
              <w:rPr>
                <w:rFonts w:ascii="Times New Roman" w:hAnsi="Times New Roman" w:cs="Times New Roman"/>
                <w:sz w:val="20"/>
                <w:szCs w:val="20"/>
              </w:rPr>
              <w:t>蛋白家族基因鉴定及表达分析</w:t>
            </w:r>
          </w:p>
        </w:tc>
        <w:tc>
          <w:tcPr>
            <w:tcW w:w="1843" w:type="dxa"/>
            <w:shd w:val="clear" w:color="auto" w:fill="auto"/>
            <w:vAlign w:val="center"/>
          </w:tcPr>
          <w:p w:rsidR="00166908" w:rsidRDefault="00AA4410">
            <w:pPr>
              <w:rPr>
                <w:rFonts w:ascii="Times New Roman" w:hAnsi="Times New Roman" w:cs="Times New Roman"/>
                <w:sz w:val="20"/>
                <w:szCs w:val="20"/>
              </w:rPr>
            </w:pPr>
            <w:hyperlink r:id="rId286" w:tgtFrame="knet" w:history="1">
              <w:r w:rsidR="00B65FBE" w:rsidRPr="007A5585">
                <w:rPr>
                  <w:rFonts w:ascii="Times New Roman" w:hAnsi="Times New Roman" w:cs="Times New Roman"/>
                  <w:sz w:val="20"/>
                  <w:szCs w:val="20"/>
                </w:rPr>
                <w:t>林俊</w:t>
              </w:r>
              <w:proofErr w:type="gramStart"/>
              <w:r w:rsidR="00B65FBE" w:rsidRPr="007A5585">
                <w:rPr>
                  <w:rFonts w:ascii="Times New Roman" w:hAnsi="Times New Roman" w:cs="Times New Roman"/>
                  <w:sz w:val="20"/>
                  <w:szCs w:val="20"/>
                </w:rPr>
                <w:t>俊</w:t>
              </w:r>
              <w:proofErr w:type="gramEnd"/>
            </w:hyperlink>
            <w:r w:rsidR="00B65FBE" w:rsidRPr="007A5585">
              <w:rPr>
                <w:rFonts w:ascii="Times New Roman" w:hAnsi="Times New Roman" w:cs="Times New Roman"/>
                <w:sz w:val="20"/>
                <w:szCs w:val="20"/>
              </w:rPr>
              <w:t>;</w:t>
            </w:r>
            <w:hyperlink r:id="rId287" w:tgtFrame="knet" w:history="1">
              <w:r w:rsidR="00B65FBE" w:rsidRPr="007A5585">
                <w:rPr>
                  <w:rFonts w:ascii="Times New Roman" w:hAnsi="Times New Roman" w:cs="Times New Roman"/>
                  <w:sz w:val="20"/>
                  <w:szCs w:val="20"/>
                </w:rPr>
                <w:t>郭怀刚</w:t>
              </w:r>
            </w:hyperlink>
            <w:r w:rsidR="00B65FBE" w:rsidRPr="007A5585">
              <w:rPr>
                <w:rFonts w:ascii="Times New Roman" w:hAnsi="Times New Roman" w:cs="Times New Roman"/>
                <w:sz w:val="20"/>
                <w:szCs w:val="20"/>
              </w:rPr>
              <w:t>;</w:t>
            </w:r>
            <w:hyperlink r:id="rId288" w:tgtFrame="knet" w:history="1">
              <w:r w:rsidR="00B65FBE" w:rsidRPr="007A5585">
                <w:rPr>
                  <w:rFonts w:ascii="Times New Roman" w:hAnsi="Times New Roman" w:cs="Times New Roman"/>
                  <w:sz w:val="20"/>
                  <w:szCs w:val="20"/>
                </w:rPr>
                <w:t>董洁静</w:t>
              </w:r>
            </w:hyperlink>
            <w:r w:rsidR="00B65FBE" w:rsidRPr="007A5585">
              <w:rPr>
                <w:rFonts w:ascii="Times New Roman" w:hAnsi="Times New Roman" w:cs="Times New Roman"/>
                <w:sz w:val="20"/>
                <w:szCs w:val="20"/>
              </w:rPr>
              <w:t>;</w:t>
            </w:r>
            <w:hyperlink r:id="rId289" w:tgtFrame="knet" w:history="1">
              <w:r w:rsidR="00B65FBE" w:rsidRPr="007A5585">
                <w:rPr>
                  <w:rFonts w:ascii="Times New Roman" w:hAnsi="Times New Roman" w:cs="Times New Roman"/>
                  <w:sz w:val="20"/>
                  <w:szCs w:val="20"/>
                </w:rPr>
                <w:t>杨克军</w:t>
              </w:r>
            </w:hyperlink>
            <w:r w:rsidR="00B65FBE" w:rsidRPr="007A5585">
              <w:rPr>
                <w:rFonts w:ascii="Times New Roman" w:hAnsi="Times New Roman" w:cs="Times New Roman"/>
                <w:sz w:val="20"/>
                <w:szCs w:val="20"/>
              </w:rPr>
              <w:t>;</w:t>
            </w:r>
            <w:hyperlink r:id="rId290" w:tgtFrame="knet" w:history="1">
              <w:r w:rsidR="00B65FBE" w:rsidRPr="007A5585">
                <w:rPr>
                  <w:rFonts w:ascii="Times New Roman" w:hAnsi="Times New Roman" w:cs="Times New Roman"/>
                  <w:sz w:val="20"/>
                  <w:szCs w:val="20"/>
                </w:rPr>
                <w:t>张海燕</w:t>
              </w:r>
            </w:hyperlink>
            <w:r w:rsidR="00B65FBE" w:rsidRPr="007A5585">
              <w:rPr>
                <w:rFonts w:ascii="Times New Roman" w:hAnsi="Times New Roman" w:cs="Times New Roman"/>
                <w:sz w:val="20"/>
                <w:szCs w:val="20"/>
              </w:rPr>
              <w:t>;</w:t>
            </w:r>
            <w:hyperlink r:id="rId291" w:tgtFrame="knet" w:history="1">
              <w:proofErr w:type="gramStart"/>
              <w:r w:rsidR="00B65FBE" w:rsidRPr="007A5585">
                <w:rPr>
                  <w:rFonts w:ascii="Times New Roman" w:hAnsi="Times New Roman" w:cs="Times New Roman"/>
                  <w:sz w:val="20"/>
                  <w:szCs w:val="20"/>
                </w:rPr>
                <w:t>李佐同</w:t>
              </w:r>
              <w:proofErr w:type="gramEnd"/>
            </w:hyperlink>
            <w:r w:rsidR="00B65FBE" w:rsidRPr="007A5585">
              <w:rPr>
                <w:rFonts w:ascii="Times New Roman" w:hAnsi="Times New Roman" w:cs="Times New Roman"/>
                <w:sz w:val="20"/>
                <w:szCs w:val="20"/>
              </w:rPr>
              <w:t>;</w:t>
            </w:r>
            <w:hyperlink r:id="rId292" w:tgtFrame="knet" w:history="1">
              <w:r w:rsidR="00B65FBE" w:rsidRPr="007A5585">
                <w:rPr>
                  <w:rFonts w:ascii="Times New Roman" w:hAnsi="Times New Roman" w:cs="Times New Roman"/>
                  <w:sz w:val="20"/>
                  <w:szCs w:val="20"/>
                </w:rPr>
                <w:t>赵长江</w:t>
              </w:r>
            </w:hyperlink>
            <w:r w:rsidR="00B65FBE" w:rsidRPr="007A5585">
              <w:rPr>
                <w:rFonts w:ascii="Times New Roman" w:hAnsi="Times New Roman" w:cs="Times New Roman"/>
                <w:sz w:val="20"/>
                <w:szCs w:val="20"/>
              </w:rPr>
              <w:t>;</w:t>
            </w:r>
            <w:hyperlink r:id="rId293" w:tgtFrame="knet" w:history="1">
              <w:proofErr w:type="gramStart"/>
              <w:r w:rsidR="00B65FBE" w:rsidRPr="00F05DDA">
                <w:rPr>
                  <w:rFonts w:ascii="Times New Roman" w:hAnsi="Times New Roman" w:cs="Times New Roman"/>
                  <w:sz w:val="20"/>
                  <w:szCs w:val="20"/>
                  <w:u w:val="single"/>
                </w:rPr>
                <w:t>徐晶宇</w:t>
              </w:r>
              <w:proofErr w:type="gramEnd"/>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核农学报</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 xml:space="preserve">33(07),1291-1302 </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77</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大豆</w:t>
            </w:r>
            <w:r>
              <w:rPr>
                <w:rFonts w:ascii="Times New Roman" w:hAnsi="Times New Roman" w:cs="Times New Roman"/>
                <w:sz w:val="20"/>
                <w:szCs w:val="20"/>
              </w:rPr>
              <w:t>PHD</w:t>
            </w:r>
            <w:r>
              <w:rPr>
                <w:rFonts w:ascii="Times New Roman" w:hAnsi="Times New Roman" w:cs="Times New Roman"/>
                <w:sz w:val="20"/>
                <w:szCs w:val="20"/>
              </w:rPr>
              <w:t>蛋白家族的全基因组鉴定及表达特征分析</w:t>
            </w:r>
          </w:p>
        </w:tc>
        <w:tc>
          <w:tcPr>
            <w:tcW w:w="1843" w:type="dxa"/>
            <w:shd w:val="clear" w:color="auto" w:fill="auto"/>
            <w:vAlign w:val="center"/>
          </w:tcPr>
          <w:p w:rsidR="00166908" w:rsidRDefault="00AA4410">
            <w:pPr>
              <w:rPr>
                <w:rFonts w:ascii="Times New Roman" w:hAnsi="Times New Roman" w:cs="Times New Roman"/>
                <w:sz w:val="20"/>
                <w:szCs w:val="20"/>
              </w:rPr>
            </w:pPr>
            <w:hyperlink r:id="rId294" w:tgtFrame="knet" w:history="1">
              <w:r w:rsidR="00B65FBE" w:rsidRPr="007A5585">
                <w:rPr>
                  <w:rFonts w:ascii="Times New Roman" w:hAnsi="Times New Roman" w:cs="Times New Roman"/>
                  <w:sz w:val="20"/>
                  <w:szCs w:val="20"/>
                </w:rPr>
                <w:t>杨珺</w:t>
              </w:r>
              <w:proofErr w:type="gramStart"/>
              <w:r w:rsidR="00B65FBE" w:rsidRPr="007A5585">
                <w:rPr>
                  <w:rFonts w:ascii="Times New Roman" w:hAnsi="Times New Roman" w:cs="Times New Roman"/>
                  <w:sz w:val="20"/>
                  <w:szCs w:val="20"/>
                </w:rPr>
                <w:t>凯</w:t>
              </w:r>
              <w:proofErr w:type="gramEnd"/>
            </w:hyperlink>
            <w:r w:rsidR="00B65FBE" w:rsidRPr="007A5585">
              <w:rPr>
                <w:rFonts w:ascii="Times New Roman" w:hAnsi="Times New Roman" w:cs="Times New Roman"/>
                <w:sz w:val="20"/>
                <w:szCs w:val="20"/>
              </w:rPr>
              <w:t>;</w:t>
            </w:r>
            <w:hyperlink r:id="rId295" w:tgtFrame="knet" w:history="1">
              <w:r w:rsidR="00B65FBE" w:rsidRPr="007A5585">
                <w:rPr>
                  <w:rFonts w:ascii="Times New Roman" w:hAnsi="Times New Roman" w:cs="Times New Roman"/>
                  <w:sz w:val="20"/>
                  <w:szCs w:val="20"/>
                </w:rPr>
                <w:t>沈阳</w:t>
              </w:r>
            </w:hyperlink>
            <w:r w:rsidR="00B65FBE" w:rsidRPr="007A5585">
              <w:rPr>
                <w:rFonts w:ascii="Times New Roman" w:hAnsi="Times New Roman" w:cs="Times New Roman"/>
                <w:sz w:val="20"/>
                <w:szCs w:val="20"/>
              </w:rPr>
              <w:t>;</w:t>
            </w:r>
            <w:hyperlink r:id="rId296" w:tgtFrame="knet" w:history="1">
              <w:r w:rsidR="00B65FBE" w:rsidRPr="007A5585">
                <w:rPr>
                  <w:rFonts w:ascii="Times New Roman" w:hAnsi="Times New Roman" w:cs="Times New Roman"/>
                  <w:sz w:val="20"/>
                  <w:szCs w:val="20"/>
                </w:rPr>
                <w:t>才晓溪</w:t>
              </w:r>
            </w:hyperlink>
            <w:r w:rsidR="00B65FBE" w:rsidRPr="007A5585">
              <w:rPr>
                <w:rFonts w:ascii="Times New Roman" w:hAnsi="Times New Roman" w:cs="Times New Roman"/>
                <w:sz w:val="20"/>
                <w:szCs w:val="20"/>
              </w:rPr>
              <w:t>;</w:t>
            </w:r>
            <w:hyperlink r:id="rId297" w:tgtFrame="knet" w:history="1">
              <w:r w:rsidR="00B65FBE" w:rsidRPr="007A5585">
                <w:rPr>
                  <w:rFonts w:ascii="Times New Roman" w:hAnsi="Times New Roman" w:cs="Times New Roman"/>
                  <w:sz w:val="20"/>
                  <w:szCs w:val="20"/>
                </w:rPr>
                <w:t>邬升杨</w:t>
              </w:r>
            </w:hyperlink>
            <w:r w:rsidR="00B65FBE" w:rsidRPr="007A5585">
              <w:rPr>
                <w:rFonts w:ascii="Times New Roman" w:hAnsi="Times New Roman" w:cs="Times New Roman"/>
                <w:sz w:val="20"/>
                <w:szCs w:val="20"/>
              </w:rPr>
              <w:t>;</w:t>
            </w:r>
            <w:hyperlink r:id="rId298" w:tgtFrame="knet" w:history="1">
              <w:r w:rsidR="00B65FBE" w:rsidRPr="007A5585">
                <w:rPr>
                  <w:rFonts w:ascii="Times New Roman" w:hAnsi="Times New Roman" w:cs="Times New Roman"/>
                  <w:sz w:val="20"/>
                  <w:szCs w:val="20"/>
                </w:rPr>
                <w:t>李建伟</w:t>
              </w:r>
            </w:hyperlink>
            <w:r w:rsidR="00B65FBE" w:rsidRPr="007A5585">
              <w:rPr>
                <w:rFonts w:ascii="Times New Roman" w:hAnsi="Times New Roman" w:cs="Times New Roman"/>
                <w:sz w:val="20"/>
                <w:szCs w:val="20"/>
              </w:rPr>
              <w:t>;</w:t>
            </w:r>
            <w:hyperlink r:id="rId299" w:tgtFrame="knet" w:history="1">
              <w:r w:rsidR="00B65FBE" w:rsidRPr="007A5585">
                <w:rPr>
                  <w:rFonts w:ascii="Times New Roman" w:hAnsi="Times New Roman" w:cs="Times New Roman"/>
                  <w:sz w:val="20"/>
                  <w:szCs w:val="20"/>
                </w:rPr>
                <w:t>孙明哲</w:t>
              </w:r>
            </w:hyperlink>
            <w:r w:rsidR="00B65FBE" w:rsidRPr="007A5585">
              <w:rPr>
                <w:rFonts w:ascii="Times New Roman" w:hAnsi="Times New Roman" w:cs="Times New Roman"/>
                <w:sz w:val="20"/>
                <w:szCs w:val="20"/>
              </w:rPr>
              <w:t>;</w:t>
            </w:r>
            <w:hyperlink r:id="rId300" w:tgtFrame="knet" w:history="1">
              <w:proofErr w:type="gramStart"/>
              <w:r w:rsidR="00B65FBE" w:rsidRPr="007A5585">
                <w:rPr>
                  <w:rFonts w:ascii="Times New Roman" w:hAnsi="Times New Roman" w:cs="Times New Roman"/>
                  <w:sz w:val="20"/>
                  <w:szCs w:val="20"/>
                </w:rPr>
                <w:t>贾博为</w:t>
              </w:r>
              <w:proofErr w:type="gramEnd"/>
            </w:hyperlink>
            <w:r w:rsidR="00B65FBE" w:rsidRPr="007A5585">
              <w:rPr>
                <w:rFonts w:ascii="Times New Roman" w:hAnsi="Times New Roman" w:cs="Times New Roman"/>
                <w:sz w:val="20"/>
                <w:szCs w:val="20"/>
              </w:rPr>
              <w:t>;</w:t>
            </w:r>
            <w:hyperlink r:id="rId301" w:tgtFrame="knet" w:history="1">
              <w:r w:rsidR="00B65FBE" w:rsidRPr="00F05DDA">
                <w:rPr>
                  <w:rFonts w:ascii="Times New Roman" w:hAnsi="Times New Roman" w:cs="Times New Roman"/>
                  <w:sz w:val="20"/>
                  <w:szCs w:val="20"/>
                  <w:u w:val="single"/>
                </w:rPr>
                <w:t>孙晓丽</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作物杂志</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(03),55-65</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78</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疮痂链霉菌拮抗菌株</w:t>
            </w:r>
            <w:r>
              <w:rPr>
                <w:rFonts w:ascii="Times New Roman" w:hAnsi="Times New Roman" w:cs="Times New Roman"/>
                <w:sz w:val="20"/>
                <w:szCs w:val="20"/>
              </w:rPr>
              <w:t xml:space="preserve"> BU396 </w:t>
            </w:r>
            <w:r>
              <w:rPr>
                <w:rFonts w:ascii="Times New Roman" w:hAnsi="Times New Roman" w:cs="Times New Roman"/>
                <w:sz w:val="20"/>
                <w:szCs w:val="20"/>
              </w:rPr>
              <w:t>的分离鉴定与抗菌性质分析</w:t>
            </w:r>
          </w:p>
        </w:tc>
        <w:tc>
          <w:tcPr>
            <w:tcW w:w="1843" w:type="dxa"/>
            <w:shd w:val="clear" w:color="auto" w:fill="auto"/>
            <w:vAlign w:val="center"/>
          </w:tcPr>
          <w:p w:rsidR="00166908" w:rsidRDefault="00AA4410">
            <w:pPr>
              <w:rPr>
                <w:rFonts w:ascii="Times New Roman" w:hAnsi="Times New Roman" w:cs="Times New Roman"/>
                <w:sz w:val="20"/>
                <w:szCs w:val="20"/>
              </w:rPr>
            </w:pPr>
            <w:hyperlink r:id="rId302" w:tgtFrame="knet" w:history="1">
              <w:proofErr w:type="gramStart"/>
              <w:r w:rsidR="00B65FBE" w:rsidRPr="007A5585">
                <w:rPr>
                  <w:rFonts w:ascii="Times New Roman" w:hAnsi="Times New Roman" w:cs="Times New Roman"/>
                  <w:sz w:val="20"/>
                  <w:szCs w:val="20"/>
                </w:rPr>
                <w:t>申永瑞</w:t>
              </w:r>
              <w:proofErr w:type="gramEnd"/>
            </w:hyperlink>
            <w:r w:rsidR="00B65FBE" w:rsidRPr="007A5585">
              <w:rPr>
                <w:rFonts w:ascii="Times New Roman" w:hAnsi="Times New Roman" w:cs="Times New Roman"/>
                <w:sz w:val="20"/>
                <w:szCs w:val="20"/>
              </w:rPr>
              <w:t>;</w:t>
            </w:r>
            <w:hyperlink r:id="rId303" w:tgtFrame="knet" w:history="1">
              <w:proofErr w:type="gramStart"/>
              <w:r w:rsidR="00B65FBE" w:rsidRPr="007A5585">
                <w:rPr>
                  <w:rFonts w:ascii="Times New Roman" w:hAnsi="Times New Roman" w:cs="Times New Roman"/>
                  <w:sz w:val="20"/>
                  <w:szCs w:val="20"/>
                </w:rPr>
                <w:t>向君亮</w:t>
              </w:r>
              <w:proofErr w:type="gramEnd"/>
            </w:hyperlink>
            <w:r w:rsidR="00B65FBE" w:rsidRPr="007A5585">
              <w:rPr>
                <w:rFonts w:ascii="Times New Roman" w:hAnsi="Times New Roman" w:cs="Times New Roman"/>
                <w:sz w:val="20"/>
                <w:szCs w:val="20"/>
              </w:rPr>
              <w:t>;</w:t>
            </w:r>
            <w:hyperlink r:id="rId304" w:tgtFrame="knet" w:history="1">
              <w:r w:rsidR="00B65FBE" w:rsidRPr="007A5585">
                <w:rPr>
                  <w:rFonts w:ascii="Times New Roman" w:hAnsi="Times New Roman" w:cs="Times New Roman"/>
                  <w:sz w:val="20"/>
                  <w:szCs w:val="20"/>
                </w:rPr>
                <w:t>王佳琦</w:t>
              </w:r>
            </w:hyperlink>
            <w:r w:rsidR="00B65FBE" w:rsidRPr="007A5585">
              <w:rPr>
                <w:rFonts w:ascii="Times New Roman" w:hAnsi="Times New Roman" w:cs="Times New Roman"/>
                <w:sz w:val="20"/>
                <w:szCs w:val="20"/>
              </w:rPr>
              <w:t>;</w:t>
            </w:r>
            <w:hyperlink r:id="rId305" w:tgtFrame="knet" w:history="1">
              <w:r w:rsidR="00B65FBE" w:rsidRPr="007A5585">
                <w:rPr>
                  <w:rFonts w:ascii="Times New Roman" w:hAnsi="Times New Roman" w:cs="Times New Roman"/>
                  <w:sz w:val="20"/>
                  <w:szCs w:val="20"/>
                </w:rPr>
                <w:t>刘爽</w:t>
              </w:r>
            </w:hyperlink>
            <w:r w:rsidR="00B65FBE" w:rsidRPr="007A5585">
              <w:rPr>
                <w:rFonts w:ascii="Times New Roman" w:hAnsi="Times New Roman" w:cs="Times New Roman"/>
                <w:sz w:val="20"/>
                <w:szCs w:val="20"/>
              </w:rPr>
              <w:t>;</w:t>
            </w:r>
            <w:hyperlink r:id="rId306" w:tgtFrame="knet" w:history="1">
              <w:r w:rsidR="00B65FBE" w:rsidRPr="007A5585">
                <w:rPr>
                  <w:rFonts w:ascii="Times New Roman" w:hAnsi="Times New Roman" w:cs="Times New Roman"/>
                  <w:sz w:val="20"/>
                  <w:szCs w:val="20"/>
                </w:rPr>
                <w:t>李章雷</w:t>
              </w:r>
            </w:hyperlink>
            <w:r w:rsidR="00B65FBE" w:rsidRPr="007A5585">
              <w:rPr>
                <w:rFonts w:ascii="Times New Roman" w:hAnsi="Times New Roman" w:cs="Times New Roman"/>
                <w:sz w:val="20"/>
                <w:szCs w:val="20"/>
              </w:rPr>
              <w:t>;</w:t>
            </w:r>
            <w:hyperlink r:id="rId307" w:tgtFrame="knet" w:history="1">
              <w:r w:rsidR="00B65FBE" w:rsidRPr="007A5585">
                <w:rPr>
                  <w:rFonts w:ascii="Times New Roman" w:hAnsi="Times New Roman" w:cs="Times New Roman"/>
                  <w:sz w:val="20"/>
                  <w:szCs w:val="20"/>
                </w:rPr>
                <w:t>刘权</w:t>
              </w:r>
            </w:hyperlink>
            <w:r w:rsidR="00B65FBE" w:rsidRPr="007A5585">
              <w:rPr>
                <w:rFonts w:ascii="Times New Roman" w:hAnsi="Times New Roman" w:cs="Times New Roman"/>
                <w:sz w:val="20"/>
                <w:szCs w:val="20"/>
              </w:rPr>
              <w:t>;</w:t>
            </w:r>
            <w:hyperlink r:id="rId308" w:tgtFrame="knet" w:history="1">
              <w:r w:rsidR="00B65FBE" w:rsidRPr="00F05DDA">
                <w:rPr>
                  <w:rFonts w:ascii="Times New Roman" w:hAnsi="Times New Roman" w:cs="Times New Roman"/>
                  <w:sz w:val="20"/>
                  <w:szCs w:val="20"/>
                  <w:u w:val="single"/>
                </w:rPr>
                <w:t>殷奎德</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微生物学通报</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46(10): 2601</w:t>
            </w:r>
            <w:r>
              <w:rPr>
                <w:rFonts w:ascii="Times New Roman" w:eastAsia="微软雅黑" w:hAnsi="Times New Roman" w:cs="Times New Roman"/>
                <w:sz w:val="20"/>
                <w:szCs w:val="20"/>
              </w:rPr>
              <w:t>−</w:t>
            </w:r>
            <w:r>
              <w:rPr>
                <w:rFonts w:ascii="Times New Roman" w:hAnsi="Times New Roman" w:cs="Times New Roman"/>
                <w:sz w:val="20"/>
                <w:szCs w:val="20"/>
              </w:rPr>
              <w:t>2611</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79</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盐碱胁迫下一株促进苜蓿生长的细菌筛选与鉴定</w:t>
            </w:r>
          </w:p>
        </w:tc>
        <w:tc>
          <w:tcPr>
            <w:tcW w:w="1843" w:type="dxa"/>
            <w:shd w:val="clear" w:color="auto" w:fill="auto"/>
            <w:vAlign w:val="center"/>
          </w:tcPr>
          <w:p w:rsidR="00166908" w:rsidRDefault="00AA4410">
            <w:pPr>
              <w:rPr>
                <w:rFonts w:ascii="Times New Roman" w:hAnsi="Times New Roman" w:cs="Times New Roman"/>
                <w:sz w:val="20"/>
                <w:szCs w:val="20"/>
              </w:rPr>
            </w:pPr>
            <w:hyperlink r:id="rId309" w:tgtFrame="knet" w:history="1">
              <w:proofErr w:type="gramStart"/>
              <w:r w:rsidR="00B65FBE" w:rsidRPr="007A5585">
                <w:rPr>
                  <w:rFonts w:ascii="Times New Roman" w:hAnsi="Times New Roman" w:cs="Times New Roman"/>
                  <w:sz w:val="20"/>
                  <w:szCs w:val="20"/>
                </w:rPr>
                <w:t>向君亮</w:t>
              </w:r>
              <w:proofErr w:type="gramEnd"/>
            </w:hyperlink>
            <w:r w:rsidR="00B65FBE" w:rsidRPr="007A5585">
              <w:rPr>
                <w:rFonts w:ascii="Times New Roman" w:hAnsi="Times New Roman" w:cs="Times New Roman"/>
                <w:sz w:val="20"/>
                <w:szCs w:val="20"/>
              </w:rPr>
              <w:t>;</w:t>
            </w:r>
            <w:hyperlink r:id="rId310" w:tgtFrame="knet" w:history="1">
              <w:r w:rsidR="00B65FBE" w:rsidRPr="007A5585">
                <w:rPr>
                  <w:rFonts w:ascii="Times New Roman" w:hAnsi="Times New Roman" w:cs="Times New Roman"/>
                  <w:sz w:val="20"/>
                  <w:szCs w:val="20"/>
                </w:rPr>
                <w:t>唐呈瑞</w:t>
              </w:r>
            </w:hyperlink>
            <w:r w:rsidR="00B65FBE" w:rsidRPr="007A5585">
              <w:rPr>
                <w:rFonts w:ascii="Times New Roman" w:hAnsi="Times New Roman" w:cs="Times New Roman"/>
                <w:sz w:val="20"/>
                <w:szCs w:val="20"/>
              </w:rPr>
              <w:t>;</w:t>
            </w:r>
            <w:hyperlink r:id="rId311" w:tgtFrame="knet" w:history="1">
              <w:r w:rsidR="00B65FBE" w:rsidRPr="007A5585">
                <w:rPr>
                  <w:rFonts w:ascii="Times New Roman" w:hAnsi="Times New Roman" w:cs="Times New Roman"/>
                  <w:sz w:val="20"/>
                  <w:szCs w:val="20"/>
                </w:rPr>
                <w:t>王佳琦</w:t>
              </w:r>
            </w:hyperlink>
            <w:r w:rsidR="00B65FBE" w:rsidRPr="007A5585">
              <w:rPr>
                <w:rFonts w:ascii="Times New Roman" w:hAnsi="Times New Roman" w:cs="Times New Roman"/>
                <w:sz w:val="20"/>
                <w:szCs w:val="20"/>
              </w:rPr>
              <w:t>;</w:t>
            </w:r>
            <w:hyperlink r:id="rId312" w:tgtFrame="knet" w:history="1">
              <w:r w:rsidR="00B65FBE" w:rsidRPr="007A5585">
                <w:rPr>
                  <w:rFonts w:ascii="Times New Roman" w:hAnsi="Times New Roman" w:cs="Times New Roman"/>
                  <w:sz w:val="20"/>
                  <w:szCs w:val="20"/>
                </w:rPr>
                <w:t>刘权</w:t>
              </w:r>
            </w:hyperlink>
            <w:r w:rsidR="00B65FBE" w:rsidRPr="007A5585">
              <w:rPr>
                <w:rFonts w:ascii="Times New Roman" w:hAnsi="Times New Roman" w:cs="Times New Roman"/>
                <w:sz w:val="20"/>
                <w:szCs w:val="20"/>
              </w:rPr>
              <w:t>;</w:t>
            </w:r>
            <w:hyperlink r:id="rId313" w:tgtFrame="knet" w:history="1">
              <w:r w:rsidR="00B65FBE" w:rsidRPr="007A5585">
                <w:rPr>
                  <w:rFonts w:ascii="Times New Roman" w:hAnsi="Times New Roman" w:cs="Times New Roman"/>
                  <w:sz w:val="20"/>
                  <w:szCs w:val="20"/>
                </w:rPr>
                <w:t>张兴梅</w:t>
              </w:r>
            </w:hyperlink>
            <w:r w:rsidR="00B65FBE" w:rsidRPr="007A5585">
              <w:rPr>
                <w:rFonts w:ascii="Times New Roman" w:hAnsi="Times New Roman" w:cs="Times New Roman"/>
                <w:sz w:val="20"/>
                <w:szCs w:val="20"/>
              </w:rPr>
              <w:t>;</w:t>
            </w:r>
            <w:hyperlink r:id="rId314" w:tgtFrame="knet" w:history="1">
              <w:r w:rsidR="00B65FBE" w:rsidRPr="00F05DDA">
                <w:rPr>
                  <w:rFonts w:ascii="Times New Roman" w:hAnsi="Times New Roman" w:cs="Times New Roman"/>
                  <w:sz w:val="20"/>
                  <w:szCs w:val="20"/>
                  <w:u w:val="single"/>
                </w:rPr>
                <w:t>殷奎德</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干旱地区农业研究</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37</w:t>
            </w:r>
            <w:r>
              <w:rPr>
                <w:rFonts w:ascii="Times New Roman" w:hAnsi="Times New Roman" w:cs="Times New Roman" w:hint="eastAsia"/>
                <w:sz w:val="20"/>
                <w:szCs w:val="20"/>
              </w:rPr>
              <w:t>(</w:t>
            </w:r>
            <w:r>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266-272</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80</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高粱</w:t>
            </w:r>
            <w:r>
              <w:rPr>
                <w:rFonts w:ascii="Times New Roman" w:hAnsi="Times New Roman" w:cs="Times New Roman"/>
                <w:sz w:val="20"/>
                <w:szCs w:val="20"/>
              </w:rPr>
              <w:t>AGO</w:t>
            </w:r>
            <w:r>
              <w:rPr>
                <w:rFonts w:ascii="Times New Roman" w:hAnsi="Times New Roman" w:cs="Times New Roman"/>
                <w:sz w:val="20"/>
                <w:szCs w:val="20"/>
              </w:rPr>
              <w:t>蛋白家族基因鉴定及表达分析</w:t>
            </w:r>
          </w:p>
        </w:tc>
        <w:tc>
          <w:tcPr>
            <w:tcW w:w="1843" w:type="dxa"/>
            <w:shd w:val="clear" w:color="auto" w:fill="auto"/>
            <w:vAlign w:val="center"/>
          </w:tcPr>
          <w:p w:rsidR="00166908" w:rsidRDefault="00AA4410">
            <w:pPr>
              <w:rPr>
                <w:rFonts w:ascii="Times New Roman" w:hAnsi="Times New Roman" w:cs="Times New Roman"/>
                <w:sz w:val="20"/>
                <w:szCs w:val="20"/>
              </w:rPr>
            </w:pPr>
            <w:hyperlink r:id="rId315" w:tgtFrame="knet" w:history="1">
              <w:r w:rsidR="00B65FBE" w:rsidRPr="007A5585">
                <w:rPr>
                  <w:rFonts w:ascii="Times New Roman" w:hAnsi="Times New Roman" w:cs="Times New Roman"/>
                  <w:sz w:val="20"/>
                  <w:szCs w:val="20"/>
                </w:rPr>
                <w:t>林俊</w:t>
              </w:r>
              <w:proofErr w:type="gramStart"/>
              <w:r w:rsidR="00B65FBE" w:rsidRPr="007A5585">
                <w:rPr>
                  <w:rFonts w:ascii="Times New Roman" w:hAnsi="Times New Roman" w:cs="Times New Roman"/>
                  <w:sz w:val="20"/>
                  <w:szCs w:val="20"/>
                </w:rPr>
                <w:t>俊</w:t>
              </w:r>
              <w:proofErr w:type="gramEnd"/>
            </w:hyperlink>
            <w:r w:rsidR="00B65FBE" w:rsidRPr="007A5585">
              <w:rPr>
                <w:rFonts w:ascii="Times New Roman" w:hAnsi="Times New Roman" w:cs="Times New Roman"/>
                <w:sz w:val="20"/>
                <w:szCs w:val="20"/>
              </w:rPr>
              <w:t>;</w:t>
            </w:r>
            <w:hyperlink r:id="rId316" w:tgtFrame="knet" w:history="1">
              <w:r w:rsidR="00B65FBE" w:rsidRPr="007A5585">
                <w:rPr>
                  <w:rFonts w:ascii="Times New Roman" w:hAnsi="Times New Roman" w:cs="Times New Roman"/>
                  <w:sz w:val="20"/>
                  <w:szCs w:val="20"/>
                </w:rPr>
                <w:t>郭怀刚</w:t>
              </w:r>
            </w:hyperlink>
            <w:r w:rsidR="00B65FBE" w:rsidRPr="007A5585">
              <w:rPr>
                <w:rFonts w:ascii="Times New Roman" w:hAnsi="Times New Roman" w:cs="Times New Roman"/>
                <w:sz w:val="20"/>
                <w:szCs w:val="20"/>
              </w:rPr>
              <w:t>;</w:t>
            </w:r>
            <w:hyperlink r:id="rId317" w:tgtFrame="knet" w:history="1">
              <w:r w:rsidR="00B65FBE" w:rsidRPr="007A5585">
                <w:rPr>
                  <w:rFonts w:ascii="Times New Roman" w:hAnsi="Times New Roman" w:cs="Times New Roman"/>
                  <w:sz w:val="20"/>
                  <w:szCs w:val="20"/>
                </w:rPr>
                <w:t>董洁静</w:t>
              </w:r>
            </w:hyperlink>
            <w:r w:rsidR="00B65FBE" w:rsidRPr="007A5585">
              <w:rPr>
                <w:rFonts w:ascii="Times New Roman" w:hAnsi="Times New Roman" w:cs="Times New Roman"/>
                <w:sz w:val="20"/>
                <w:szCs w:val="20"/>
              </w:rPr>
              <w:t>;</w:t>
            </w:r>
            <w:hyperlink r:id="rId318" w:tgtFrame="knet" w:history="1">
              <w:r w:rsidR="00B65FBE" w:rsidRPr="007A5585">
                <w:rPr>
                  <w:rFonts w:ascii="Times New Roman" w:hAnsi="Times New Roman" w:cs="Times New Roman"/>
                  <w:sz w:val="20"/>
                  <w:szCs w:val="20"/>
                </w:rPr>
                <w:t>杨克军</w:t>
              </w:r>
            </w:hyperlink>
            <w:r w:rsidR="00B65FBE" w:rsidRPr="007A5585">
              <w:rPr>
                <w:rFonts w:ascii="Times New Roman" w:hAnsi="Times New Roman" w:cs="Times New Roman"/>
                <w:sz w:val="20"/>
                <w:szCs w:val="20"/>
              </w:rPr>
              <w:t>;</w:t>
            </w:r>
            <w:hyperlink r:id="rId319" w:tgtFrame="knet" w:history="1">
              <w:r w:rsidR="00B65FBE" w:rsidRPr="007A5585">
                <w:rPr>
                  <w:rFonts w:ascii="Times New Roman" w:hAnsi="Times New Roman" w:cs="Times New Roman"/>
                  <w:sz w:val="20"/>
                  <w:szCs w:val="20"/>
                </w:rPr>
                <w:t>张海燕</w:t>
              </w:r>
            </w:hyperlink>
            <w:r w:rsidR="00B65FBE" w:rsidRPr="007A5585">
              <w:rPr>
                <w:rFonts w:ascii="Times New Roman" w:hAnsi="Times New Roman" w:cs="Times New Roman"/>
                <w:sz w:val="20"/>
                <w:szCs w:val="20"/>
              </w:rPr>
              <w:t>;</w:t>
            </w:r>
            <w:hyperlink r:id="rId320" w:tgtFrame="knet" w:history="1">
              <w:proofErr w:type="gramStart"/>
              <w:r w:rsidR="00B65FBE" w:rsidRPr="007A5585">
                <w:rPr>
                  <w:rFonts w:ascii="Times New Roman" w:hAnsi="Times New Roman" w:cs="Times New Roman"/>
                  <w:sz w:val="20"/>
                  <w:szCs w:val="20"/>
                </w:rPr>
                <w:t>李佐同</w:t>
              </w:r>
              <w:proofErr w:type="gramEnd"/>
            </w:hyperlink>
            <w:r w:rsidR="00B65FBE" w:rsidRPr="007A5585">
              <w:rPr>
                <w:rFonts w:ascii="Times New Roman" w:hAnsi="Times New Roman" w:cs="Times New Roman"/>
                <w:sz w:val="20"/>
                <w:szCs w:val="20"/>
              </w:rPr>
              <w:t>;</w:t>
            </w:r>
            <w:hyperlink r:id="rId321" w:tgtFrame="knet" w:history="1">
              <w:r w:rsidR="00B65FBE" w:rsidRPr="007A5585">
                <w:rPr>
                  <w:rFonts w:ascii="Times New Roman" w:hAnsi="Times New Roman" w:cs="Times New Roman"/>
                  <w:sz w:val="20"/>
                  <w:szCs w:val="20"/>
                </w:rPr>
                <w:t>赵长江</w:t>
              </w:r>
            </w:hyperlink>
            <w:r w:rsidR="00B65FBE" w:rsidRPr="007A5585">
              <w:rPr>
                <w:rFonts w:ascii="Times New Roman" w:hAnsi="Times New Roman" w:cs="Times New Roman"/>
                <w:sz w:val="20"/>
                <w:szCs w:val="20"/>
              </w:rPr>
              <w:t>;</w:t>
            </w:r>
            <w:hyperlink r:id="rId322" w:tgtFrame="knet" w:history="1">
              <w:proofErr w:type="gramStart"/>
              <w:r w:rsidR="00B65FBE" w:rsidRPr="00F05DDA">
                <w:rPr>
                  <w:rFonts w:ascii="Times New Roman" w:hAnsi="Times New Roman" w:cs="Times New Roman"/>
                  <w:sz w:val="20"/>
                  <w:szCs w:val="20"/>
                  <w:u w:val="single"/>
                </w:rPr>
                <w:t>徐晶宇</w:t>
              </w:r>
              <w:proofErr w:type="gramEnd"/>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核农学报</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 xml:space="preserve">33(07),1291-1302 </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81</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化肥减量配施不同类型腐植酸有机肥对盐碱地水稻产量和品质的影响</w:t>
            </w:r>
          </w:p>
        </w:tc>
        <w:tc>
          <w:tcPr>
            <w:tcW w:w="1843" w:type="dxa"/>
            <w:shd w:val="clear" w:color="auto" w:fill="auto"/>
            <w:vAlign w:val="center"/>
          </w:tcPr>
          <w:p w:rsidR="00166908" w:rsidRDefault="00AA4410">
            <w:pPr>
              <w:rPr>
                <w:rFonts w:ascii="Times New Roman" w:hAnsi="Times New Roman" w:cs="Times New Roman"/>
                <w:sz w:val="20"/>
                <w:szCs w:val="20"/>
              </w:rPr>
            </w:pPr>
            <w:hyperlink r:id="rId323" w:tgtFrame="knet" w:history="1">
              <w:proofErr w:type="gramStart"/>
              <w:r w:rsidR="00E1748A" w:rsidRPr="007A5585">
                <w:rPr>
                  <w:rFonts w:ascii="Times New Roman" w:hAnsi="Times New Roman" w:cs="Times New Roman"/>
                  <w:sz w:val="20"/>
                  <w:szCs w:val="20"/>
                </w:rPr>
                <w:t>赫</w:t>
              </w:r>
              <w:proofErr w:type="gramEnd"/>
              <w:r w:rsidR="00E1748A" w:rsidRPr="007A5585">
                <w:rPr>
                  <w:rFonts w:ascii="Times New Roman" w:hAnsi="Times New Roman" w:cs="Times New Roman"/>
                  <w:sz w:val="20"/>
                  <w:szCs w:val="20"/>
                </w:rPr>
                <w:t>臣</w:t>
              </w:r>
            </w:hyperlink>
            <w:r w:rsidR="00E1748A" w:rsidRPr="007A5585">
              <w:rPr>
                <w:rFonts w:ascii="Times New Roman" w:hAnsi="Times New Roman" w:cs="Times New Roman"/>
                <w:sz w:val="20"/>
                <w:szCs w:val="20"/>
              </w:rPr>
              <w:t>;</w:t>
            </w:r>
            <w:hyperlink r:id="rId324" w:tgtFrame="knet" w:history="1">
              <w:r w:rsidR="00E1748A" w:rsidRPr="007A5585">
                <w:rPr>
                  <w:rFonts w:ascii="Times New Roman" w:hAnsi="Times New Roman" w:cs="Times New Roman"/>
                  <w:sz w:val="20"/>
                  <w:szCs w:val="20"/>
                </w:rPr>
                <w:t>陈立强</w:t>
              </w:r>
            </w:hyperlink>
            <w:r w:rsidR="00E1748A" w:rsidRPr="007A5585">
              <w:rPr>
                <w:rFonts w:ascii="Times New Roman" w:hAnsi="Times New Roman" w:cs="Times New Roman"/>
                <w:sz w:val="20"/>
                <w:szCs w:val="20"/>
              </w:rPr>
              <w:t>;</w:t>
            </w:r>
            <w:hyperlink r:id="rId325" w:tgtFrame="knet" w:history="1">
              <w:r w:rsidR="00E1748A" w:rsidRPr="007A5585">
                <w:rPr>
                  <w:rFonts w:ascii="Times New Roman" w:hAnsi="Times New Roman" w:cs="Times New Roman"/>
                  <w:sz w:val="20"/>
                  <w:szCs w:val="20"/>
                </w:rPr>
                <w:t>赵海成</w:t>
              </w:r>
            </w:hyperlink>
            <w:r w:rsidR="00E1748A" w:rsidRPr="007A5585">
              <w:rPr>
                <w:rFonts w:ascii="Times New Roman" w:hAnsi="Times New Roman" w:cs="Times New Roman"/>
                <w:sz w:val="20"/>
                <w:szCs w:val="20"/>
              </w:rPr>
              <w:t>;</w:t>
            </w:r>
            <w:hyperlink r:id="rId326" w:tgtFrame="knet" w:history="1">
              <w:r w:rsidR="00E1748A" w:rsidRPr="007A5585">
                <w:rPr>
                  <w:rFonts w:ascii="Times New Roman" w:hAnsi="Times New Roman" w:cs="Times New Roman"/>
                  <w:sz w:val="20"/>
                  <w:szCs w:val="20"/>
                </w:rPr>
                <w:t>郑桂萍</w:t>
              </w:r>
            </w:hyperlink>
            <w:r w:rsidR="00E1748A" w:rsidRPr="007A5585">
              <w:rPr>
                <w:rFonts w:ascii="Times New Roman" w:hAnsi="Times New Roman" w:cs="Times New Roman"/>
                <w:sz w:val="20"/>
                <w:szCs w:val="20"/>
              </w:rPr>
              <w:t>;</w:t>
            </w:r>
            <w:hyperlink r:id="rId327" w:tgtFrame="knet" w:history="1">
              <w:r w:rsidR="00E1748A" w:rsidRPr="007A5585">
                <w:rPr>
                  <w:rFonts w:ascii="Times New Roman" w:hAnsi="Times New Roman" w:cs="Times New Roman"/>
                  <w:sz w:val="20"/>
                  <w:szCs w:val="20"/>
                </w:rPr>
                <w:t>李红宇</w:t>
              </w:r>
            </w:hyperlink>
            <w:r w:rsidR="00E1748A" w:rsidRPr="007A5585">
              <w:rPr>
                <w:rFonts w:ascii="Times New Roman" w:hAnsi="Times New Roman" w:cs="Times New Roman"/>
                <w:sz w:val="20"/>
                <w:szCs w:val="20"/>
              </w:rPr>
              <w:t>;</w:t>
            </w:r>
            <w:hyperlink r:id="rId328" w:tgtFrame="knet" w:history="1">
              <w:r w:rsidR="00E1748A" w:rsidRPr="007A5585">
                <w:rPr>
                  <w:rFonts w:ascii="Times New Roman" w:hAnsi="Times New Roman" w:cs="Times New Roman"/>
                  <w:sz w:val="20"/>
                  <w:szCs w:val="20"/>
                </w:rPr>
                <w:t>范名宇</w:t>
              </w:r>
            </w:hyperlink>
            <w:r w:rsidR="00E1748A" w:rsidRPr="007A5585">
              <w:rPr>
                <w:rFonts w:ascii="Times New Roman" w:hAnsi="Times New Roman" w:cs="Times New Roman"/>
                <w:sz w:val="20"/>
                <w:szCs w:val="20"/>
              </w:rPr>
              <w:t>;</w:t>
            </w:r>
            <w:hyperlink r:id="rId329" w:tgtFrame="knet" w:history="1">
              <w:r w:rsidR="00E1748A" w:rsidRPr="00F05DDA">
                <w:rPr>
                  <w:rFonts w:ascii="Times New Roman" w:hAnsi="Times New Roman" w:cs="Times New Roman"/>
                  <w:sz w:val="20"/>
                  <w:szCs w:val="20"/>
                  <w:u w:val="single"/>
                </w:rPr>
                <w:t>钱永德</w:t>
              </w:r>
            </w:hyperlink>
            <w:r w:rsidR="00E1748A" w:rsidRPr="007A5585">
              <w:rPr>
                <w:rFonts w:ascii="Times New Roman" w:hAnsi="Times New Roman" w:cs="Times New Roman"/>
                <w:sz w:val="20"/>
                <w:szCs w:val="20"/>
              </w:rPr>
              <w:t>;</w:t>
            </w:r>
            <w:hyperlink r:id="rId330" w:tgtFrame="knet" w:history="1">
              <w:r w:rsidR="00E1748A" w:rsidRPr="007A5585">
                <w:rPr>
                  <w:rFonts w:ascii="Times New Roman" w:hAnsi="Times New Roman" w:cs="Times New Roman"/>
                  <w:sz w:val="20"/>
                  <w:szCs w:val="20"/>
                </w:rPr>
                <w:t>解保胜</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河南农业科学</w:t>
            </w:r>
          </w:p>
        </w:tc>
        <w:tc>
          <w:tcPr>
            <w:tcW w:w="992"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48(5) : 16-21</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82</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一株动性球菌对苜蓿的促生和缓解</w:t>
            </w:r>
            <w:r>
              <w:rPr>
                <w:rFonts w:ascii="Times New Roman" w:hAnsi="Times New Roman" w:cs="Times New Roman"/>
                <w:sz w:val="20"/>
                <w:szCs w:val="20"/>
              </w:rPr>
              <w:t>NaHCO3</w:t>
            </w:r>
            <w:r>
              <w:rPr>
                <w:rFonts w:ascii="Times New Roman" w:hAnsi="Times New Roman" w:cs="Times New Roman"/>
                <w:sz w:val="20"/>
                <w:szCs w:val="20"/>
              </w:rPr>
              <w:t>胁迫作用</w:t>
            </w:r>
          </w:p>
        </w:tc>
        <w:tc>
          <w:tcPr>
            <w:tcW w:w="1843" w:type="dxa"/>
            <w:shd w:val="clear" w:color="auto" w:fill="auto"/>
            <w:vAlign w:val="center"/>
          </w:tcPr>
          <w:p w:rsidR="00166908" w:rsidRDefault="00AA4410">
            <w:pPr>
              <w:rPr>
                <w:rFonts w:ascii="Times New Roman" w:hAnsi="Times New Roman" w:cs="Times New Roman"/>
                <w:sz w:val="20"/>
                <w:szCs w:val="20"/>
              </w:rPr>
            </w:pPr>
            <w:hyperlink r:id="rId331" w:tgtFrame="knet" w:history="1">
              <w:r w:rsidR="00E1748A" w:rsidRPr="007A5585">
                <w:rPr>
                  <w:rFonts w:ascii="Times New Roman" w:hAnsi="Times New Roman" w:cs="Times New Roman"/>
                  <w:sz w:val="20"/>
                  <w:szCs w:val="20"/>
                </w:rPr>
                <w:t>李建伟</w:t>
              </w:r>
            </w:hyperlink>
            <w:r w:rsidR="00E1748A" w:rsidRPr="007A5585">
              <w:rPr>
                <w:rFonts w:ascii="Times New Roman" w:hAnsi="Times New Roman" w:cs="Times New Roman"/>
                <w:sz w:val="20"/>
                <w:szCs w:val="20"/>
              </w:rPr>
              <w:t>;</w:t>
            </w:r>
            <w:hyperlink r:id="rId332" w:tgtFrame="knet" w:history="1">
              <w:r w:rsidR="00E1748A" w:rsidRPr="007A5585">
                <w:rPr>
                  <w:rFonts w:ascii="Times New Roman" w:hAnsi="Times New Roman" w:cs="Times New Roman"/>
                  <w:sz w:val="20"/>
                  <w:szCs w:val="20"/>
                </w:rPr>
                <w:t>唐呈瑞</w:t>
              </w:r>
            </w:hyperlink>
            <w:r w:rsidR="00E1748A" w:rsidRPr="007A5585">
              <w:rPr>
                <w:rFonts w:ascii="Times New Roman" w:hAnsi="Times New Roman" w:cs="Times New Roman"/>
                <w:sz w:val="20"/>
                <w:szCs w:val="20"/>
              </w:rPr>
              <w:t>;</w:t>
            </w:r>
            <w:hyperlink r:id="rId333" w:tgtFrame="knet" w:history="1">
              <w:proofErr w:type="gramStart"/>
              <w:r w:rsidR="00E1748A" w:rsidRPr="007A5585">
                <w:rPr>
                  <w:rFonts w:ascii="Times New Roman" w:hAnsi="Times New Roman" w:cs="Times New Roman"/>
                  <w:sz w:val="20"/>
                  <w:szCs w:val="20"/>
                </w:rPr>
                <w:t>向君亮</w:t>
              </w:r>
              <w:proofErr w:type="gramEnd"/>
            </w:hyperlink>
            <w:r w:rsidR="00E1748A" w:rsidRPr="007A5585">
              <w:rPr>
                <w:rFonts w:ascii="Times New Roman" w:hAnsi="Times New Roman" w:cs="Times New Roman"/>
                <w:sz w:val="20"/>
                <w:szCs w:val="20"/>
              </w:rPr>
              <w:t>;</w:t>
            </w:r>
            <w:hyperlink r:id="rId334" w:tgtFrame="knet" w:history="1">
              <w:r w:rsidR="00E1748A" w:rsidRPr="007A5585">
                <w:rPr>
                  <w:rFonts w:ascii="Times New Roman" w:hAnsi="Times New Roman" w:cs="Times New Roman"/>
                  <w:sz w:val="20"/>
                  <w:szCs w:val="20"/>
                </w:rPr>
                <w:t>刘瑀</w:t>
              </w:r>
            </w:hyperlink>
            <w:r w:rsidR="00E1748A" w:rsidRPr="007A5585">
              <w:rPr>
                <w:rFonts w:ascii="Times New Roman" w:hAnsi="Times New Roman" w:cs="Times New Roman"/>
                <w:sz w:val="20"/>
                <w:szCs w:val="20"/>
              </w:rPr>
              <w:t>;</w:t>
            </w:r>
            <w:hyperlink r:id="rId335" w:tgtFrame="knet" w:history="1">
              <w:proofErr w:type="gramStart"/>
              <w:r w:rsidR="00E1748A" w:rsidRPr="007A5585">
                <w:rPr>
                  <w:rFonts w:ascii="Times New Roman" w:hAnsi="Times New Roman" w:cs="Times New Roman"/>
                  <w:sz w:val="20"/>
                  <w:szCs w:val="20"/>
                </w:rPr>
                <w:t>申永瑞</w:t>
              </w:r>
              <w:proofErr w:type="gramEnd"/>
            </w:hyperlink>
            <w:r w:rsidR="00E1748A" w:rsidRPr="007A5585">
              <w:rPr>
                <w:rFonts w:ascii="Times New Roman" w:hAnsi="Times New Roman" w:cs="Times New Roman"/>
                <w:sz w:val="20"/>
                <w:szCs w:val="20"/>
              </w:rPr>
              <w:t>;</w:t>
            </w:r>
            <w:hyperlink r:id="rId336" w:tgtFrame="knet" w:history="1">
              <w:r w:rsidR="00E1748A" w:rsidRPr="007A5585">
                <w:rPr>
                  <w:rFonts w:ascii="Times New Roman" w:hAnsi="Times New Roman" w:cs="Times New Roman"/>
                  <w:sz w:val="20"/>
                  <w:szCs w:val="20"/>
                </w:rPr>
                <w:t>殷奎德</w:t>
              </w:r>
            </w:hyperlink>
            <w:r w:rsidR="00E1748A" w:rsidRPr="007A5585">
              <w:rPr>
                <w:rFonts w:ascii="Times New Roman" w:hAnsi="Times New Roman" w:cs="Times New Roman"/>
                <w:sz w:val="20"/>
                <w:szCs w:val="20"/>
              </w:rPr>
              <w:t>;</w:t>
            </w:r>
            <w:hyperlink r:id="rId337" w:tgtFrame="knet" w:history="1">
              <w:r w:rsidR="00E1748A" w:rsidRPr="00F05DDA">
                <w:rPr>
                  <w:rFonts w:ascii="Times New Roman" w:hAnsi="Times New Roman" w:cs="Times New Roman"/>
                  <w:sz w:val="20"/>
                  <w:szCs w:val="20"/>
                  <w:u w:val="single"/>
                </w:rPr>
                <w:t>张兴梅</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lastRenderedPageBreak/>
              <w:t>中国土壤与肥料</w:t>
            </w:r>
          </w:p>
        </w:tc>
        <w:tc>
          <w:tcPr>
            <w:tcW w:w="992"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(02),201-207</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w:t>
            </w:r>
            <w:r>
              <w:rPr>
                <w:rFonts w:ascii="Times New Roman" w:hAnsi="Times New Roman" w:cs="Times New Roman"/>
                <w:color w:val="000000"/>
                <w:sz w:val="20"/>
                <w:szCs w:val="20"/>
              </w:rPr>
              <w:lastRenderedPageBreak/>
              <w:t>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lastRenderedPageBreak/>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t>83</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草甸白浆土稻秆</w:t>
            </w:r>
            <w:proofErr w:type="gramStart"/>
            <w:r>
              <w:rPr>
                <w:rFonts w:ascii="Times New Roman" w:hAnsi="Times New Roman" w:cs="Times New Roman"/>
                <w:sz w:val="20"/>
                <w:szCs w:val="20"/>
              </w:rPr>
              <w:t>氮利用</w:t>
            </w:r>
            <w:proofErr w:type="gramEnd"/>
            <w:r>
              <w:rPr>
                <w:rFonts w:ascii="Times New Roman" w:hAnsi="Times New Roman" w:cs="Times New Roman"/>
                <w:sz w:val="20"/>
                <w:szCs w:val="20"/>
              </w:rPr>
              <w:t>效率及氮素调控对水稻产量的影响</w:t>
            </w:r>
          </w:p>
        </w:tc>
        <w:tc>
          <w:tcPr>
            <w:tcW w:w="1843" w:type="dxa"/>
            <w:shd w:val="clear" w:color="auto" w:fill="auto"/>
            <w:vAlign w:val="center"/>
          </w:tcPr>
          <w:p w:rsidR="00166908" w:rsidRDefault="00AA4410">
            <w:pPr>
              <w:rPr>
                <w:rFonts w:ascii="Times New Roman" w:hAnsi="Times New Roman" w:cs="Times New Roman"/>
                <w:sz w:val="20"/>
                <w:szCs w:val="20"/>
              </w:rPr>
            </w:pPr>
            <w:hyperlink r:id="rId338" w:tgtFrame="knet" w:history="1">
              <w:r w:rsidR="00E1748A" w:rsidRPr="007A5585">
                <w:rPr>
                  <w:rFonts w:ascii="Times New Roman" w:hAnsi="Times New Roman" w:cs="Times New Roman"/>
                  <w:sz w:val="20"/>
                  <w:szCs w:val="20"/>
                </w:rPr>
                <w:t>王秋菊</w:t>
              </w:r>
            </w:hyperlink>
            <w:r w:rsidR="00E1748A" w:rsidRPr="007A5585">
              <w:rPr>
                <w:rFonts w:ascii="Times New Roman" w:hAnsi="Times New Roman" w:cs="Times New Roman"/>
                <w:sz w:val="20"/>
                <w:szCs w:val="20"/>
              </w:rPr>
              <w:t>;</w:t>
            </w:r>
            <w:hyperlink r:id="rId339" w:tgtFrame="knet" w:history="1">
              <w:proofErr w:type="gramStart"/>
              <w:r w:rsidR="00E1748A" w:rsidRPr="00F05DDA">
                <w:rPr>
                  <w:rFonts w:ascii="Times New Roman" w:hAnsi="Times New Roman" w:cs="Times New Roman"/>
                  <w:sz w:val="20"/>
                  <w:szCs w:val="20"/>
                  <w:u w:val="single"/>
                </w:rPr>
                <w:t>焦峰</w:t>
              </w:r>
              <w:proofErr w:type="gramEnd"/>
            </w:hyperlink>
            <w:r w:rsidR="00E1748A" w:rsidRPr="00F05DDA">
              <w:rPr>
                <w:rFonts w:ascii="Times New Roman" w:hAnsi="Times New Roman" w:cs="Times New Roman"/>
                <w:sz w:val="20"/>
                <w:szCs w:val="20"/>
                <w:u w:val="single"/>
              </w:rPr>
              <w:t>;</w:t>
            </w:r>
            <w:hyperlink r:id="rId340" w:tgtFrame="knet" w:history="1">
              <w:r w:rsidR="00E1748A" w:rsidRPr="007A5585">
                <w:rPr>
                  <w:rFonts w:ascii="Times New Roman" w:hAnsi="Times New Roman" w:cs="Times New Roman"/>
                  <w:sz w:val="20"/>
                  <w:szCs w:val="20"/>
                </w:rPr>
                <w:t>刘峰</w:t>
              </w:r>
            </w:hyperlink>
            <w:r w:rsidR="00E1748A" w:rsidRPr="007A5585">
              <w:rPr>
                <w:rFonts w:ascii="Times New Roman" w:hAnsi="Times New Roman" w:cs="Times New Roman"/>
                <w:sz w:val="20"/>
                <w:szCs w:val="20"/>
              </w:rPr>
              <w:t>;</w:t>
            </w:r>
            <w:hyperlink r:id="rId341" w:tgtFrame="knet" w:history="1">
              <w:r w:rsidR="00E1748A" w:rsidRPr="007A5585">
                <w:rPr>
                  <w:rFonts w:ascii="Times New Roman" w:hAnsi="Times New Roman" w:cs="Times New Roman"/>
                  <w:sz w:val="20"/>
                  <w:szCs w:val="20"/>
                </w:rPr>
                <w:t>迟凤琴</w:t>
              </w:r>
            </w:hyperlink>
            <w:r w:rsidR="00E1748A" w:rsidRPr="007A5585">
              <w:rPr>
                <w:rFonts w:ascii="Times New Roman" w:hAnsi="Times New Roman" w:cs="Times New Roman"/>
                <w:sz w:val="20"/>
                <w:szCs w:val="20"/>
              </w:rPr>
              <w:t>;</w:t>
            </w:r>
            <w:hyperlink r:id="rId342" w:tgtFrame="knet" w:history="1">
              <w:proofErr w:type="gramStart"/>
              <w:r w:rsidR="00E1748A" w:rsidRPr="007A5585">
                <w:rPr>
                  <w:rFonts w:ascii="Times New Roman" w:hAnsi="Times New Roman" w:cs="Times New Roman"/>
                  <w:sz w:val="20"/>
                  <w:szCs w:val="20"/>
                </w:rPr>
                <w:t>姜辉</w:t>
              </w:r>
              <w:proofErr w:type="gramEnd"/>
            </w:hyperlink>
            <w:r w:rsidR="00E1748A" w:rsidRPr="007A5585">
              <w:rPr>
                <w:rFonts w:ascii="Times New Roman" w:hAnsi="Times New Roman" w:cs="Times New Roman"/>
                <w:sz w:val="20"/>
                <w:szCs w:val="20"/>
              </w:rPr>
              <w:t>;</w:t>
            </w:r>
            <w:hyperlink r:id="rId343" w:history="1">
              <w:r w:rsidR="00E1748A" w:rsidRPr="007A5585">
                <w:rPr>
                  <w:rFonts w:ascii="Times New Roman" w:hAnsi="Times New Roman" w:cs="Times New Roman"/>
                  <w:sz w:val="20"/>
                  <w:szCs w:val="20"/>
                </w:rPr>
                <w:t>李鹏</w:t>
              </w:r>
              <w:proofErr w:type="gramStart"/>
              <w:r w:rsidR="00E1748A" w:rsidRPr="007A5585">
                <w:rPr>
                  <w:rFonts w:ascii="Times New Roman" w:hAnsi="Times New Roman" w:cs="Times New Roman"/>
                  <w:sz w:val="20"/>
                  <w:szCs w:val="20"/>
                </w:rPr>
                <w:t>绯</w:t>
              </w:r>
              <w:proofErr w:type="gramEnd"/>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农业工程学报</w:t>
            </w:r>
          </w:p>
        </w:tc>
        <w:tc>
          <w:tcPr>
            <w:tcW w:w="992"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35(11),86-94</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sz w:val="20"/>
                <w:szCs w:val="20"/>
              </w:rPr>
              <w:t>84</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株行距及穴苗数的配置对寒地水稻产量和品质的影响</w:t>
            </w:r>
          </w:p>
        </w:tc>
        <w:tc>
          <w:tcPr>
            <w:tcW w:w="1843" w:type="dxa"/>
            <w:shd w:val="clear" w:color="auto" w:fill="auto"/>
            <w:vAlign w:val="center"/>
          </w:tcPr>
          <w:p w:rsidR="00166908" w:rsidRDefault="00AA4410">
            <w:pPr>
              <w:rPr>
                <w:rFonts w:ascii="Times New Roman" w:hAnsi="Times New Roman" w:cs="Times New Roman"/>
                <w:sz w:val="20"/>
                <w:szCs w:val="20"/>
              </w:rPr>
            </w:pPr>
            <w:hyperlink r:id="rId344" w:tgtFrame="knet" w:history="1">
              <w:r w:rsidR="007A5585" w:rsidRPr="007A5585">
                <w:rPr>
                  <w:rFonts w:ascii="Times New Roman" w:hAnsi="Times New Roman" w:cs="Times New Roman"/>
                  <w:sz w:val="20"/>
                  <w:szCs w:val="20"/>
                </w:rPr>
                <w:t>曹亮</w:t>
              </w:r>
            </w:hyperlink>
            <w:r w:rsidR="007A5585" w:rsidRPr="007A5585">
              <w:rPr>
                <w:rFonts w:ascii="Times New Roman" w:hAnsi="Times New Roman" w:cs="Times New Roman"/>
                <w:sz w:val="20"/>
                <w:szCs w:val="20"/>
              </w:rPr>
              <w:t xml:space="preserve">; </w:t>
            </w:r>
            <w:hyperlink r:id="rId345" w:tgtFrame="knet" w:history="1">
              <w:r w:rsidR="007A5585" w:rsidRPr="007A5585">
                <w:rPr>
                  <w:rFonts w:ascii="Times New Roman" w:hAnsi="Times New Roman" w:cs="Times New Roman"/>
                  <w:sz w:val="20"/>
                  <w:szCs w:val="20"/>
                </w:rPr>
                <w:t>黄炳林</w:t>
              </w:r>
            </w:hyperlink>
            <w:r w:rsidR="007A5585" w:rsidRPr="007A5585">
              <w:rPr>
                <w:rFonts w:ascii="Times New Roman" w:hAnsi="Times New Roman" w:cs="Times New Roman"/>
                <w:sz w:val="20"/>
                <w:szCs w:val="20"/>
              </w:rPr>
              <w:t xml:space="preserve">; </w:t>
            </w:r>
            <w:hyperlink r:id="rId346" w:tgtFrame="knet" w:history="1">
              <w:r w:rsidR="007A5585" w:rsidRPr="007A5585">
                <w:rPr>
                  <w:rFonts w:ascii="Times New Roman" w:hAnsi="Times New Roman" w:cs="Times New Roman"/>
                  <w:sz w:val="20"/>
                  <w:szCs w:val="20"/>
                </w:rPr>
                <w:t>王孟雪</w:t>
              </w:r>
            </w:hyperlink>
            <w:r w:rsidR="007A5585" w:rsidRPr="007A5585">
              <w:rPr>
                <w:rFonts w:ascii="Times New Roman" w:hAnsi="Times New Roman" w:cs="Times New Roman"/>
                <w:sz w:val="20"/>
                <w:szCs w:val="20"/>
              </w:rPr>
              <w:t xml:space="preserve">; </w:t>
            </w:r>
            <w:hyperlink r:id="rId347" w:tgtFrame="knet" w:history="1">
              <w:r w:rsidR="007A5585" w:rsidRPr="00F05DDA">
                <w:rPr>
                  <w:rFonts w:ascii="Times New Roman" w:hAnsi="Times New Roman" w:cs="Times New Roman"/>
                  <w:sz w:val="20"/>
                  <w:szCs w:val="20"/>
                  <w:u w:val="single"/>
                </w:rPr>
                <w:t>张玉先</w:t>
              </w:r>
            </w:hyperlink>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作物杂志</w:t>
            </w:r>
          </w:p>
        </w:tc>
        <w:tc>
          <w:tcPr>
            <w:tcW w:w="992"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(03),91-98</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color w:val="000000"/>
                <w:sz w:val="20"/>
                <w:szCs w:val="20"/>
              </w:rPr>
              <w:t>北大中核心</w:t>
            </w:r>
          </w:p>
        </w:tc>
        <w:tc>
          <w:tcPr>
            <w:tcW w:w="753"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sz w:val="20"/>
                <w:szCs w:val="20"/>
              </w:rPr>
              <w:t>通讯作者</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hint="eastAsia"/>
                <w:sz w:val="20"/>
                <w:szCs w:val="20"/>
              </w:rPr>
              <w:t>85</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hint="eastAsia"/>
                <w:sz w:val="20"/>
                <w:szCs w:val="20"/>
              </w:rPr>
              <w:t>农业自然资源概论</w:t>
            </w:r>
          </w:p>
        </w:tc>
        <w:tc>
          <w:tcPr>
            <w:tcW w:w="1843"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冯永祥</w:t>
            </w:r>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中国农业大学</w:t>
            </w:r>
          </w:p>
        </w:tc>
        <w:tc>
          <w:tcPr>
            <w:tcW w:w="992"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2019.05</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中文专著</w:t>
            </w:r>
          </w:p>
        </w:tc>
        <w:tc>
          <w:tcPr>
            <w:tcW w:w="753"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副主编</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hint="eastAsia"/>
                <w:sz w:val="20"/>
                <w:szCs w:val="20"/>
              </w:rPr>
              <w:t>86</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hint="eastAsia"/>
                <w:sz w:val="20"/>
                <w:szCs w:val="20"/>
              </w:rPr>
              <w:t>中国北方旱地旱区杂粮优质生产</w:t>
            </w:r>
          </w:p>
        </w:tc>
        <w:tc>
          <w:tcPr>
            <w:tcW w:w="1843"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姜丽</w:t>
            </w:r>
            <w:proofErr w:type="gramStart"/>
            <w:r>
              <w:rPr>
                <w:rFonts w:ascii="Times New Roman" w:hAnsi="Times New Roman" w:cs="Times New Roman"/>
                <w:sz w:val="20"/>
                <w:szCs w:val="20"/>
              </w:rPr>
              <w:t>丽</w:t>
            </w:r>
            <w:proofErr w:type="gramEnd"/>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黑龙江科学技术出版社</w:t>
            </w:r>
          </w:p>
        </w:tc>
        <w:tc>
          <w:tcPr>
            <w:tcW w:w="992"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2019.05</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中文专著</w:t>
            </w:r>
          </w:p>
        </w:tc>
        <w:tc>
          <w:tcPr>
            <w:tcW w:w="753"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参编</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hint="eastAsia"/>
                <w:sz w:val="20"/>
                <w:szCs w:val="20"/>
              </w:rPr>
              <w:t>87</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hint="eastAsia"/>
                <w:sz w:val="20"/>
                <w:szCs w:val="20"/>
              </w:rPr>
              <w:t>中国杂粮栽培技术</w:t>
            </w:r>
          </w:p>
        </w:tc>
        <w:tc>
          <w:tcPr>
            <w:tcW w:w="1843" w:type="dxa"/>
            <w:shd w:val="clear" w:color="auto" w:fill="auto"/>
            <w:vAlign w:val="center"/>
          </w:tcPr>
          <w:p w:rsidR="00166908" w:rsidRDefault="0060402A">
            <w:pPr>
              <w:rPr>
                <w:rFonts w:ascii="Times New Roman" w:hAnsi="Times New Roman" w:cs="Times New Roman"/>
                <w:sz w:val="20"/>
                <w:szCs w:val="20"/>
              </w:rPr>
            </w:pPr>
            <w:proofErr w:type="gramStart"/>
            <w:r>
              <w:rPr>
                <w:rFonts w:ascii="Times New Roman" w:hAnsi="Times New Roman" w:cs="Times New Roman"/>
                <w:sz w:val="20"/>
                <w:szCs w:val="20"/>
              </w:rPr>
              <w:t>苗兴芬</w:t>
            </w:r>
            <w:proofErr w:type="gramEnd"/>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黑龙江科学技术出版社</w:t>
            </w:r>
          </w:p>
        </w:tc>
        <w:tc>
          <w:tcPr>
            <w:tcW w:w="992"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2019.04</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中文专著</w:t>
            </w:r>
          </w:p>
        </w:tc>
        <w:tc>
          <w:tcPr>
            <w:tcW w:w="753"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主编</w:t>
            </w:r>
          </w:p>
        </w:tc>
      </w:tr>
      <w:tr w:rsidR="00166908">
        <w:trPr>
          <w:trHeight w:val="315"/>
        </w:trPr>
        <w:tc>
          <w:tcPr>
            <w:tcW w:w="418" w:type="dxa"/>
            <w:vAlign w:val="center"/>
          </w:tcPr>
          <w:p w:rsidR="00166908" w:rsidRDefault="0060402A">
            <w:pPr>
              <w:adjustRightInd w:val="0"/>
              <w:snapToGrid w:val="0"/>
              <w:jc w:val="left"/>
              <w:rPr>
                <w:rFonts w:ascii="Times New Roman" w:eastAsia="楷体" w:hAnsi="Times New Roman" w:cs="Times New Roman"/>
                <w:sz w:val="20"/>
                <w:szCs w:val="20"/>
              </w:rPr>
            </w:pPr>
            <w:r>
              <w:rPr>
                <w:rFonts w:ascii="Times New Roman" w:eastAsia="楷体" w:hAnsi="Times New Roman" w:cs="Times New Roman" w:hint="eastAsia"/>
                <w:sz w:val="20"/>
                <w:szCs w:val="20"/>
              </w:rPr>
              <w:t>88</w:t>
            </w:r>
          </w:p>
        </w:tc>
        <w:tc>
          <w:tcPr>
            <w:tcW w:w="2667"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hint="eastAsia"/>
                <w:sz w:val="20"/>
                <w:szCs w:val="20"/>
              </w:rPr>
              <w:t>黑龙江省半干旱区玉米营养与施肥技术</w:t>
            </w:r>
          </w:p>
        </w:tc>
        <w:tc>
          <w:tcPr>
            <w:tcW w:w="1843"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邵红英</w:t>
            </w:r>
          </w:p>
        </w:tc>
        <w:tc>
          <w:tcPr>
            <w:tcW w:w="1134"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sz w:val="20"/>
                <w:szCs w:val="20"/>
              </w:rPr>
              <w:t>中国农业科技出版社</w:t>
            </w:r>
          </w:p>
        </w:tc>
        <w:tc>
          <w:tcPr>
            <w:tcW w:w="992"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2019.12</w:t>
            </w:r>
          </w:p>
        </w:tc>
        <w:tc>
          <w:tcPr>
            <w:tcW w:w="709" w:type="dxa"/>
            <w:shd w:val="clear" w:color="auto" w:fill="auto"/>
            <w:vAlign w:val="center"/>
          </w:tcPr>
          <w:p w:rsidR="00166908" w:rsidRDefault="0060402A">
            <w:pPr>
              <w:rPr>
                <w:rFonts w:ascii="Times New Roman" w:hAnsi="Times New Roman" w:cs="Times New Roman"/>
                <w:color w:val="000000"/>
                <w:sz w:val="20"/>
                <w:szCs w:val="20"/>
              </w:rPr>
            </w:pPr>
            <w:r>
              <w:rPr>
                <w:rFonts w:ascii="Times New Roman" w:hAnsi="Times New Roman" w:cs="Times New Roman" w:hint="eastAsia"/>
                <w:color w:val="000000"/>
                <w:sz w:val="20"/>
                <w:szCs w:val="20"/>
              </w:rPr>
              <w:t>中文专著</w:t>
            </w:r>
          </w:p>
        </w:tc>
        <w:tc>
          <w:tcPr>
            <w:tcW w:w="753" w:type="dxa"/>
            <w:shd w:val="clear" w:color="auto" w:fill="auto"/>
            <w:vAlign w:val="center"/>
          </w:tcPr>
          <w:p w:rsidR="00166908" w:rsidRDefault="0060402A">
            <w:pPr>
              <w:rPr>
                <w:rFonts w:ascii="Times New Roman" w:hAnsi="Times New Roman" w:cs="Times New Roman"/>
                <w:sz w:val="20"/>
                <w:szCs w:val="20"/>
              </w:rPr>
            </w:pPr>
            <w:r>
              <w:rPr>
                <w:rFonts w:ascii="Times New Roman" w:hAnsi="Times New Roman" w:cs="Times New Roman" w:hint="eastAsia"/>
                <w:sz w:val="20"/>
                <w:szCs w:val="20"/>
              </w:rPr>
              <w:t>参编</w:t>
            </w:r>
          </w:p>
        </w:tc>
      </w:tr>
    </w:tbl>
    <w:bookmarkEnd w:id="104"/>
    <w:p w:rsidR="00166908" w:rsidRDefault="0060402A">
      <w:pPr>
        <w:spacing w:beforeLines="50" w:before="163"/>
        <w:ind w:firstLineChars="200" w:firstLine="480"/>
        <w:outlineLvl w:val="0"/>
        <w:rPr>
          <w:rFonts w:ascii="楷体" w:eastAsia="楷体" w:hAnsi="楷体"/>
        </w:rPr>
      </w:pPr>
      <w:r>
        <w:rPr>
          <w:rFonts w:ascii="楷体" w:eastAsia="楷体" w:hAnsi="楷体" w:hint="eastAsia"/>
          <w:bCs/>
        </w:rPr>
        <w:t>注</w:t>
      </w:r>
      <w:r>
        <w:rPr>
          <w:rFonts w:ascii="楷体" w:eastAsia="楷体" w:hAnsi="楷体" w:cs="仿宋_GB2312" w:hint="eastAsia"/>
        </w:rPr>
        <w:t>：（1）论文、专</w:t>
      </w:r>
      <w:r>
        <w:rPr>
          <w:rFonts w:ascii="楷体" w:eastAsia="楷体" w:hAnsi="楷体" w:cs="仿宋_GB2312" w:hint="eastAsia"/>
          <w:color w:val="44546A" w:themeColor="text2"/>
        </w:rPr>
        <w:t>著均限于教学研究、学术论文或专著，一般文献综述及一般教材不填报。请将有示范中心成员署名的论文、专著依次以国外刊物、国内重要刊物，外文专著、中文专著为序分别填报。</w:t>
      </w:r>
      <w:r>
        <w:rPr>
          <w:rFonts w:ascii="Times New Roman" w:eastAsia="楷体" w:hAnsi="Times New Roman" w:cs="Times New Roman" w:hint="eastAsia"/>
          <w:color w:val="44546A" w:themeColor="text2"/>
        </w:rPr>
        <w:t>（</w:t>
      </w:r>
      <w:r>
        <w:rPr>
          <w:rFonts w:ascii="Times New Roman" w:eastAsia="楷体" w:hAnsi="Times New Roman" w:cs="Times New Roman" w:hint="eastAsia"/>
          <w:color w:val="44546A" w:themeColor="text2"/>
        </w:rPr>
        <w:t>2</w:t>
      </w:r>
      <w:r>
        <w:rPr>
          <w:rFonts w:ascii="Times New Roman" w:eastAsia="楷体" w:hAnsi="Times New Roman" w:cs="Times New Roman" w:hint="eastAsia"/>
          <w:color w:val="44546A" w:themeColor="text2"/>
        </w:rPr>
        <w:t>）</w:t>
      </w:r>
      <w:r>
        <w:rPr>
          <w:rFonts w:ascii="Times New Roman" w:eastAsia="楷体" w:hAnsi="Times New Roman" w:cs="Times New Roman" w:hint="eastAsia"/>
          <w:color w:val="FF0000"/>
        </w:rPr>
        <w:t>类型：</w:t>
      </w:r>
      <w:r>
        <w:rPr>
          <w:rFonts w:ascii="Times New Roman" w:eastAsia="楷体" w:hAnsi="Times New Roman" w:cs="Times New Roman" w:hint="eastAsia"/>
          <w:color w:val="FF0000"/>
        </w:rPr>
        <w:t>SCI</w:t>
      </w:r>
      <w:r>
        <w:rPr>
          <w:rFonts w:ascii="Times New Roman" w:eastAsia="楷体" w:hAnsi="Times New Roman" w:cs="Times New Roman" w:hint="eastAsia"/>
          <w:color w:val="FF0000"/>
        </w:rPr>
        <w:t>（</w:t>
      </w:r>
      <w:r>
        <w:rPr>
          <w:rFonts w:ascii="Times New Roman" w:eastAsia="楷体" w:hAnsi="Times New Roman" w:cs="Times New Roman" w:hint="eastAsia"/>
          <w:color w:val="FF0000"/>
        </w:rPr>
        <w:t>E</w:t>
      </w:r>
      <w:r>
        <w:rPr>
          <w:rFonts w:ascii="Times New Roman" w:eastAsia="楷体" w:hAnsi="Times New Roman" w:cs="Times New Roman" w:hint="eastAsia"/>
          <w:color w:val="FF0000"/>
        </w:rPr>
        <w:t>）收录论文、</w:t>
      </w:r>
      <w:r>
        <w:rPr>
          <w:rFonts w:ascii="Times New Roman" w:eastAsia="楷体" w:hAnsi="Times New Roman" w:cs="Times New Roman" w:hint="eastAsia"/>
          <w:color w:val="FF0000"/>
        </w:rPr>
        <w:t>SSCI</w:t>
      </w:r>
      <w:r>
        <w:rPr>
          <w:rFonts w:ascii="Times New Roman" w:eastAsia="楷体" w:hAnsi="Times New Roman" w:cs="Times New Roman" w:hint="eastAsia"/>
          <w:color w:val="FF0000"/>
        </w:rPr>
        <w:t>收录论文、</w:t>
      </w:r>
      <w:r>
        <w:rPr>
          <w:rFonts w:ascii="Times New Roman" w:eastAsia="楷体" w:hAnsi="Times New Roman" w:cs="Times New Roman" w:hint="eastAsia"/>
          <w:color w:val="FF0000"/>
        </w:rPr>
        <w:t>A&amp;HCL</w:t>
      </w:r>
      <w:r>
        <w:rPr>
          <w:rFonts w:ascii="Times New Roman" w:eastAsia="楷体" w:hAnsi="Times New Roman" w:cs="Times New Roman" w:hint="eastAsia"/>
          <w:color w:val="FF0000"/>
        </w:rPr>
        <w:t>收录论文、</w:t>
      </w:r>
      <w:r>
        <w:rPr>
          <w:rFonts w:ascii="Times New Roman" w:eastAsia="楷体" w:hAnsi="Times New Roman" w:cs="Times New Roman" w:hint="eastAsia"/>
          <w:color w:val="FF0000"/>
        </w:rPr>
        <w:t>EI Compendex</w:t>
      </w:r>
      <w:r>
        <w:rPr>
          <w:rFonts w:ascii="Times New Roman" w:eastAsia="楷体" w:hAnsi="Times New Roman" w:cs="Times New Roman" w:hint="eastAsia"/>
          <w:color w:val="FF0000"/>
        </w:rPr>
        <w:t>收录论文、北京大学中文核心期刊要目收录论文、南京大学中文社会科学引文索引期刊收录论文（</w:t>
      </w:r>
      <w:r>
        <w:rPr>
          <w:rFonts w:ascii="Times New Roman" w:eastAsia="楷体" w:hAnsi="Times New Roman" w:cs="Times New Roman" w:hint="eastAsia"/>
          <w:color w:val="FF0000"/>
        </w:rPr>
        <w:t>CSSCI</w:t>
      </w:r>
      <w:r>
        <w:rPr>
          <w:rFonts w:ascii="Times New Roman" w:eastAsia="楷体" w:hAnsi="Times New Roman" w:cs="Times New Roman" w:hint="eastAsia"/>
          <w:color w:val="FF0000"/>
        </w:rPr>
        <w:t>）、中国科学院中国科学引文数据库期刊收录论文（</w:t>
      </w:r>
      <w:r>
        <w:rPr>
          <w:rFonts w:ascii="Times New Roman" w:eastAsia="楷体" w:hAnsi="Times New Roman" w:cs="Times New Roman" w:hint="eastAsia"/>
          <w:color w:val="FF0000"/>
        </w:rPr>
        <w:t>CSCD</w:t>
      </w:r>
      <w:r>
        <w:rPr>
          <w:rFonts w:ascii="Times New Roman" w:eastAsia="楷体" w:hAnsi="Times New Roman" w:cs="Times New Roman" w:hint="eastAsia"/>
          <w:color w:val="FF0000"/>
        </w:rPr>
        <w:t>）、</w:t>
      </w:r>
      <w:r>
        <w:rPr>
          <w:rFonts w:ascii="楷体" w:eastAsia="楷体" w:hAnsi="楷体" w:cs="仿宋_GB2312" w:hint="eastAsia"/>
          <w:bCs/>
          <w:color w:val="FF0000"/>
        </w:rPr>
        <w:t>外文专著、中文专著；</w:t>
      </w:r>
      <w:r>
        <w:rPr>
          <w:rFonts w:ascii="Times New Roman" w:eastAsia="楷体" w:hAnsi="Times New Roman" w:cs="Times New Roman" w:hint="eastAsia"/>
          <w:color w:val="FF0000"/>
        </w:rPr>
        <w:t>国际会议论文集论文不予统计，</w:t>
      </w:r>
      <w:r>
        <w:rPr>
          <w:rFonts w:ascii="楷体" w:eastAsia="楷体" w:hAnsi="楷体" w:cs="仿宋_GB2312" w:hint="eastAsia"/>
          <w:color w:val="FF0000"/>
        </w:rPr>
        <w:t>可对国内发行的英文版学术期刊论文进行填报，但不得与中文版期刊同内容的论文重复。</w:t>
      </w:r>
      <w:r>
        <w:rPr>
          <w:rFonts w:ascii="楷体" w:eastAsia="楷体" w:hAnsi="楷体" w:cs="仿宋_GB2312" w:hint="eastAsia"/>
          <w:color w:val="44546A" w:themeColor="text2"/>
        </w:rPr>
        <w:t>（3）</w:t>
      </w:r>
      <w:r>
        <w:rPr>
          <w:rFonts w:ascii="楷体" w:eastAsia="楷体" w:hAnsi="楷体" w:cs="仿宋_GB2312" w:hint="eastAsia"/>
          <w:bCs/>
          <w:color w:val="44546A" w:themeColor="text2"/>
        </w:rPr>
        <w:t>外文专著：</w:t>
      </w:r>
      <w:r>
        <w:rPr>
          <w:rFonts w:ascii="楷体" w:eastAsia="楷体" w:hAnsi="楷体" w:cs="仿宋_GB2312" w:hint="eastAsia"/>
          <w:color w:val="44546A" w:themeColor="text2"/>
        </w:rPr>
        <w:t>正式出版的学术</w:t>
      </w:r>
      <w:r>
        <w:rPr>
          <w:rFonts w:ascii="楷体" w:eastAsia="楷体" w:hAnsi="楷体" w:cs="仿宋_GB2312" w:hint="eastAsia"/>
        </w:rPr>
        <w:t>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所有作者，以出版物排序为准。</w:t>
      </w:r>
    </w:p>
    <w:p w:rsidR="00166908" w:rsidRDefault="0060402A">
      <w:pPr>
        <w:spacing w:beforeLines="50" w:before="163" w:afterLines="50" w:after="163"/>
        <w:ind w:firstLineChars="200" w:firstLine="480"/>
        <w:rPr>
          <w:rFonts w:ascii="黑体" w:eastAsia="黑体" w:hAnsi="黑体"/>
        </w:rPr>
      </w:pPr>
      <w:r>
        <w:rPr>
          <w:rFonts w:ascii="黑体" w:eastAsia="黑体" w:hAnsi="黑体" w:cs="仿宋_GB2312" w:hint="eastAsia"/>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8"/>
        <w:gridCol w:w="1397"/>
        <w:gridCol w:w="1310"/>
        <w:gridCol w:w="2095"/>
        <w:gridCol w:w="1621"/>
        <w:gridCol w:w="1395"/>
      </w:tblGrid>
      <w:tr w:rsidR="00166908">
        <w:trPr>
          <w:trHeight w:val="862"/>
        </w:trPr>
        <w:tc>
          <w:tcPr>
            <w:tcW w:w="410"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序号</w:t>
            </w:r>
          </w:p>
        </w:tc>
        <w:tc>
          <w:tcPr>
            <w:tcW w:w="820"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仪器设</w:t>
            </w:r>
          </w:p>
          <w:p w:rsidR="00166908" w:rsidRDefault="0060402A">
            <w:pPr>
              <w:adjustRightInd w:val="0"/>
              <w:snapToGrid w:val="0"/>
              <w:jc w:val="center"/>
              <w:rPr>
                <w:rFonts w:ascii="黑体" w:eastAsia="黑体" w:hAnsi="黑体" w:cs="宋体"/>
              </w:rPr>
            </w:pPr>
            <w:r>
              <w:rPr>
                <w:rFonts w:ascii="黑体" w:eastAsia="黑体" w:hAnsi="黑体" w:cs="宋体" w:hint="eastAsia"/>
              </w:rPr>
              <w:t>备名称</w:t>
            </w:r>
          </w:p>
        </w:tc>
        <w:tc>
          <w:tcPr>
            <w:tcW w:w="769"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自制或</w:t>
            </w:r>
          </w:p>
          <w:p w:rsidR="00166908" w:rsidRDefault="0060402A">
            <w:pPr>
              <w:adjustRightInd w:val="0"/>
              <w:snapToGrid w:val="0"/>
              <w:jc w:val="center"/>
              <w:rPr>
                <w:rFonts w:ascii="黑体" w:eastAsia="黑体" w:hAnsi="黑体" w:cs="宋体"/>
              </w:rPr>
            </w:pPr>
            <w:r>
              <w:rPr>
                <w:rFonts w:ascii="黑体" w:eastAsia="黑体" w:hAnsi="黑体" w:cs="宋体" w:hint="eastAsia"/>
              </w:rPr>
              <w:t>改装</w:t>
            </w:r>
          </w:p>
        </w:tc>
        <w:tc>
          <w:tcPr>
            <w:tcW w:w="1230" w:type="pct"/>
            <w:vAlign w:val="center"/>
          </w:tcPr>
          <w:p w:rsidR="00166908" w:rsidRDefault="0060402A">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166908" w:rsidRDefault="0060402A">
            <w:pPr>
              <w:adjustRightInd w:val="0"/>
              <w:snapToGrid w:val="0"/>
              <w:jc w:val="center"/>
              <w:rPr>
                <w:rFonts w:ascii="黑体" w:eastAsia="黑体" w:hAnsi="黑体" w:cs="宋体"/>
              </w:rPr>
            </w:pPr>
            <w:r>
              <w:rPr>
                <w:rFonts w:ascii="黑体" w:eastAsia="黑体" w:hAnsi="黑体" w:cs="宋体" w:hint="eastAsia"/>
              </w:rPr>
              <w:t>（限100字以内）</w:t>
            </w:r>
          </w:p>
        </w:tc>
        <w:tc>
          <w:tcPr>
            <w:tcW w:w="952"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研究成果</w:t>
            </w:r>
          </w:p>
          <w:p w:rsidR="00166908" w:rsidRDefault="0060402A">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819"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推广和应用的高校</w:t>
            </w:r>
          </w:p>
        </w:tc>
      </w:tr>
      <w:tr w:rsidR="00166908">
        <w:trPr>
          <w:trHeight w:val="457"/>
        </w:trPr>
        <w:tc>
          <w:tcPr>
            <w:tcW w:w="410" w:type="pct"/>
            <w:vAlign w:val="center"/>
          </w:tcPr>
          <w:p w:rsidR="00166908" w:rsidRDefault="0060402A">
            <w:pPr>
              <w:adjustRightInd w:val="0"/>
              <w:snapToGrid w:val="0"/>
              <w:jc w:val="center"/>
              <w:rPr>
                <w:rFonts w:ascii="楷体" w:eastAsia="楷体" w:hAnsi="楷体"/>
              </w:rPr>
            </w:pPr>
            <w:r>
              <w:rPr>
                <w:rFonts w:ascii="楷体" w:eastAsia="楷体" w:hAnsi="楷体" w:hint="eastAsia"/>
              </w:rPr>
              <w:t>1</w:t>
            </w:r>
          </w:p>
        </w:tc>
        <w:tc>
          <w:tcPr>
            <w:tcW w:w="820" w:type="pct"/>
          </w:tcPr>
          <w:p w:rsidR="00166908" w:rsidRDefault="00166908">
            <w:pPr>
              <w:adjustRightInd w:val="0"/>
              <w:snapToGrid w:val="0"/>
              <w:jc w:val="center"/>
              <w:rPr>
                <w:rFonts w:ascii="仿宋" w:eastAsia="仿宋" w:hAnsi="仿宋"/>
                <w:sz w:val="28"/>
                <w:szCs w:val="28"/>
              </w:rPr>
            </w:pPr>
          </w:p>
        </w:tc>
        <w:tc>
          <w:tcPr>
            <w:tcW w:w="769" w:type="pct"/>
          </w:tcPr>
          <w:p w:rsidR="00166908" w:rsidRDefault="00166908">
            <w:pPr>
              <w:adjustRightInd w:val="0"/>
              <w:snapToGrid w:val="0"/>
              <w:jc w:val="center"/>
              <w:rPr>
                <w:rFonts w:ascii="仿宋" w:eastAsia="仿宋" w:hAnsi="仿宋"/>
                <w:sz w:val="28"/>
                <w:szCs w:val="28"/>
              </w:rPr>
            </w:pPr>
          </w:p>
        </w:tc>
        <w:tc>
          <w:tcPr>
            <w:tcW w:w="1230" w:type="pct"/>
          </w:tcPr>
          <w:p w:rsidR="00166908" w:rsidRDefault="00166908">
            <w:pPr>
              <w:adjustRightInd w:val="0"/>
              <w:snapToGrid w:val="0"/>
              <w:rPr>
                <w:rFonts w:ascii="仿宋" w:eastAsia="仿宋" w:hAnsi="仿宋"/>
                <w:sz w:val="28"/>
                <w:szCs w:val="28"/>
              </w:rPr>
            </w:pPr>
          </w:p>
        </w:tc>
        <w:tc>
          <w:tcPr>
            <w:tcW w:w="952" w:type="pct"/>
          </w:tcPr>
          <w:p w:rsidR="00166908" w:rsidRDefault="00166908">
            <w:pPr>
              <w:adjustRightInd w:val="0"/>
              <w:snapToGrid w:val="0"/>
              <w:jc w:val="center"/>
              <w:rPr>
                <w:rFonts w:ascii="仿宋" w:eastAsia="仿宋" w:hAnsi="仿宋"/>
                <w:sz w:val="28"/>
                <w:szCs w:val="28"/>
              </w:rPr>
            </w:pPr>
          </w:p>
        </w:tc>
        <w:tc>
          <w:tcPr>
            <w:tcW w:w="819" w:type="pct"/>
          </w:tcPr>
          <w:p w:rsidR="00166908" w:rsidRDefault="00166908">
            <w:pPr>
              <w:adjustRightInd w:val="0"/>
              <w:snapToGrid w:val="0"/>
              <w:jc w:val="center"/>
              <w:rPr>
                <w:rFonts w:ascii="仿宋" w:eastAsia="仿宋" w:hAnsi="仿宋"/>
                <w:sz w:val="28"/>
                <w:szCs w:val="28"/>
              </w:rPr>
            </w:pPr>
          </w:p>
        </w:tc>
      </w:tr>
      <w:tr w:rsidR="00166908">
        <w:trPr>
          <w:trHeight w:val="457"/>
        </w:trPr>
        <w:tc>
          <w:tcPr>
            <w:tcW w:w="410" w:type="pct"/>
            <w:vAlign w:val="center"/>
          </w:tcPr>
          <w:p w:rsidR="00166908" w:rsidRDefault="0060402A">
            <w:pPr>
              <w:adjustRightInd w:val="0"/>
              <w:snapToGrid w:val="0"/>
              <w:jc w:val="center"/>
              <w:rPr>
                <w:rFonts w:ascii="楷体" w:eastAsia="楷体" w:hAnsi="楷体"/>
              </w:rPr>
            </w:pPr>
            <w:r>
              <w:rPr>
                <w:rFonts w:ascii="楷体" w:eastAsia="楷体" w:hAnsi="楷体" w:hint="eastAsia"/>
              </w:rPr>
              <w:t>2</w:t>
            </w:r>
          </w:p>
        </w:tc>
        <w:tc>
          <w:tcPr>
            <w:tcW w:w="820" w:type="pct"/>
          </w:tcPr>
          <w:p w:rsidR="00166908" w:rsidRDefault="00166908">
            <w:pPr>
              <w:adjustRightInd w:val="0"/>
              <w:snapToGrid w:val="0"/>
              <w:jc w:val="center"/>
              <w:rPr>
                <w:rFonts w:ascii="仿宋" w:eastAsia="仿宋" w:hAnsi="仿宋"/>
                <w:sz w:val="28"/>
                <w:szCs w:val="28"/>
              </w:rPr>
            </w:pPr>
          </w:p>
        </w:tc>
        <w:tc>
          <w:tcPr>
            <w:tcW w:w="769" w:type="pct"/>
          </w:tcPr>
          <w:p w:rsidR="00166908" w:rsidRDefault="00166908">
            <w:pPr>
              <w:adjustRightInd w:val="0"/>
              <w:snapToGrid w:val="0"/>
              <w:jc w:val="center"/>
              <w:rPr>
                <w:rFonts w:ascii="仿宋" w:eastAsia="仿宋" w:hAnsi="仿宋"/>
                <w:sz w:val="28"/>
                <w:szCs w:val="28"/>
              </w:rPr>
            </w:pPr>
          </w:p>
        </w:tc>
        <w:tc>
          <w:tcPr>
            <w:tcW w:w="1230" w:type="pct"/>
          </w:tcPr>
          <w:p w:rsidR="00166908" w:rsidRDefault="00166908">
            <w:pPr>
              <w:adjustRightInd w:val="0"/>
              <w:snapToGrid w:val="0"/>
              <w:rPr>
                <w:rFonts w:ascii="仿宋" w:eastAsia="仿宋" w:hAnsi="仿宋"/>
                <w:sz w:val="28"/>
                <w:szCs w:val="28"/>
              </w:rPr>
            </w:pPr>
          </w:p>
        </w:tc>
        <w:tc>
          <w:tcPr>
            <w:tcW w:w="952" w:type="pct"/>
          </w:tcPr>
          <w:p w:rsidR="00166908" w:rsidRDefault="00166908">
            <w:pPr>
              <w:adjustRightInd w:val="0"/>
              <w:snapToGrid w:val="0"/>
              <w:jc w:val="center"/>
              <w:rPr>
                <w:rFonts w:ascii="仿宋" w:eastAsia="仿宋" w:hAnsi="仿宋"/>
                <w:sz w:val="28"/>
                <w:szCs w:val="28"/>
              </w:rPr>
            </w:pPr>
          </w:p>
        </w:tc>
        <w:tc>
          <w:tcPr>
            <w:tcW w:w="819" w:type="pct"/>
          </w:tcPr>
          <w:p w:rsidR="00166908" w:rsidRDefault="00166908">
            <w:pPr>
              <w:adjustRightInd w:val="0"/>
              <w:snapToGrid w:val="0"/>
              <w:jc w:val="center"/>
              <w:rPr>
                <w:rFonts w:ascii="仿宋" w:eastAsia="仿宋" w:hAnsi="仿宋"/>
                <w:sz w:val="28"/>
                <w:szCs w:val="28"/>
              </w:rPr>
            </w:pPr>
          </w:p>
        </w:tc>
      </w:tr>
      <w:tr w:rsidR="00166908">
        <w:trPr>
          <w:trHeight w:val="457"/>
        </w:trPr>
        <w:tc>
          <w:tcPr>
            <w:tcW w:w="410" w:type="pct"/>
            <w:vAlign w:val="center"/>
          </w:tcPr>
          <w:p w:rsidR="00166908" w:rsidRDefault="0060402A">
            <w:pPr>
              <w:adjustRightInd w:val="0"/>
              <w:snapToGrid w:val="0"/>
              <w:jc w:val="center"/>
              <w:rPr>
                <w:rFonts w:ascii="楷体" w:eastAsia="楷体" w:hAnsi="楷体"/>
              </w:rPr>
            </w:pPr>
            <w:r>
              <w:rPr>
                <w:rFonts w:ascii="楷体" w:eastAsia="楷体" w:hAnsi="楷体"/>
              </w:rPr>
              <w:t>…</w:t>
            </w:r>
          </w:p>
        </w:tc>
        <w:tc>
          <w:tcPr>
            <w:tcW w:w="820" w:type="pct"/>
          </w:tcPr>
          <w:p w:rsidR="00166908" w:rsidRDefault="00166908">
            <w:pPr>
              <w:adjustRightInd w:val="0"/>
              <w:snapToGrid w:val="0"/>
              <w:jc w:val="center"/>
              <w:rPr>
                <w:rFonts w:ascii="仿宋" w:eastAsia="仿宋" w:hAnsi="仿宋"/>
                <w:sz w:val="28"/>
                <w:szCs w:val="28"/>
              </w:rPr>
            </w:pPr>
          </w:p>
        </w:tc>
        <w:tc>
          <w:tcPr>
            <w:tcW w:w="769" w:type="pct"/>
          </w:tcPr>
          <w:p w:rsidR="00166908" w:rsidRDefault="00166908">
            <w:pPr>
              <w:adjustRightInd w:val="0"/>
              <w:snapToGrid w:val="0"/>
              <w:jc w:val="center"/>
              <w:rPr>
                <w:rFonts w:ascii="仿宋" w:eastAsia="仿宋" w:hAnsi="仿宋"/>
                <w:sz w:val="28"/>
                <w:szCs w:val="28"/>
              </w:rPr>
            </w:pPr>
          </w:p>
        </w:tc>
        <w:tc>
          <w:tcPr>
            <w:tcW w:w="1230" w:type="pct"/>
          </w:tcPr>
          <w:p w:rsidR="00166908" w:rsidRDefault="00166908">
            <w:pPr>
              <w:adjustRightInd w:val="0"/>
              <w:snapToGrid w:val="0"/>
              <w:jc w:val="center"/>
              <w:rPr>
                <w:rFonts w:ascii="仿宋" w:eastAsia="仿宋" w:hAnsi="仿宋"/>
                <w:sz w:val="28"/>
                <w:szCs w:val="28"/>
              </w:rPr>
            </w:pPr>
          </w:p>
        </w:tc>
        <w:tc>
          <w:tcPr>
            <w:tcW w:w="952" w:type="pct"/>
          </w:tcPr>
          <w:p w:rsidR="00166908" w:rsidRDefault="00166908">
            <w:pPr>
              <w:adjustRightInd w:val="0"/>
              <w:snapToGrid w:val="0"/>
              <w:jc w:val="center"/>
              <w:rPr>
                <w:rFonts w:ascii="仿宋" w:eastAsia="仿宋" w:hAnsi="仿宋"/>
                <w:sz w:val="28"/>
                <w:szCs w:val="28"/>
              </w:rPr>
            </w:pPr>
          </w:p>
        </w:tc>
        <w:tc>
          <w:tcPr>
            <w:tcW w:w="819" w:type="pct"/>
          </w:tcPr>
          <w:p w:rsidR="00166908" w:rsidRDefault="00166908">
            <w:pPr>
              <w:adjustRightInd w:val="0"/>
              <w:snapToGrid w:val="0"/>
              <w:jc w:val="center"/>
              <w:rPr>
                <w:rFonts w:ascii="仿宋" w:eastAsia="仿宋" w:hAnsi="仿宋"/>
                <w:sz w:val="28"/>
                <w:szCs w:val="28"/>
              </w:rPr>
            </w:pPr>
          </w:p>
        </w:tc>
      </w:tr>
    </w:tbl>
    <w:p w:rsidR="00166908" w:rsidRDefault="0060402A">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166908" w:rsidRDefault="0060402A">
      <w:pPr>
        <w:spacing w:beforeLines="50" w:before="163" w:afterLines="50" w:after="163"/>
        <w:ind w:firstLineChars="200" w:firstLine="480"/>
        <w:rPr>
          <w:rFonts w:ascii="黑体" w:eastAsia="黑体" w:hAnsi="黑体" w:cs="仿宋_GB2312"/>
          <w:color w:val="FF0000"/>
        </w:rPr>
      </w:pPr>
      <w:r w:rsidRPr="00AB6412">
        <w:rPr>
          <w:rFonts w:ascii="黑体" w:eastAsia="黑体" w:hAnsi="黑体" w:cs="仿宋_GB2312" w:hint="eastAsia"/>
          <w:color w:val="FF0000"/>
        </w:rPr>
        <w:lastRenderedPageBreak/>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58"/>
        <w:gridCol w:w="3958"/>
      </w:tblGrid>
      <w:tr w:rsidR="00166908">
        <w:trPr>
          <w:trHeight w:val="481"/>
        </w:trPr>
        <w:tc>
          <w:tcPr>
            <w:tcW w:w="2676"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名称</w:t>
            </w:r>
          </w:p>
        </w:tc>
        <w:tc>
          <w:tcPr>
            <w:tcW w:w="2324" w:type="pct"/>
            <w:vAlign w:val="center"/>
          </w:tcPr>
          <w:p w:rsidR="00166908" w:rsidRDefault="0060402A">
            <w:pPr>
              <w:adjustRightInd w:val="0"/>
              <w:snapToGrid w:val="0"/>
              <w:jc w:val="center"/>
              <w:rPr>
                <w:rFonts w:ascii="黑体" w:eastAsia="黑体" w:hAnsi="黑体" w:cs="宋体"/>
              </w:rPr>
            </w:pPr>
            <w:r>
              <w:rPr>
                <w:rFonts w:ascii="黑体" w:eastAsia="黑体" w:hAnsi="黑体" w:cs="宋体" w:hint="eastAsia"/>
              </w:rPr>
              <w:t>数量</w:t>
            </w:r>
          </w:p>
        </w:tc>
      </w:tr>
      <w:tr w:rsidR="00166908">
        <w:trPr>
          <w:trHeight w:val="481"/>
        </w:trPr>
        <w:tc>
          <w:tcPr>
            <w:tcW w:w="2676" w:type="pct"/>
            <w:vAlign w:val="center"/>
          </w:tcPr>
          <w:p w:rsidR="00166908" w:rsidRPr="00AB6412" w:rsidRDefault="0060402A">
            <w:pPr>
              <w:adjustRightInd w:val="0"/>
              <w:snapToGrid w:val="0"/>
              <w:jc w:val="center"/>
              <w:rPr>
                <w:rFonts w:ascii="楷体" w:eastAsia="楷体" w:hAnsi="楷体" w:cs="仿宋_GB2312"/>
              </w:rPr>
            </w:pPr>
            <w:r w:rsidRPr="00AB6412">
              <w:rPr>
                <w:rFonts w:ascii="楷体" w:eastAsia="楷体" w:hAnsi="楷体" w:cs="仿宋_GB2312" w:hint="eastAsia"/>
              </w:rPr>
              <w:t>国内会议论文数</w:t>
            </w:r>
          </w:p>
        </w:tc>
        <w:tc>
          <w:tcPr>
            <w:tcW w:w="2324" w:type="pct"/>
            <w:vAlign w:val="center"/>
          </w:tcPr>
          <w:p w:rsidR="00166908" w:rsidRPr="00AB6412" w:rsidRDefault="00AB6412" w:rsidP="00AB6412">
            <w:pPr>
              <w:adjustRightInd w:val="0"/>
              <w:snapToGrid w:val="0"/>
              <w:jc w:val="right"/>
              <w:rPr>
                <w:rFonts w:ascii="楷体" w:eastAsia="楷体" w:hAnsi="楷体" w:cs="仿宋_GB2312"/>
              </w:rPr>
            </w:pPr>
            <w:r w:rsidRPr="00AB6412">
              <w:rPr>
                <w:rFonts w:ascii="楷体" w:eastAsia="楷体" w:hAnsi="楷体" w:cs="仿宋_GB2312" w:hint="eastAsia"/>
              </w:rPr>
              <w:t>2</w:t>
            </w:r>
            <w:r>
              <w:rPr>
                <w:rFonts w:ascii="楷体" w:eastAsia="楷体" w:hAnsi="楷体" w:cs="仿宋_GB2312" w:hint="eastAsia"/>
              </w:rPr>
              <w:t>2</w:t>
            </w:r>
            <w:r w:rsidR="0060402A" w:rsidRPr="00AB6412">
              <w:rPr>
                <w:rFonts w:ascii="楷体" w:eastAsia="楷体" w:hAnsi="楷体" w:cs="仿宋_GB2312" w:hint="eastAsia"/>
              </w:rPr>
              <w:t>篇</w:t>
            </w:r>
          </w:p>
        </w:tc>
      </w:tr>
      <w:tr w:rsidR="00166908">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24" w:type="pct"/>
            <w:vAlign w:val="center"/>
          </w:tcPr>
          <w:p w:rsidR="00166908" w:rsidRDefault="0060402A">
            <w:pPr>
              <w:adjustRightInd w:val="0"/>
              <w:snapToGrid w:val="0"/>
              <w:jc w:val="right"/>
              <w:rPr>
                <w:rFonts w:ascii="楷体" w:eastAsia="楷体" w:hAnsi="楷体" w:cs="仿宋_GB2312"/>
              </w:rPr>
            </w:pPr>
            <w:r>
              <w:rPr>
                <w:rFonts w:ascii="楷体" w:eastAsia="楷体" w:hAnsi="楷体" w:cs="仿宋_GB2312" w:hint="eastAsia"/>
              </w:rPr>
              <w:t>0篇</w:t>
            </w:r>
          </w:p>
        </w:tc>
      </w:tr>
      <w:tr w:rsidR="00166908">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24" w:type="pct"/>
            <w:vAlign w:val="center"/>
          </w:tcPr>
          <w:p w:rsidR="00166908" w:rsidRDefault="0060402A">
            <w:pPr>
              <w:adjustRightInd w:val="0"/>
              <w:snapToGrid w:val="0"/>
              <w:jc w:val="right"/>
              <w:rPr>
                <w:rFonts w:ascii="楷体" w:eastAsia="楷体" w:hAnsi="楷体" w:cs="仿宋_GB2312"/>
              </w:rPr>
            </w:pPr>
            <w:r>
              <w:rPr>
                <w:rFonts w:ascii="楷体" w:eastAsia="楷体" w:hAnsi="楷体" w:cs="仿宋_GB2312" w:hint="eastAsia"/>
              </w:rPr>
              <w:t>24篇</w:t>
            </w:r>
          </w:p>
        </w:tc>
      </w:tr>
      <w:tr w:rsidR="00166908">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24" w:type="pct"/>
            <w:vAlign w:val="center"/>
          </w:tcPr>
          <w:p w:rsidR="00166908" w:rsidRDefault="0060402A">
            <w:pPr>
              <w:adjustRightInd w:val="0"/>
              <w:snapToGrid w:val="0"/>
              <w:jc w:val="right"/>
              <w:rPr>
                <w:rFonts w:ascii="楷体" w:eastAsia="楷体" w:hAnsi="楷体" w:cs="仿宋_GB2312"/>
              </w:rPr>
            </w:pPr>
            <w:r>
              <w:rPr>
                <w:rFonts w:ascii="楷体" w:eastAsia="楷体" w:hAnsi="楷体" w:cs="仿宋_GB2312" w:hint="eastAsia"/>
              </w:rPr>
              <w:t>2项</w:t>
            </w:r>
          </w:p>
        </w:tc>
      </w:tr>
      <w:tr w:rsidR="00166908">
        <w:trPr>
          <w:trHeight w:val="481"/>
        </w:trPr>
        <w:tc>
          <w:tcPr>
            <w:tcW w:w="2676"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24" w:type="pct"/>
            <w:vAlign w:val="center"/>
          </w:tcPr>
          <w:p w:rsidR="00166908" w:rsidRDefault="0060402A">
            <w:pPr>
              <w:adjustRightInd w:val="0"/>
              <w:snapToGrid w:val="0"/>
              <w:jc w:val="right"/>
              <w:rPr>
                <w:rFonts w:ascii="楷体" w:eastAsia="楷体" w:hAnsi="楷体" w:cs="仿宋_GB2312"/>
              </w:rPr>
            </w:pPr>
            <w:r>
              <w:rPr>
                <w:rFonts w:ascii="楷体" w:eastAsia="楷体" w:hAnsi="楷体" w:cs="仿宋_GB2312" w:hint="eastAsia"/>
              </w:rPr>
              <w:t>2项</w:t>
            </w:r>
          </w:p>
        </w:tc>
      </w:tr>
    </w:tbl>
    <w:p w:rsidR="00166908" w:rsidRDefault="0060402A">
      <w:pPr>
        <w:spacing w:beforeLines="50" w:before="163"/>
        <w:ind w:firstLineChars="200" w:firstLine="480"/>
        <w:rPr>
          <w:rFonts w:ascii="楷体" w:eastAsia="楷体" w:hAnsi="楷体" w:cs="仿宋_GB2312"/>
          <w:color w:val="44546A" w:themeColor="text2"/>
        </w:rPr>
      </w:pPr>
      <w:r>
        <w:rPr>
          <w:rFonts w:ascii="楷体" w:eastAsia="楷体" w:hAnsi="楷体" w:cs="仿宋_GB2312" w:hint="eastAsia"/>
          <w:bCs/>
          <w:color w:val="44546A" w:themeColor="text2"/>
        </w:rPr>
        <w:t>注：国内一般刊物：</w:t>
      </w:r>
      <w:r>
        <w:rPr>
          <w:rFonts w:ascii="楷体" w:eastAsia="楷体" w:hAnsi="楷体" w:cs="仿宋_GB2312" w:hint="eastAsia"/>
          <w:color w:val="FF0000"/>
        </w:rPr>
        <w:t>除“（三）2”以外的其他国内刊物</w:t>
      </w:r>
      <w:r>
        <w:rPr>
          <w:rFonts w:ascii="楷体" w:eastAsia="楷体" w:hAnsi="楷体" w:cs="仿宋_GB2312" w:hint="eastAsia"/>
          <w:color w:val="44546A" w:themeColor="text2"/>
        </w:rPr>
        <w:t xml:space="preserve">，只填汇总数量。 </w:t>
      </w:r>
    </w:p>
    <w:p w:rsidR="00166908" w:rsidRDefault="0060402A">
      <w:pPr>
        <w:spacing w:beforeLines="50" w:before="163"/>
        <w:rPr>
          <w:rFonts w:ascii="黑体" w:eastAsia="黑体" w:hAnsi="黑体"/>
          <w:b/>
          <w:sz w:val="32"/>
          <w:szCs w:val="32"/>
        </w:rPr>
      </w:pPr>
      <w:r>
        <w:rPr>
          <w:rFonts w:ascii="仿宋" w:eastAsia="仿宋" w:hAnsi="仿宋" w:hint="eastAsia"/>
          <w:b/>
          <w:sz w:val="28"/>
          <w:szCs w:val="28"/>
        </w:rPr>
        <w:t xml:space="preserve">    </w:t>
      </w: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166908" w:rsidRDefault="0060402A">
      <w:pPr>
        <w:spacing w:afterLines="50" w:after="163"/>
        <w:ind w:firstLineChars="200" w:firstLine="560"/>
        <w:rPr>
          <w:rFonts w:ascii="黑体" w:eastAsia="黑体" w:hAnsi="黑体"/>
          <w:sz w:val="28"/>
          <w:szCs w:val="28"/>
        </w:rPr>
      </w:pPr>
      <w:r w:rsidRPr="003B7D0D">
        <w:rPr>
          <w:rFonts w:ascii="黑体" w:eastAsia="黑体" w:hAnsi="黑体" w:hint="eastAsia"/>
          <w:sz w:val="28"/>
          <w:szCs w:val="28"/>
        </w:rPr>
        <w:t>（一）信息化建设情况</w:t>
      </w:r>
    </w:p>
    <w:tbl>
      <w:tblPr>
        <w:tblStyle w:val="a7"/>
        <w:tblW w:w="5000" w:type="pct"/>
        <w:jc w:val="center"/>
        <w:tblLook w:val="04A0" w:firstRow="1" w:lastRow="0" w:firstColumn="1" w:lastColumn="0" w:noHBand="0" w:noVBand="1"/>
      </w:tblPr>
      <w:tblGrid>
        <w:gridCol w:w="3566"/>
        <w:gridCol w:w="1625"/>
        <w:gridCol w:w="3325"/>
      </w:tblGrid>
      <w:tr w:rsidR="00166908">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中心网址</w:t>
            </w:r>
          </w:p>
        </w:tc>
        <w:tc>
          <w:tcPr>
            <w:tcW w:w="4950" w:type="dxa"/>
            <w:gridSpan w:val="2"/>
          </w:tcPr>
          <w:p w:rsidR="00166908" w:rsidRDefault="0060402A">
            <w:pPr>
              <w:rPr>
                <w:rFonts w:ascii="仿宋" w:eastAsia="仿宋" w:hAnsi="仿宋"/>
                <w:sz w:val="28"/>
                <w:szCs w:val="28"/>
                <w:highlight w:val="yellow"/>
              </w:rPr>
            </w:pPr>
            <w:r w:rsidRPr="003B7D0D">
              <w:rPr>
                <w:rFonts w:ascii="宋体" w:eastAsia="宋体" w:hAnsi="宋体" w:cs="宋体" w:hint="eastAsia"/>
                <w:bCs/>
                <w:sz w:val="21"/>
                <w:szCs w:val="21"/>
              </w:rPr>
              <w:t>http://61.167.199.240/syzx/hdzw</w:t>
            </w:r>
          </w:p>
        </w:tc>
      </w:tr>
      <w:tr w:rsidR="00166908">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中心网址年度访问总量</w:t>
            </w:r>
          </w:p>
        </w:tc>
        <w:tc>
          <w:tcPr>
            <w:tcW w:w="4950" w:type="dxa"/>
            <w:gridSpan w:val="2"/>
          </w:tcPr>
          <w:p w:rsidR="00166908" w:rsidRPr="00AB6412" w:rsidRDefault="0060402A">
            <w:pPr>
              <w:jc w:val="right"/>
              <w:rPr>
                <w:rFonts w:ascii="仿宋" w:eastAsia="仿宋" w:hAnsi="仿宋"/>
                <w:sz w:val="28"/>
                <w:szCs w:val="28"/>
              </w:rPr>
            </w:pPr>
            <w:r w:rsidRPr="00AB6412">
              <w:rPr>
                <w:rFonts w:ascii="宋体" w:eastAsia="宋体" w:hAnsi="宋体" w:cs="宋体" w:hint="eastAsia"/>
                <w:sz w:val="21"/>
                <w:szCs w:val="21"/>
              </w:rPr>
              <w:t>4.5万人次</w:t>
            </w:r>
          </w:p>
        </w:tc>
      </w:tr>
      <w:tr w:rsidR="00166908">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信息化资源总量</w:t>
            </w:r>
          </w:p>
        </w:tc>
        <w:tc>
          <w:tcPr>
            <w:tcW w:w="4950" w:type="dxa"/>
            <w:gridSpan w:val="2"/>
          </w:tcPr>
          <w:p w:rsidR="00166908" w:rsidRPr="00AB6412" w:rsidRDefault="0060402A" w:rsidP="00AB6412">
            <w:pPr>
              <w:jc w:val="right"/>
              <w:rPr>
                <w:rFonts w:ascii="Times New Roman" w:eastAsia="仿宋" w:hAnsi="Times New Roman" w:cs="Times New Roman"/>
                <w:sz w:val="28"/>
                <w:szCs w:val="28"/>
              </w:rPr>
            </w:pPr>
            <w:r w:rsidRPr="00AB6412">
              <w:rPr>
                <w:rFonts w:ascii="宋体" w:eastAsia="宋体" w:hAnsi="宋体" w:cs="宋体" w:hint="eastAsia"/>
                <w:sz w:val="21"/>
                <w:szCs w:val="21"/>
              </w:rPr>
              <w:t>4</w:t>
            </w:r>
            <w:r w:rsidR="00AB6412" w:rsidRPr="00AB6412">
              <w:rPr>
                <w:rFonts w:ascii="宋体" w:eastAsia="宋体" w:hAnsi="宋体" w:cs="宋体" w:hint="eastAsia"/>
                <w:sz w:val="21"/>
                <w:szCs w:val="21"/>
              </w:rPr>
              <w:t>90</w:t>
            </w:r>
            <w:r w:rsidRPr="00AB6412">
              <w:rPr>
                <w:rFonts w:ascii="宋体" w:eastAsia="宋体" w:hAnsi="宋体" w:cs="宋体" w:hint="eastAsia"/>
                <w:sz w:val="21"/>
                <w:szCs w:val="21"/>
              </w:rPr>
              <w:t>Mb</w:t>
            </w:r>
          </w:p>
        </w:tc>
      </w:tr>
      <w:tr w:rsidR="00166908">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信息化资源年度更新量</w:t>
            </w:r>
          </w:p>
        </w:tc>
        <w:tc>
          <w:tcPr>
            <w:tcW w:w="4950" w:type="dxa"/>
            <w:gridSpan w:val="2"/>
          </w:tcPr>
          <w:p w:rsidR="00166908" w:rsidRPr="00AB6412" w:rsidRDefault="0060402A" w:rsidP="00AB6412">
            <w:pPr>
              <w:jc w:val="right"/>
              <w:rPr>
                <w:rFonts w:ascii="Times New Roman" w:eastAsia="仿宋" w:hAnsi="Times New Roman" w:cs="Times New Roman"/>
                <w:sz w:val="28"/>
                <w:szCs w:val="28"/>
              </w:rPr>
            </w:pPr>
            <w:r w:rsidRPr="00AB6412">
              <w:rPr>
                <w:rFonts w:ascii="宋体" w:eastAsia="宋体" w:hAnsi="宋体" w:cs="宋体" w:hint="eastAsia"/>
                <w:sz w:val="21"/>
                <w:szCs w:val="21"/>
              </w:rPr>
              <w:t>8</w:t>
            </w:r>
            <w:r w:rsidR="00AB6412" w:rsidRPr="00AB6412">
              <w:rPr>
                <w:rFonts w:ascii="宋体" w:eastAsia="宋体" w:hAnsi="宋体" w:cs="宋体" w:hint="eastAsia"/>
                <w:sz w:val="21"/>
                <w:szCs w:val="21"/>
              </w:rPr>
              <w:t>5</w:t>
            </w:r>
            <w:r w:rsidRPr="00AB6412">
              <w:rPr>
                <w:rFonts w:ascii="宋体" w:eastAsia="宋体" w:hAnsi="宋体" w:cs="宋体" w:hint="eastAsia"/>
                <w:sz w:val="21"/>
                <w:szCs w:val="21"/>
              </w:rPr>
              <w:t>Mb</w:t>
            </w:r>
          </w:p>
        </w:tc>
      </w:tr>
      <w:tr w:rsidR="00166908">
        <w:trPr>
          <w:trHeight w:val="460"/>
          <w:jc w:val="center"/>
        </w:trPr>
        <w:tc>
          <w:tcPr>
            <w:tcW w:w="2094" w:type="pct"/>
            <w:vAlign w:val="center"/>
          </w:tcPr>
          <w:p w:rsidR="00166908" w:rsidRDefault="0060402A">
            <w:pPr>
              <w:adjustRightInd w:val="0"/>
              <w:snapToGrid w:val="0"/>
              <w:jc w:val="center"/>
              <w:rPr>
                <w:rFonts w:ascii="黑体" w:eastAsia="黑体" w:hAnsi="黑体"/>
              </w:rPr>
            </w:pPr>
            <w:r>
              <w:rPr>
                <w:rFonts w:ascii="黑体" w:eastAsia="黑体" w:hAnsi="黑体" w:hint="eastAsia"/>
              </w:rPr>
              <w:t>虚拟仿真实验教学项目</w:t>
            </w:r>
          </w:p>
        </w:tc>
        <w:tc>
          <w:tcPr>
            <w:tcW w:w="4950" w:type="dxa"/>
            <w:gridSpan w:val="2"/>
          </w:tcPr>
          <w:p w:rsidR="00166908" w:rsidRDefault="0060402A">
            <w:pPr>
              <w:jc w:val="right"/>
              <w:rPr>
                <w:rFonts w:ascii="仿宋" w:eastAsia="仿宋" w:hAnsi="仿宋"/>
                <w:sz w:val="28"/>
                <w:szCs w:val="28"/>
                <w:highlight w:val="yellow"/>
              </w:rPr>
            </w:pPr>
            <w:r w:rsidRPr="003B7D0D">
              <w:rPr>
                <w:rFonts w:ascii="宋体" w:eastAsia="宋体" w:hAnsi="宋体" w:cs="宋体" w:hint="eastAsia"/>
                <w:sz w:val="21"/>
                <w:szCs w:val="21"/>
              </w:rPr>
              <w:t>5项</w:t>
            </w:r>
          </w:p>
        </w:tc>
      </w:tr>
      <w:tr w:rsidR="00166908">
        <w:trPr>
          <w:trHeight w:val="460"/>
          <w:jc w:val="center"/>
        </w:trPr>
        <w:tc>
          <w:tcPr>
            <w:tcW w:w="2094" w:type="pct"/>
            <w:vMerge w:val="restart"/>
            <w:vAlign w:val="center"/>
          </w:tcPr>
          <w:p w:rsidR="00166908" w:rsidRDefault="0060402A">
            <w:pPr>
              <w:adjustRightInd w:val="0"/>
              <w:snapToGrid w:val="0"/>
              <w:jc w:val="center"/>
              <w:rPr>
                <w:rFonts w:ascii="黑体" w:eastAsia="黑体" w:hAnsi="黑体"/>
              </w:rPr>
            </w:pPr>
            <w:r>
              <w:rPr>
                <w:rFonts w:ascii="黑体" w:eastAsia="黑体" w:hAnsi="黑体" w:hint="eastAsia"/>
              </w:rPr>
              <w:t>中心信息化工作联系人</w:t>
            </w:r>
          </w:p>
        </w:tc>
        <w:tc>
          <w:tcPr>
            <w:tcW w:w="954" w:type="pct"/>
            <w:tcBorders>
              <w:right w:val="single" w:sz="4" w:space="0" w:color="auto"/>
            </w:tcBorders>
            <w:vAlign w:val="center"/>
          </w:tcPr>
          <w:p w:rsidR="00166908" w:rsidRDefault="0060402A">
            <w:pPr>
              <w:adjustRightInd w:val="0"/>
              <w:snapToGrid w:val="0"/>
              <w:jc w:val="center"/>
              <w:rPr>
                <w:rFonts w:ascii="楷体" w:eastAsia="楷体" w:hAnsi="楷体"/>
              </w:rPr>
            </w:pPr>
            <w:r>
              <w:rPr>
                <w:rFonts w:ascii="楷体" w:eastAsia="楷体" w:hAnsi="楷体" w:hint="eastAsia"/>
              </w:rPr>
              <w:t>姓名</w:t>
            </w:r>
          </w:p>
        </w:tc>
        <w:tc>
          <w:tcPr>
            <w:tcW w:w="3325" w:type="dxa"/>
            <w:tcBorders>
              <w:left w:val="single" w:sz="4" w:space="0" w:color="auto"/>
            </w:tcBorders>
            <w:vAlign w:val="center"/>
          </w:tcPr>
          <w:p w:rsidR="00166908" w:rsidRDefault="0060402A">
            <w:pPr>
              <w:jc w:val="center"/>
              <w:rPr>
                <w:rFonts w:ascii="仿宋" w:eastAsia="仿宋" w:hAnsi="仿宋"/>
                <w:sz w:val="28"/>
                <w:szCs w:val="28"/>
              </w:rPr>
            </w:pPr>
            <w:r>
              <w:rPr>
                <w:rFonts w:ascii="宋体" w:eastAsia="宋体" w:hAnsi="宋体" w:cs="宋体" w:hint="eastAsia"/>
                <w:sz w:val="21"/>
                <w:szCs w:val="21"/>
              </w:rPr>
              <w:t>郑雯</w:t>
            </w:r>
          </w:p>
        </w:tc>
      </w:tr>
      <w:tr w:rsidR="00166908">
        <w:trPr>
          <w:trHeight w:val="460"/>
          <w:jc w:val="center"/>
        </w:trPr>
        <w:tc>
          <w:tcPr>
            <w:tcW w:w="2094" w:type="pct"/>
            <w:vMerge/>
          </w:tcPr>
          <w:p w:rsidR="00166908" w:rsidRDefault="00166908">
            <w:pPr>
              <w:adjustRightInd w:val="0"/>
              <w:snapToGrid w:val="0"/>
              <w:rPr>
                <w:rFonts w:ascii="仿宋" w:eastAsia="仿宋" w:hAnsi="仿宋"/>
                <w:sz w:val="28"/>
                <w:szCs w:val="28"/>
              </w:rPr>
            </w:pPr>
          </w:p>
        </w:tc>
        <w:tc>
          <w:tcPr>
            <w:tcW w:w="954" w:type="pct"/>
            <w:tcBorders>
              <w:right w:val="single" w:sz="4" w:space="0" w:color="auto"/>
            </w:tcBorders>
            <w:vAlign w:val="center"/>
          </w:tcPr>
          <w:p w:rsidR="00166908" w:rsidRDefault="0060402A">
            <w:pPr>
              <w:adjustRightInd w:val="0"/>
              <w:snapToGrid w:val="0"/>
              <w:jc w:val="center"/>
              <w:rPr>
                <w:rFonts w:ascii="楷体" w:eastAsia="楷体" w:hAnsi="楷体"/>
              </w:rPr>
            </w:pPr>
            <w:r>
              <w:rPr>
                <w:rFonts w:ascii="楷体" w:eastAsia="楷体" w:hAnsi="楷体" w:hint="eastAsia"/>
              </w:rPr>
              <w:t>移动电话</w:t>
            </w:r>
          </w:p>
        </w:tc>
        <w:tc>
          <w:tcPr>
            <w:tcW w:w="3325" w:type="dxa"/>
            <w:tcBorders>
              <w:left w:val="single" w:sz="4" w:space="0" w:color="auto"/>
            </w:tcBorders>
            <w:vAlign w:val="center"/>
          </w:tcPr>
          <w:p w:rsidR="00166908" w:rsidRDefault="0060402A">
            <w:pPr>
              <w:jc w:val="center"/>
              <w:rPr>
                <w:rFonts w:ascii="仿宋" w:eastAsia="仿宋" w:hAnsi="仿宋"/>
                <w:sz w:val="28"/>
                <w:szCs w:val="28"/>
              </w:rPr>
            </w:pPr>
            <w:r>
              <w:rPr>
                <w:rFonts w:ascii="宋体" w:eastAsia="宋体" w:hAnsi="宋体" w:cs="宋体" w:hint="eastAsia"/>
                <w:sz w:val="21"/>
                <w:szCs w:val="21"/>
              </w:rPr>
              <w:t>13836961077</w:t>
            </w:r>
          </w:p>
        </w:tc>
      </w:tr>
      <w:tr w:rsidR="00166908">
        <w:trPr>
          <w:trHeight w:val="460"/>
          <w:jc w:val="center"/>
        </w:trPr>
        <w:tc>
          <w:tcPr>
            <w:tcW w:w="2094" w:type="pct"/>
            <w:vMerge/>
          </w:tcPr>
          <w:p w:rsidR="00166908" w:rsidRDefault="00166908">
            <w:pPr>
              <w:adjustRightInd w:val="0"/>
              <w:snapToGrid w:val="0"/>
              <w:rPr>
                <w:rFonts w:ascii="仿宋" w:eastAsia="仿宋" w:hAnsi="仿宋"/>
                <w:sz w:val="28"/>
                <w:szCs w:val="28"/>
              </w:rPr>
            </w:pPr>
          </w:p>
        </w:tc>
        <w:tc>
          <w:tcPr>
            <w:tcW w:w="954" w:type="pct"/>
            <w:tcBorders>
              <w:right w:val="single" w:sz="4" w:space="0" w:color="auto"/>
            </w:tcBorders>
            <w:vAlign w:val="center"/>
          </w:tcPr>
          <w:p w:rsidR="00166908" w:rsidRDefault="0060402A">
            <w:pPr>
              <w:adjustRightInd w:val="0"/>
              <w:snapToGrid w:val="0"/>
              <w:jc w:val="center"/>
              <w:rPr>
                <w:rFonts w:ascii="楷体" w:eastAsia="楷体" w:hAnsi="楷体"/>
              </w:rPr>
            </w:pPr>
            <w:r>
              <w:rPr>
                <w:rFonts w:ascii="楷体" w:eastAsia="楷体" w:hAnsi="楷体" w:hint="eastAsia"/>
              </w:rPr>
              <w:t>电子邮箱</w:t>
            </w:r>
          </w:p>
        </w:tc>
        <w:tc>
          <w:tcPr>
            <w:tcW w:w="3325" w:type="dxa"/>
            <w:tcBorders>
              <w:left w:val="single" w:sz="4" w:space="0" w:color="auto"/>
            </w:tcBorders>
            <w:vAlign w:val="center"/>
          </w:tcPr>
          <w:p w:rsidR="00166908" w:rsidRDefault="0060402A">
            <w:pPr>
              <w:jc w:val="center"/>
              <w:rPr>
                <w:rFonts w:ascii="仿宋" w:eastAsia="仿宋" w:hAnsi="仿宋"/>
                <w:sz w:val="28"/>
                <w:szCs w:val="28"/>
              </w:rPr>
            </w:pPr>
            <w:r>
              <w:rPr>
                <w:rFonts w:ascii="宋体" w:eastAsia="宋体" w:hAnsi="宋体" w:cs="宋体" w:hint="eastAsia"/>
                <w:sz w:val="21"/>
                <w:szCs w:val="21"/>
              </w:rPr>
              <w:t>Zhengwen6795@163.com</w:t>
            </w:r>
          </w:p>
        </w:tc>
      </w:tr>
    </w:tbl>
    <w:p w:rsidR="00166908" w:rsidRDefault="0060402A">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166908" w:rsidRDefault="0060402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7"/>
        <w:tblW w:w="5000" w:type="pct"/>
        <w:tblLook w:val="04A0" w:firstRow="1" w:lastRow="0" w:firstColumn="1" w:lastColumn="0" w:noHBand="0" w:noVBand="1"/>
      </w:tblPr>
      <w:tblGrid>
        <w:gridCol w:w="4783"/>
        <w:gridCol w:w="3733"/>
      </w:tblGrid>
      <w:tr w:rsidR="00166908">
        <w:trPr>
          <w:trHeight w:val="467"/>
        </w:trPr>
        <w:tc>
          <w:tcPr>
            <w:tcW w:w="2808" w:type="pct"/>
            <w:vAlign w:val="center"/>
          </w:tcPr>
          <w:p w:rsidR="00166908" w:rsidRDefault="0060402A">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vAlign w:val="center"/>
          </w:tcPr>
          <w:p w:rsidR="00166908" w:rsidRDefault="0060402A">
            <w:pPr>
              <w:adjustRightInd w:val="0"/>
              <w:snapToGrid w:val="0"/>
              <w:jc w:val="center"/>
              <w:rPr>
                <w:rFonts w:ascii="仿宋" w:eastAsia="仿宋" w:hAnsi="仿宋" w:cs="仿宋_GB2312"/>
                <w:sz w:val="28"/>
                <w:szCs w:val="28"/>
              </w:rPr>
            </w:pPr>
            <w:r>
              <w:rPr>
                <w:rFonts w:ascii="宋体" w:eastAsia="宋体" w:hAnsi="宋体" w:cs="宋体" w:hint="eastAsia"/>
                <w:color w:val="333333"/>
                <w:sz w:val="21"/>
                <w:szCs w:val="21"/>
                <w:shd w:val="clear" w:color="auto" w:fill="FFFFFF"/>
              </w:rPr>
              <w:t>植物/农林/动物/水产组</w:t>
            </w:r>
          </w:p>
        </w:tc>
      </w:tr>
      <w:tr w:rsidR="00166908">
        <w:trPr>
          <w:trHeight w:val="467"/>
        </w:trPr>
        <w:tc>
          <w:tcPr>
            <w:tcW w:w="2808" w:type="pct"/>
            <w:vAlign w:val="center"/>
          </w:tcPr>
          <w:p w:rsidR="00166908" w:rsidRDefault="0060402A">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tcPr>
          <w:p w:rsidR="00166908" w:rsidRDefault="0060402A">
            <w:pPr>
              <w:adjustRightInd w:val="0"/>
              <w:snapToGrid w:val="0"/>
              <w:jc w:val="right"/>
              <w:rPr>
                <w:rFonts w:ascii="仿宋" w:eastAsia="仿宋" w:hAnsi="仿宋" w:cs="仿宋_GB2312"/>
                <w:sz w:val="28"/>
                <w:szCs w:val="28"/>
              </w:rPr>
            </w:pPr>
            <w:r>
              <w:rPr>
                <w:rFonts w:ascii="仿宋" w:eastAsia="仿宋" w:hAnsi="仿宋" w:cs="仿宋_GB2312" w:hint="eastAsia"/>
                <w:sz w:val="28"/>
                <w:szCs w:val="28"/>
              </w:rPr>
              <w:t>2人次</w:t>
            </w:r>
          </w:p>
        </w:tc>
      </w:tr>
    </w:tbl>
    <w:p w:rsidR="00166908" w:rsidRDefault="0060402A">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1"/>
        <w:gridCol w:w="1389"/>
        <w:gridCol w:w="1744"/>
        <w:gridCol w:w="1034"/>
        <w:gridCol w:w="1034"/>
        <w:gridCol w:w="2136"/>
        <w:gridCol w:w="678"/>
      </w:tblGrid>
      <w:tr w:rsidR="00166908">
        <w:trPr>
          <w:trHeight w:val="424"/>
        </w:trPr>
        <w:tc>
          <w:tcPr>
            <w:tcW w:w="417" w:type="pct"/>
            <w:vAlign w:val="center"/>
          </w:tcPr>
          <w:p w:rsidR="00166908" w:rsidRDefault="0060402A">
            <w:pPr>
              <w:jc w:val="center"/>
              <w:rPr>
                <w:rFonts w:ascii="黑体" w:eastAsia="黑体" w:hAnsi="黑体"/>
              </w:rPr>
            </w:pPr>
            <w:r>
              <w:rPr>
                <w:rFonts w:ascii="黑体" w:eastAsia="黑体" w:hAnsi="黑体" w:cs="宋体" w:hint="eastAsia"/>
              </w:rPr>
              <w:t>序号</w:t>
            </w:r>
          </w:p>
        </w:tc>
        <w:tc>
          <w:tcPr>
            <w:tcW w:w="938" w:type="pct"/>
            <w:vAlign w:val="center"/>
          </w:tcPr>
          <w:p w:rsidR="00166908" w:rsidRDefault="0060402A">
            <w:pPr>
              <w:jc w:val="center"/>
              <w:rPr>
                <w:rFonts w:ascii="黑体" w:eastAsia="黑体" w:hAnsi="黑体"/>
              </w:rPr>
            </w:pPr>
            <w:r>
              <w:rPr>
                <w:rFonts w:ascii="黑体" w:eastAsia="黑体" w:hAnsi="黑体" w:cs="宋体" w:hint="eastAsia"/>
              </w:rPr>
              <w:t>会议名称</w:t>
            </w:r>
          </w:p>
        </w:tc>
        <w:tc>
          <w:tcPr>
            <w:tcW w:w="1146" w:type="pct"/>
            <w:vAlign w:val="center"/>
          </w:tcPr>
          <w:p w:rsidR="00166908" w:rsidRDefault="0060402A">
            <w:pPr>
              <w:jc w:val="center"/>
              <w:rPr>
                <w:rFonts w:ascii="黑体" w:eastAsia="黑体" w:hAnsi="黑体"/>
              </w:rPr>
            </w:pPr>
            <w:r>
              <w:rPr>
                <w:rFonts w:ascii="黑体" w:eastAsia="黑体" w:hAnsi="黑体" w:cs="宋体" w:hint="eastAsia"/>
              </w:rPr>
              <w:t>主办单位名称</w:t>
            </w:r>
          </w:p>
        </w:tc>
        <w:tc>
          <w:tcPr>
            <w:tcW w:w="729" w:type="pct"/>
            <w:vAlign w:val="center"/>
          </w:tcPr>
          <w:p w:rsidR="00166908" w:rsidRDefault="0060402A">
            <w:pPr>
              <w:jc w:val="center"/>
              <w:rPr>
                <w:rFonts w:ascii="黑体" w:eastAsia="黑体" w:hAnsi="黑体"/>
              </w:rPr>
            </w:pPr>
            <w:r>
              <w:rPr>
                <w:rFonts w:ascii="黑体" w:eastAsia="黑体" w:hAnsi="黑体" w:cs="宋体" w:hint="eastAsia"/>
              </w:rPr>
              <w:t>会议主席</w:t>
            </w:r>
          </w:p>
        </w:tc>
        <w:tc>
          <w:tcPr>
            <w:tcW w:w="729" w:type="pct"/>
            <w:vAlign w:val="center"/>
          </w:tcPr>
          <w:p w:rsidR="00166908" w:rsidRDefault="0060402A">
            <w:pPr>
              <w:jc w:val="center"/>
              <w:rPr>
                <w:rFonts w:ascii="黑体" w:eastAsia="黑体" w:hAnsi="黑体"/>
              </w:rPr>
            </w:pPr>
            <w:r>
              <w:rPr>
                <w:rFonts w:ascii="黑体" w:eastAsia="黑体" w:hAnsi="黑体" w:hint="eastAsia"/>
              </w:rPr>
              <w:t>参加人数</w:t>
            </w:r>
          </w:p>
        </w:tc>
        <w:tc>
          <w:tcPr>
            <w:tcW w:w="521" w:type="pct"/>
            <w:vAlign w:val="center"/>
          </w:tcPr>
          <w:p w:rsidR="00166908" w:rsidRDefault="0060402A">
            <w:pPr>
              <w:jc w:val="center"/>
              <w:rPr>
                <w:rFonts w:ascii="黑体" w:eastAsia="黑体" w:hAnsi="黑体"/>
              </w:rPr>
            </w:pPr>
            <w:r>
              <w:rPr>
                <w:rFonts w:ascii="黑体" w:eastAsia="黑体" w:hAnsi="黑体" w:cs="宋体" w:hint="eastAsia"/>
              </w:rPr>
              <w:t>时间</w:t>
            </w:r>
          </w:p>
        </w:tc>
        <w:tc>
          <w:tcPr>
            <w:tcW w:w="521" w:type="pct"/>
            <w:vAlign w:val="center"/>
          </w:tcPr>
          <w:p w:rsidR="00166908" w:rsidRDefault="0060402A">
            <w:pPr>
              <w:jc w:val="center"/>
              <w:rPr>
                <w:rFonts w:ascii="黑体" w:eastAsia="黑体" w:hAnsi="黑体"/>
              </w:rPr>
            </w:pPr>
            <w:r>
              <w:rPr>
                <w:rFonts w:ascii="黑体" w:eastAsia="黑体" w:hAnsi="黑体" w:cs="宋体" w:hint="eastAsia"/>
              </w:rPr>
              <w:t>类型</w:t>
            </w:r>
          </w:p>
        </w:tc>
      </w:tr>
      <w:tr w:rsidR="00166908">
        <w:trPr>
          <w:trHeight w:val="424"/>
        </w:trPr>
        <w:tc>
          <w:tcPr>
            <w:tcW w:w="417" w:type="pct"/>
            <w:vAlign w:val="center"/>
          </w:tcPr>
          <w:p w:rsidR="00166908" w:rsidRDefault="0060402A">
            <w:pPr>
              <w:adjustRightInd w:val="0"/>
              <w:snapToGrid w:val="0"/>
              <w:jc w:val="center"/>
              <w:rPr>
                <w:rFonts w:ascii="楷体" w:eastAsia="楷体" w:hAnsi="楷体"/>
              </w:rPr>
            </w:pPr>
            <w:r>
              <w:rPr>
                <w:rFonts w:ascii="楷体" w:eastAsia="楷体" w:hAnsi="楷体" w:hint="eastAsia"/>
              </w:rPr>
              <w:t>1</w:t>
            </w:r>
          </w:p>
        </w:tc>
        <w:tc>
          <w:tcPr>
            <w:tcW w:w="938" w:type="pct"/>
            <w:vAlign w:val="center"/>
          </w:tcPr>
          <w:p w:rsidR="00166908" w:rsidRDefault="0060402A">
            <w:pPr>
              <w:adjustRightInd w:val="0"/>
              <w:snapToGrid w:val="0"/>
              <w:jc w:val="center"/>
              <w:rPr>
                <w:rFonts w:ascii="仿宋" w:eastAsia="仿宋" w:hAnsi="仿宋"/>
              </w:rPr>
            </w:pPr>
            <w:r>
              <w:rPr>
                <w:rFonts w:ascii="仿宋" w:eastAsia="仿宋" w:hAnsi="仿宋" w:hint="eastAsia"/>
              </w:rPr>
              <w:t>第四届天然农药产</w:t>
            </w:r>
            <w:r>
              <w:rPr>
                <w:rFonts w:ascii="仿宋" w:eastAsia="仿宋" w:hAnsi="仿宋" w:hint="eastAsia"/>
              </w:rPr>
              <w:lastRenderedPageBreak/>
              <w:t>物研讨会</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lastRenderedPageBreak/>
              <w:t>西北农林科技大学</w:t>
            </w:r>
          </w:p>
        </w:tc>
        <w:tc>
          <w:tcPr>
            <w:tcW w:w="729" w:type="pct"/>
            <w:vAlign w:val="center"/>
          </w:tcPr>
          <w:p w:rsidR="00166908" w:rsidRDefault="0060402A">
            <w:pPr>
              <w:adjustRightInd w:val="0"/>
              <w:snapToGrid w:val="0"/>
              <w:rPr>
                <w:rFonts w:ascii="仿宋" w:eastAsia="仿宋" w:hAnsi="仿宋"/>
              </w:rPr>
            </w:pPr>
            <w:r>
              <w:rPr>
                <w:rFonts w:ascii="仿宋" w:eastAsia="仿宋" w:hAnsi="仿宋" w:hint="eastAsia"/>
              </w:rPr>
              <w:t>吴文君</w:t>
            </w:r>
          </w:p>
        </w:tc>
        <w:tc>
          <w:tcPr>
            <w:tcW w:w="729" w:type="pct"/>
            <w:vAlign w:val="center"/>
          </w:tcPr>
          <w:p w:rsidR="00166908" w:rsidRDefault="0060402A">
            <w:pPr>
              <w:adjustRightInd w:val="0"/>
              <w:snapToGrid w:val="0"/>
              <w:jc w:val="center"/>
              <w:rPr>
                <w:rFonts w:ascii="仿宋" w:eastAsia="仿宋" w:hAnsi="仿宋"/>
              </w:rPr>
            </w:pPr>
            <w:r>
              <w:rPr>
                <w:rFonts w:ascii="仿宋" w:eastAsia="仿宋" w:hAnsi="仿宋" w:hint="eastAsia"/>
              </w:rPr>
              <w:t>120人</w:t>
            </w:r>
          </w:p>
        </w:tc>
        <w:tc>
          <w:tcPr>
            <w:tcW w:w="521" w:type="pct"/>
            <w:vAlign w:val="center"/>
          </w:tcPr>
          <w:p w:rsidR="00166908" w:rsidRDefault="0060402A">
            <w:pPr>
              <w:adjustRightInd w:val="0"/>
              <w:snapToGrid w:val="0"/>
              <w:jc w:val="center"/>
              <w:rPr>
                <w:rFonts w:ascii="仿宋" w:eastAsia="仿宋" w:hAnsi="仿宋"/>
              </w:rPr>
            </w:pPr>
            <w:r>
              <w:rPr>
                <w:rFonts w:ascii="仿宋" w:eastAsia="仿宋" w:hAnsi="仿宋" w:hint="eastAsia"/>
              </w:rPr>
              <w:t>2019.8.9-11</w:t>
            </w:r>
          </w:p>
        </w:tc>
        <w:tc>
          <w:tcPr>
            <w:tcW w:w="521"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全国</w:t>
            </w:r>
            <w:r>
              <w:rPr>
                <w:rFonts w:ascii="仿宋" w:eastAsia="仿宋" w:hAnsi="仿宋" w:hint="eastAsia"/>
              </w:rPr>
              <w:lastRenderedPageBreak/>
              <w:t>会议</w:t>
            </w:r>
          </w:p>
        </w:tc>
      </w:tr>
      <w:tr w:rsidR="00166908">
        <w:trPr>
          <w:trHeight w:val="424"/>
        </w:trPr>
        <w:tc>
          <w:tcPr>
            <w:tcW w:w="417" w:type="pct"/>
            <w:vAlign w:val="center"/>
          </w:tcPr>
          <w:p w:rsidR="00166908" w:rsidRDefault="0060402A">
            <w:pPr>
              <w:adjustRightInd w:val="0"/>
              <w:snapToGrid w:val="0"/>
              <w:jc w:val="center"/>
              <w:rPr>
                <w:rFonts w:ascii="楷体" w:eastAsia="楷体" w:hAnsi="楷体"/>
              </w:rPr>
            </w:pPr>
            <w:r>
              <w:rPr>
                <w:rFonts w:ascii="楷体" w:eastAsia="楷体" w:hAnsi="楷体" w:hint="eastAsia"/>
              </w:rPr>
              <w:lastRenderedPageBreak/>
              <w:t>2</w:t>
            </w:r>
          </w:p>
        </w:tc>
        <w:tc>
          <w:tcPr>
            <w:tcW w:w="938" w:type="pct"/>
            <w:vAlign w:val="center"/>
          </w:tcPr>
          <w:p w:rsidR="00166908" w:rsidRDefault="0060402A" w:rsidP="0025739D">
            <w:pPr>
              <w:adjustRightInd w:val="0"/>
              <w:snapToGrid w:val="0"/>
              <w:rPr>
                <w:rFonts w:ascii="仿宋" w:eastAsia="仿宋" w:hAnsi="仿宋"/>
              </w:rPr>
            </w:pPr>
            <w:r>
              <w:rPr>
                <w:rFonts w:ascii="仿宋" w:eastAsia="仿宋" w:hAnsi="仿宋"/>
              </w:rPr>
              <w:t>2019国际杂豆产业科技论坛</w:t>
            </w:r>
          </w:p>
        </w:tc>
        <w:tc>
          <w:tcPr>
            <w:tcW w:w="1146" w:type="pct"/>
            <w:vAlign w:val="center"/>
          </w:tcPr>
          <w:p w:rsidR="00166908" w:rsidRDefault="0060402A">
            <w:pPr>
              <w:adjustRightInd w:val="0"/>
              <w:snapToGrid w:val="0"/>
              <w:rPr>
                <w:rFonts w:ascii="仿宋" w:eastAsia="仿宋" w:hAnsi="仿宋"/>
              </w:rPr>
            </w:pPr>
            <w:r>
              <w:rPr>
                <w:rFonts w:ascii="仿宋" w:eastAsia="仿宋" w:hAnsi="仿宋"/>
              </w:rPr>
              <w:t>黑龙江省科学技术协会</w:t>
            </w:r>
          </w:p>
        </w:tc>
        <w:tc>
          <w:tcPr>
            <w:tcW w:w="729" w:type="pct"/>
            <w:vAlign w:val="center"/>
          </w:tcPr>
          <w:p w:rsidR="00166908" w:rsidRDefault="0060402A">
            <w:pPr>
              <w:adjustRightInd w:val="0"/>
              <w:snapToGrid w:val="0"/>
              <w:rPr>
                <w:rFonts w:ascii="仿宋" w:eastAsia="仿宋" w:hAnsi="仿宋"/>
              </w:rPr>
            </w:pPr>
            <w:r>
              <w:rPr>
                <w:rFonts w:ascii="仿宋" w:eastAsia="仿宋" w:hAnsi="仿宋"/>
              </w:rPr>
              <w:t>张东杰</w:t>
            </w:r>
          </w:p>
        </w:tc>
        <w:tc>
          <w:tcPr>
            <w:tcW w:w="729" w:type="pct"/>
            <w:vAlign w:val="center"/>
          </w:tcPr>
          <w:p w:rsidR="00166908" w:rsidRDefault="0060402A">
            <w:pPr>
              <w:adjustRightInd w:val="0"/>
              <w:snapToGrid w:val="0"/>
              <w:rPr>
                <w:rFonts w:ascii="仿宋" w:eastAsia="仿宋" w:hAnsi="仿宋"/>
              </w:rPr>
            </w:pPr>
            <w:r>
              <w:rPr>
                <w:rFonts w:ascii="仿宋" w:eastAsia="仿宋" w:hAnsi="仿宋"/>
              </w:rPr>
              <w:t>150人</w:t>
            </w:r>
          </w:p>
        </w:tc>
        <w:tc>
          <w:tcPr>
            <w:tcW w:w="521" w:type="pct"/>
            <w:vAlign w:val="center"/>
          </w:tcPr>
          <w:p w:rsidR="00166908" w:rsidRDefault="0060402A">
            <w:pPr>
              <w:adjustRightInd w:val="0"/>
              <w:snapToGrid w:val="0"/>
              <w:rPr>
                <w:rFonts w:ascii="仿宋" w:eastAsia="仿宋" w:hAnsi="仿宋"/>
              </w:rPr>
            </w:pPr>
            <w:r>
              <w:rPr>
                <w:rFonts w:ascii="仿宋" w:eastAsia="仿宋" w:hAnsi="仿宋"/>
              </w:rPr>
              <w:t>2019.05.31-06.02</w:t>
            </w:r>
          </w:p>
        </w:tc>
        <w:tc>
          <w:tcPr>
            <w:tcW w:w="521" w:type="pct"/>
            <w:vAlign w:val="center"/>
          </w:tcPr>
          <w:p w:rsidR="00166908" w:rsidRDefault="0060402A">
            <w:pPr>
              <w:adjustRightInd w:val="0"/>
              <w:snapToGrid w:val="0"/>
              <w:rPr>
                <w:rFonts w:ascii="仿宋" w:eastAsia="仿宋" w:hAnsi="仿宋"/>
              </w:rPr>
            </w:pPr>
            <w:r>
              <w:rPr>
                <w:rFonts w:ascii="仿宋" w:eastAsia="仿宋" w:hAnsi="仿宋" w:hint="eastAsia"/>
              </w:rPr>
              <w:t>国际会议</w:t>
            </w:r>
          </w:p>
        </w:tc>
      </w:tr>
      <w:tr w:rsidR="00166908">
        <w:trPr>
          <w:trHeight w:val="424"/>
        </w:trPr>
        <w:tc>
          <w:tcPr>
            <w:tcW w:w="417" w:type="pct"/>
            <w:vAlign w:val="center"/>
          </w:tcPr>
          <w:p w:rsidR="00166908" w:rsidRDefault="0060402A">
            <w:pPr>
              <w:adjustRightInd w:val="0"/>
              <w:snapToGrid w:val="0"/>
              <w:jc w:val="center"/>
              <w:rPr>
                <w:rFonts w:ascii="楷体" w:eastAsia="楷体" w:hAnsi="楷体"/>
              </w:rPr>
            </w:pPr>
            <w:r>
              <w:rPr>
                <w:rFonts w:ascii="楷体" w:eastAsia="楷体" w:hAnsi="楷体" w:hint="eastAsia"/>
              </w:rPr>
              <w:t>3</w:t>
            </w:r>
          </w:p>
        </w:tc>
        <w:tc>
          <w:tcPr>
            <w:tcW w:w="938" w:type="pct"/>
            <w:vAlign w:val="center"/>
          </w:tcPr>
          <w:p w:rsidR="00166908" w:rsidRDefault="0060402A">
            <w:pPr>
              <w:adjustRightInd w:val="0"/>
              <w:snapToGrid w:val="0"/>
              <w:rPr>
                <w:rFonts w:ascii="仿宋" w:eastAsia="仿宋" w:hAnsi="仿宋"/>
              </w:rPr>
            </w:pPr>
            <w:r>
              <w:rPr>
                <w:rFonts w:ascii="仿宋" w:eastAsia="仿宋" w:hAnsi="仿宋"/>
              </w:rPr>
              <w:t>草地生态与适应性管理学术研讨会</w:t>
            </w:r>
          </w:p>
        </w:tc>
        <w:tc>
          <w:tcPr>
            <w:tcW w:w="1146" w:type="pct"/>
            <w:vAlign w:val="center"/>
          </w:tcPr>
          <w:p w:rsidR="00166908" w:rsidRDefault="0060402A">
            <w:pPr>
              <w:adjustRightInd w:val="0"/>
              <w:snapToGrid w:val="0"/>
              <w:rPr>
                <w:rFonts w:ascii="仿宋" w:eastAsia="仿宋" w:hAnsi="仿宋"/>
              </w:rPr>
            </w:pPr>
            <w:r>
              <w:rPr>
                <w:rFonts w:ascii="仿宋" w:eastAsia="仿宋" w:hAnsi="仿宋"/>
              </w:rPr>
              <w:t>中国草学会、黑龙江八一农垦大学农学院</w:t>
            </w:r>
          </w:p>
        </w:tc>
        <w:tc>
          <w:tcPr>
            <w:tcW w:w="729" w:type="pct"/>
            <w:vAlign w:val="center"/>
          </w:tcPr>
          <w:p w:rsidR="00166908" w:rsidRDefault="0060402A">
            <w:pPr>
              <w:adjustRightInd w:val="0"/>
              <w:snapToGrid w:val="0"/>
              <w:rPr>
                <w:rFonts w:ascii="仿宋" w:eastAsia="仿宋" w:hAnsi="仿宋"/>
              </w:rPr>
            </w:pPr>
            <w:r>
              <w:rPr>
                <w:rFonts w:ascii="仿宋" w:eastAsia="仿宋" w:hAnsi="仿宋"/>
              </w:rPr>
              <w:t>韩兴国</w:t>
            </w:r>
          </w:p>
        </w:tc>
        <w:tc>
          <w:tcPr>
            <w:tcW w:w="729" w:type="pct"/>
            <w:vAlign w:val="center"/>
          </w:tcPr>
          <w:p w:rsidR="00166908" w:rsidRDefault="0060402A">
            <w:pPr>
              <w:adjustRightInd w:val="0"/>
              <w:snapToGrid w:val="0"/>
              <w:rPr>
                <w:rFonts w:ascii="仿宋" w:eastAsia="仿宋" w:hAnsi="仿宋"/>
              </w:rPr>
            </w:pPr>
            <w:r>
              <w:rPr>
                <w:rFonts w:ascii="仿宋" w:eastAsia="仿宋" w:hAnsi="仿宋" w:hint="eastAsia"/>
              </w:rPr>
              <w:t>200人</w:t>
            </w:r>
          </w:p>
        </w:tc>
        <w:tc>
          <w:tcPr>
            <w:tcW w:w="521" w:type="pct"/>
            <w:vAlign w:val="center"/>
          </w:tcPr>
          <w:p w:rsidR="00166908" w:rsidRDefault="0060402A">
            <w:pPr>
              <w:adjustRightInd w:val="0"/>
              <w:snapToGrid w:val="0"/>
              <w:rPr>
                <w:rFonts w:ascii="仿宋" w:eastAsia="仿宋" w:hAnsi="仿宋"/>
              </w:rPr>
            </w:pPr>
            <w:r>
              <w:rPr>
                <w:rFonts w:ascii="仿宋" w:eastAsia="仿宋" w:hAnsi="仿宋"/>
              </w:rPr>
              <w:t>2019.1.12-13</w:t>
            </w:r>
          </w:p>
        </w:tc>
        <w:tc>
          <w:tcPr>
            <w:tcW w:w="521" w:type="pct"/>
            <w:vAlign w:val="center"/>
          </w:tcPr>
          <w:p w:rsidR="00166908" w:rsidRDefault="0060402A">
            <w:pPr>
              <w:adjustRightInd w:val="0"/>
              <w:snapToGrid w:val="0"/>
              <w:rPr>
                <w:rFonts w:ascii="仿宋" w:eastAsia="仿宋" w:hAnsi="仿宋"/>
              </w:rPr>
            </w:pPr>
            <w:r>
              <w:rPr>
                <w:rFonts w:ascii="仿宋" w:eastAsia="仿宋" w:hAnsi="仿宋" w:hint="eastAsia"/>
              </w:rPr>
              <w:t>全国会议</w:t>
            </w:r>
          </w:p>
        </w:tc>
      </w:tr>
    </w:tbl>
    <w:p w:rsidR="00166908" w:rsidRDefault="0060402A">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166908" w:rsidRDefault="0060402A">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3"/>
        <w:gridCol w:w="1905"/>
        <w:gridCol w:w="1906"/>
        <w:gridCol w:w="1906"/>
        <w:gridCol w:w="1296"/>
        <w:gridCol w:w="840"/>
      </w:tblGrid>
      <w:tr w:rsidR="00166908">
        <w:trPr>
          <w:trHeight w:val="456"/>
          <w:jc w:val="center"/>
        </w:trPr>
        <w:tc>
          <w:tcPr>
            <w:tcW w:w="417" w:type="pct"/>
            <w:vAlign w:val="center"/>
          </w:tcPr>
          <w:p w:rsidR="00166908" w:rsidRDefault="0060402A">
            <w:pPr>
              <w:jc w:val="center"/>
              <w:rPr>
                <w:rFonts w:ascii="黑体" w:eastAsia="黑体" w:hAnsi="黑体"/>
              </w:rPr>
            </w:pPr>
            <w:r>
              <w:rPr>
                <w:rFonts w:ascii="黑体" w:eastAsia="黑体" w:hAnsi="黑体" w:cs="宋体" w:hint="eastAsia"/>
              </w:rPr>
              <w:t>序号</w:t>
            </w:r>
          </w:p>
        </w:tc>
        <w:tc>
          <w:tcPr>
            <w:tcW w:w="1146" w:type="pct"/>
            <w:vAlign w:val="center"/>
          </w:tcPr>
          <w:p w:rsidR="00166908" w:rsidRDefault="0060402A">
            <w:pPr>
              <w:jc w:val="center"/>
              <w:rPr>
                <w:rFonts w:ascii="黑体" w:eastAsia="黑体" w:hAnsi="黑体"/>
              </w:rPr>
            </w:pPr>
            <w:r>
              <w:rPr>
                <w:rFonts w:ascii="黑体" w:eastAsia="黑体" w:hAnsi="黑体" w:cs="宋体" w:hint="eastAsia"/>
              </w:rPr>
              <w:t>大会报告名称</w:t>
            </w:r>
          </w:p>
        </w:tc>
        <w:tc>
          <w:tcPr>
            <w:tcW w:w="1146" w:type="pct"/>
            <w:vAlign w:val="center"/>
          </w:tcPr>
          <w:p w:rsidR="00166908" w:rsidRDefault="0060402A">
            <w:pPr>
              <w:jc w:val="center"/>
              <w:rPr>
                <w:rFonts w:ascii="黑体" w:eastAsia="黑体" w:hAnsi="黑体"/>
              </w:rPr>
            </w:pPr>
            <w:r>
              <w:rPr>
                <w:rFonts w:ascii="黑体" w:eastAsia="黑体" w:hAnsi="黑体" w:cs="宋体" w:hint="eastAsia"/>
              </w:rPr>
              <w:t>报告人</w:t>
            </w:r>
          </w:p>
        </w:tc>
        <w:tc>
          <w:tcPr>
            <w:tcW w:w="1146" w:type="pct"/>
            <w:vAlign w:val="center"/>
          </w:tcPr>
          <w:p w:rsidR="00166908" w:rsidRDefault="0060402A">
            <w:pPr>
              <w:jc w:val="center"/>
              <w:rPr>
                <w:rFonts w:ascii="黑体" w:eastAsia="黑体" w:hAnsi="黑体"/>
              </w:rPr>
            </w:pPr>
            <w:r>
              <w:rPr>
                <w:rFonts w:ascii="黑体" w:eastAsia="黑体" w:hAnsi="黑体" w:cs="宋体" w:hint="eastAsia"/>
              </w:rPr>
              <w:t>会议名称</w:t>
            </w:r>
          </w:p>
        </w:tc>
        <w:tc>
          <w:tcPr>
            <w:tcW w:w="625" w:type="pct"/>
            <w:vAlign w:val="center"/>
          </w:tcPr>
          <w:p w:rsidR="00166908" w:rsidRDefault="0060402A">
            <w:pPr>
              <w:jc w:val="center"/>
              <w:rPr>
                <w:rFonts w:ascii="黑体" w:eastAsia="黑体" w:hAnsi="黑体"/>
              </w:rPr>
            </w:pPr>
            <w:r>
              <w:rPr>
                <w:rFonts w:ascii="黑体" w:eastAsia="黑体" w:hAnsi="黑体" w:cs="宋体" w:hint="eastAsia"/>
              </w:rPr>
              <w:t>时间</w:t>
            </w:r>
          </w:p>
        </w:tc>
        <w:tc>
          <w:tcPr>
            <w:tcW w:w="521" w:type="pct"/>
            <w:vAlign w:val="center"/>
          </w:tcPr>
          <w:p w:rsidR="00166908" w:rsidRDefault="0060402A">
            <w:pPr>
              <w:jc w:val="center"/>
              <w:rPr>
                <w:rFonts w:ascii="黑体" w:eastAsia="黑体" w:hAnsi="黑体"/>
              </w:rPr>
            </w:pPr>
            <w:r>
              <w:rPr>
                <w:rFonts w:ascii="黑体" w:eastAsia="黑体" w:hAnsi="黑体" w:cs="宋体" w:hint="eastAsia"/>
              </w:rPr>
              <w:t>地点</w:t>
            </w:r>
          </w:p>
        </w:tc>
      </w:tr>
      <w:tr w:rsidR="00166908">
        <w:trPr>
          <w:trHeight w:val="346"/>
          <w:jc w:val="center"/>
        </w:trPr>
        <w:tc>
          <w:tcPr>
            <w:tcW w:w="417" w:type="pct"/>
            <w:vAlign w:val="center"/>
          </w:tcPr>
          <w:p w:rsidR="00166908" w:rsidRDefault="0060402A">
            <w:pPr>
              <w:adjustRightInd w:val="0"/>
              <w:snapToGrid w:val="0"/>
              <w:jc w:val="center"/>
              <w:rPr>
                <w:rFonts w:ascii="楷体" w:eastAsia="楷体" w:hAnsi="楷体"/>
              </w:rPr>
            </w:pPr>
            <w:r>
              <w:rPr>
                <w:rFonts w:ascii="楷体" w:eastAsia="楷体" w:hAnsi="楷体" w:hint="eastAsia"/>
              </w:rPr>
              <w:t>1</w:t>
            </w:r>
          </w:p>
        </w:tc>
        <w:tc>
          <w:tcPr>
            <w:tcW w:w="1146" w:type="pct"/>
            <w:vAlign w:val="center"/>
          </w:tcPr>
          <w:p w:rsidR="00166908" w:rsidRDefault="0060402A">
            <w:pPr>
              <w:adjustRightInd w:val="0"/>
              <w:snapToGrid w:val="0"/>
              <w:jc w:val="center"/>
              <w:rPr>
                <w:rFonts w:ascii="仿宋" w:eastAsia="仿宋" w:hAnsi="仿宋"/>
                <w:sz w:val="28"/>
                <w:szCs w:val="28"/>
              </w:rPr>
            </w:pPr>
            <w:r>
              <w:rPr>
                <w:rFonts w:ascii="仿宋" w:eastAsia="仿宋" w:hAnsi="仿宋"/>
              </w:rPr>
              <w:t>氮磷输入不平衡对草地生态系统结构和功能的影响</w:t>
            </w:r>
          </w:p>
        </w:tc>
        <w:tc>
          <w:tcPr>
            <w:tcW w:w="1146" w:type="pct"/>
            <w:vAlign w:val="center"/>
          </w:tcPr>
          <w:p w:rsidR="00166908" w:rsidRDefault="0060402A">
            <w:pPr>
              <w:adjustRightInd w:val="0"/>
              <w:snapToGrid w:val="0"/>
              <w:jc w:val="center"/>
              <w:rPr>
                <w:rFonts w:ascii="仿宋" w:eastAsia="仿宋" w:hAnsi="仿宋"/>
                <w:sz w:val="28"/>
                <w:szCs w:val="28"/>
              </w:rPr>
            </w:pPr>
            <w:proofErr w:type="gramStart"/>
            <w:r>
              <w:rPr>
                <w:rFonts w:ascii="仿宋" w:eastAsia="仿宋" w:hAnsi="仿宋" w:hint="eastAsia"/>
              </w:rPr>
              <w:t>王洪义</w:t>
            </w:r>
            <w:proofErr w:type="gramEnd"/>
          </w:p>
        </w:tc>
        <w:tc>
          <w:tcPr>
            <w:tcW w:w="1146" w:type="pct"/>
            <w:vAlign w:val="center"/>
          </w:tcPr>
          <w:p w:rsidR="00166908" w:rsidRDefault="0060402A">
            <w:pPr>
              <w:adjustRightInd w:val="0"/>
              <w:snapToGrid w:val="0"/>
              <w:jc w:val="center"/>
              <w:rPr>
                <w:rFonts w:ascii="仿宋" w:eastAsia="仿宋" w:hAnsi="仿宋"/>
                <w:sz w:val="28"/>
                <w:szCs w:val="28"/>
              </w:rPr>
            </w:pPr>
            <w:r>
              <w:rPr>
                <w:rFonts w:ascii="仿宋" w:eastAsia="仿宋" w:hAnsi="仿宋"/>
              </w:rPr>
              <w:t>草地生态与适应性管理学术研讨会</w:t>
            </w:r>
          </w:p>
        </w:tc>
        <w:tc>
          <w:tcPr>
            <w:tcW w:w="625" w:type="pct"/>
            <w:vAlign w:val="center"/>
          </w:tcPr>
          <w:p w:rsidR="00166908" w:rsidRDefault="0060402A">
            <w:pPr>
              <w:adjustRightInd w:val="0"/>
              <w:snapToGrid w:val="0"/>
              <w:jc w:val="center"/>
              <w:rPr>
                <w:rFonts w:ascii="仿宋" w:eastAsia="仿宋" w:hAnsi="仿宋"/>
                <w:sz w:val="28"/>
                <w:szCs w:val="28"/>
              </w:rPr>
            </w:pPr>
            <w:r>
              <w:rPr>
                <w:rFonts w:ascii="仿宋" w:eastAsia="仿宋" w:hAnsi="仿宋"/>
              </w:rPr>
              <w:t>2019.1.12</w:t>
            </w:r>
          </w:p>
        </w:tc>
        <w:tc>
          <w:tcPr>
            <w:tcW w:w="521" w:type="pct"/>
            <w:vAlign w:val="center"/>
          </w:tcPr>
          <w:p w:rsidR="00166908" w:rsidRDefault="0060402A">
            <w:pPr>
              <w:adjustRightInd w:val="0"/>
              <w:snapToGrid w:val="0"/>
              <w:jc w:val="center"/>
              <w:rPr>
                <w:rFonts w:ascii="仿宋" w:eastAsia="仿宋" w:hAnsi="仿宋"/>
                <w:sz w:val="28"/>
                <w:szCs w:val="28"/>
              </w:rPr>
            </w:pPr>
            <w:r>
              <w:rPr>
                <w:rFonts w:ascii="仿宋" w:eastAsia="仿宋" w:hAnsi="仿宋" w:hint="eastAsia"/>
                <w:sz w:val="28"/>
                <w:szCs w:val="28"/>
              </w:rPr>
              <w:t>大庆</w:t>
            </w:r>
          </w:p>
        </w:tc>
      </w:tr>
      <w:tr w:rsidR="00166908">
        <w:trPr>
          <w:trHeight w:val="456"/>
          <w:jc w:val="center"/>
        </w:trPr>
        <w:tc>
          <w:tcPr>
            <w:tcW w:w="417" w:type="pct"/>
            <w:vAlign w:val="center"/>
          </w:tcPr>
          <w:p w:rsidR="00166908" w:rsidRDefault="0060402A">
            <w:pPr>
              <w:adjustRightInd w:val="0"/>
              <w:snapToGrid w:val="0"/>
              <w:jc w:val="center"/>
              <w:rPr>
                <w:rFonts w:ascii="楷体" w:eastAsia="楷体" w:hAnsi="楷体"/>
              </w:rPr>
            </w:pPr>
            <w:r>
              <w:rPr>
                <w:rFonts w:ascii="楷体" w:eastAsia="楷体" w:hAnsi="楷体" w:hint="eastAsia"/>
              </w:rPr>
              <w:t>2</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褪黑素对干旱胁迫下红小豆幼苗生长的调控效应</w:t>
            </w:r>
          </w:p>
        </w:tc>
        <w:tc>
          <w:tcPr>
            <w:tcW w:w="1146" w:type="pct"/>
            <w:vAlign w:val="center"/>
          </w:tcPr>
          <w:p w:rsidR="00166908" w:rsidRDefault="0060402A">
            <w:pPr>
              <w:adjustRightInd w:val="0"/>
              <w:snapToGrid w:val="0"/>
              <w:jc w:val="center"/>
              <w:rPr>
                <w:rFonts w:ascii="仿宋" w:eastAsia="仿宋" w:hAnsi="仿宋"/>
              </w:rPr>
            </w:pPr>
            <w:proofErr w:type="gramStart"/>
            <w:r>
              <w:rPr>
                <w:rFonts w:ascii="仿宋" w:eastAsia="仿宋" w:hAnsi="仿宋" w:hint="eastAsia"/>
              </w:rPr>
              <w:t>金喜军</w:t>
            </w:r>
            <w:proofErr w:type="gramEnd"/>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2019国际杂豆产业科技论坛</w:t>
            </w:r>
          </w:p>
        </w:tc>
        <w:tc>
          <w:tcPr>
            <w:tcW w:w="625" w:type="pct"/>
            <w:vAlign w:val="center"/>
          </w:tcPr>
          <w:p w:rsidR="00166908" w:rsidRDefault="003C302D">
            <w:pPr>
              <w:adjustRightInd w:val="0"/>
              <w:snapToGrid w:val="0"/>
              <w:jc w:val="center"/>
              <w:rPr>
                <w:rFonts w:ascii="仿宋" w:eastAsia="仿宋" w:hAnsi="仿宋"/>
              </w:rPr>
            </w:pPr>
            <w:r>
              <w:rPr>
                <w:rFonts w:ascii="仿宋" w:eastAsia="仿宋" w:hAnsi="仿宋" w:hint="eastAsia"/>
              </w:rPr>
              <w:t>2019.6.1</w:t>
            </w:r>
          </w:p>
        </w:tc>
        <w:tc>
          <w:tcPr>
            <w:tcW w:w="521"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大庆</w:t>
            </w:r>
          </w:p>
        </w:tc>
      </w:tr>
      <w:tr w:rsidR="00166908">
        <w:trPr>
          <w:trHeight w:val="456"/>
          <w:jc w:val="center"/>
        </w:trPr>
        <w:tc>
          <w:tcPr>
            <w:tcW w:w="417" w:type="pct"/>
            <w:vAlign w:val="center"/>
          </w:tcPr>
          <w:p w:rsidR="00166908" w:rsidRDefault="0060402A">
            <w:pPr>
              <w:adjustRightInd w:val="0"/>
              <w:snapToGrid w:val="0"/>
              <w:jc w:val="center"/>
              <w:rPr>
                <w:rFonts w:ascii="楷体" w:eastAsia="楷体" w:hAnsi="楷体"/>
              </w:rPr>
            </w:pPr>
            <w:r>
              <w:rPr>
                <w:rFonts w:ascii="楷体" w:eastAsia="楷体" w:hAnsi="楷体" w:hint="eastAsia"/>
              </w:rPr>
              <w:t>3</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小豆-豇豆单胞锈菌互作研究进展</w:t>
            </w:r>
          </w:p>
        </w:tc>
        <w:tc>
          <w:tcPr>
            <w:tcW w:w="1146" w:type="pct"/>
            <w:vAlign w:val="center"/>
          </w:tcPr>
          <w:p w:rsidR="00166908" w:rsidRDefault="0060402A">
            <w:pPr>
              <w:adjustRightInd w:val="0"/>
              <w:snapToGrid w:val="0"/>
              <w:jc w:val="center"/>
              <w:rPr>
                <w:rFonts w:ascii="仿宋" w:eastAsia="仿宋" w:hAnsi="仿宋"/>
              </w:rPr>
            </w:pPr>
            <w:proofErr w:type="gramStart"/>
            <w:r>
              <w:rPr>
                <w:rFonts w:ascii="仿宋" w:eastAsia="仿宋" w:hAnsi="仿宋" w:hint="eastAsia"/>
              </w:rPr>
              <w:t>柯</w:t>
            </w:r>
            <w:proofErr w:type="gramEnd"/>
            <w:r>
              <w:rPr>
                <w:rFonts w:ascii="仿宋" w:eastAsia="仿宋" w:hAnsi="仿宋" w:hint="eastAsia"/>
              </w:rPr>
              <w:t>希望</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2019年“三省一区”植物保护学会学术年会</w:t>
            </w:r>
          </w:p>
        </w:tc>
        <w:tc>
          <w:tcPr>
            <w:tcW w:w="625" w:type="pct"/>
            <w:vAlign w:val="center"/>
          </w:tcPr>
          <w:p w:rsidR="00166908" w:rsidRDefault="003C302D">
            <w:pPr>
              <w:adjustRightInd w:val="0"/>
              <w:snapToGrid w:val="0"/>
              <w:jc w:val="center"/>
              <w:rPr>
                <w:rFonts w:ascii="仿宋" w:eastAsia="仿宋" w:hAnsi="仿宋"/>
              </w:rPr>
            </w:pPr>
            <w:r>
              <w:rPr>
                <w:rFonts w:ascii="仿宋" w:eastAsia="仿宋" w:hAnsi="仿宋" w:hint="eastAsia"/>
              </w:rPr>
              <w:t>2019.8.24</w:t>
            </w:r>
          </w:p>
        </w:tc>
        <w:tc>
          <w:tcPr>
            <w:tcW w:w="521" w:type="pct"/>
            <w:vAlign w:val="center"/>
          </w:tcPr>
          <w:p w:rsidR="00166908" w:rsidRDefault="0060402A">
            <w:pPr>
              <w:adjustRightInd w:val="0"/>
              <w:snapToGrid w:val="0"/>
              <w:rPr>
                <w:rFonts w:ascii="仿宋" w:eastAsia="仿宋" w:hAnsi="仿宋"/>
              </w:rPr>
            </w:pPr>
            <w:r>
              <w:rPr>
                <w:rFonts w:ascii="仿宋" w:eastAsia="仿宋" w:hAnsi="仿宋" w:hint="eastAsia"/>
              </w:rPr>
              <w:t>牡丹江</w:t>
            </w:r>
          </w:p>
        </w:tc>
      </w:tr>
      <w:tr w:rsidR="00166908">
        <w:trPr>
          <w:trHeight w:val="456"/>
          <w:jc w:val="center"/>
        </w:trPr>
        <w:tc>
          <w:tcPr>
            <w:tcW w:w="417"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4</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rPr>
              <w:t>小麦农家种的抗白粉病基因解析及定位</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徐晓丹</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2019年中国植物病理学会学术年会</w:t>
            </w:r>
          </w:p>
        </w:tc>
        <w:tc>
          <w:tcPr>
            <w:tcW w:w="625" w:type="pct"/>
            <w:vAlign w:val="center"/>
          </w:tcPr>
          <w:p w:rsidR="00166908" w:rsidRDefault="003C302D">
            <w:pPr>
              <w:adjustRightInd w:val="0"/>
              <w:snapToGrid w:val="0"/>
              <w:jc w:val="center"/>
              <w:rPr>
                <w:rFonts w:ascii="仿宋" w:eastAsia="仿宋" w:hAnsi="仿宋"/>
              </w:rPr>
            </w:pPr>
            <w:r>
              <w:rPr>
                <w:rFonts w:ascii="仿宋" w:eastAsia="仿宋" w:hAnsi="仿宋" w:hint="eastAsia"/>
              </w:rPr>
              <w:t>2019.7.22</w:t>
            </w:r>
          </w:p>
        </w:tc>
        <w:tc>
          <w:tcPr>
            <w:tcW w:w="521" w:type="pct"/>
            <w:vAlign w:val="center"/>
          </w:tcPr>
          <w:p w:rsidR="00166908" w:rsidRDefault="0060402A">
            <w:pPr>
              <w:adjustRightInd w:val="0"/>
              <w:snapToGrid w:val="0"/>
              <w:jc w:val="center"/>
              <w:rPr>
                <w:rFonts w:ascii="仿宋" w:eastAsia="仿宋" w:hAnsi="仿宋"/>
              </w:rPr>
            </w:pPr>
            <w:r>
              <w:rPr>
                <w:rFonts w:ascii="仿宋" w:eastAsia="仿宋" w:hAnsi="仿宋" w:hint="eastAsia"/>
              </w:rPr>
              <w:t>成都</w:t>
            </w:r>
          </w:p>
        </w:tc>
      </w:tr>
      <w:tr w:rsidR="00166908">
        <w:trPr>
          <w:trHeight w:val="456"/>
          <w:jc w:val="center"/>
        </w:trPr>
        <w:tc>
          <w:tcPr>
            <w:tcW w:w="417"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5</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分会场主持</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孔祥清</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第四届天然产物农药研讨会</w:t>
            </w:r>
          </w:p>
        </w:tc>
        <w:tc>
          <w:tcPr>
            <w:tcW w:w="625" w:type="pct"/>
            <w:vAlign w:val="center"/>
          </w:tcPr>
          <w:p w:rsidR="00166908" w:rsidRDefault="003C302D">
            <w:pPr>
              <w:adjustRightInd w:val="0"/>
              <w:snapToGrid w:val="0"/>
              <w:jc w:val="center"/>
              <w:rPr>
                <w:rFonts w:ascii="仿宋" w:eastAsia="仿宋" w:hAnsi="仿宋"/>
              </w:rPr>
            </w:pPr>
            <w:r>
              <w:rPr>
                <w:rFonts w:ascii="仿宋" w:eastAsia="仿宋" w:hAnsi="仿宋" w:hint="eastAsia"/>
              </w:rPr>
              <w:t>2019.1.13</w:t>
            </w:r>
          </w:p>
        </w:tc>
        <w:tc>
          <w:tcPr>
            <w:tcW w:w="521"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大庆</w:t>
            </w:r>
          </w:p>
        </w:tc>
      </w:tr>
      <w:tr w:rsidR="00166908">
        <w:trPr>
          <w:trHeight w:val="456"/>
          <w:jc w:val="center"/>
        </w:trPr>
        <w:tc>
          <w:tcPr>
            <w:tcW w:w="417" w:type="pct"/>
            <w:vAlign w:val="center"/>
          </w:tcPr>
          <w:p w:rsidR="00166908" w:rsidRDefault="0060402A">
            <w:pPr>
              <w:adjustRightInd w:val="0"/>
              <w:snapToGrid w:val="0"/>
              <w:jc w:val="center"/>
              <w:rPr>
                <w:rFonts w:ascii="楷体" w:eastAsia="楷体" w:hAnsi="楷体" w:cs="仿宋_GB2312"/>
              </w:rPr>
            </w:pPr>
            <w:r>
              <w:rPr>
                <w:rFonts w:ascii="楷体" w:eastAsia="楷体" w:hAnsi="楷体" w:cs="仿宋_GB2312" w:hint="eastAsia"/>
              </w:rPr>
              <w:t>6</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分会场主持</w:t>
            </w:r>
          </w:p>
        </w:tc>
        <w:tc>
          <w:tcPr>
            <w:tcW w:w="1146" w:type="pct"/>
            <w:vAlign w:val="center"/>
          </w:tcPr>
          <w:p w:rsidR="00166908" w:rsidRDefault="0060402A">
            <w:pPr>
              <w:adjustRightInd w:val="0"/>
              <w:snapToGrid w:val="0"/>
              <w:jc w:val="center"/>
              <w:rPr>
                <w:rFonts w:ascii="仿宋" w:eastAsia="仿宋" w:hAnsi="仿宋"/>
              </w:rPr>
            </w:pPr>
            <w:proofErr w:type="gramStart"/>
            <w:r>
              <w:rPr>
                <w:rFonts w:ascii="仿宋" w:eastAsia="仿宋" w:hAnsi="仿宋" w:hint="eastAsia"/>
              </w:rPr>
              <w:t>左豫虎</w:t>
            </w:r>
            <w:proofErr w:type="gramEnd"/>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2019国际杂豆产业科技论坛</w:t>
            </w:r>
          </w:p>
        </w:tc>
        <w:tc>
          <w:tcPr>
            <w:tcW w:w="625" w:type="pct"/>
            <w:vAlign w:val="center"/>
          </w:tcPr>
          <w:p w:rsidR="00166908" w:rsidRDefault="003C302D">
            <w:pPr>
              <w:adjustRightInd w:val="0"/>
              <w:snapToGrid w:val="0"/>
              <w:jc w:val="center"/>
              <w:rPr>
                <w:rFonts w:ascii="仿宋" w:eastAsia="仿宋" w:hAnsi="仿宋"/>
              </w:rPr>
            </w:pPr>
            <w:r>
              <w:rPr>
                <w:rFonts w:ascii="仿宋" w:eastAsia="仿宋" w:hAnsi="仿宋" w:hint="eastAsia"/>
              </w:rPr>
              <w:t>2019.6.1</w:t>
            </w:r>
          </w:p>
        </w:tc>
        <w:tc>
          <w:tcPr>
            <w:tcW w:w="521"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大庆</w:t>
            </w:r>
          </w:p>
        </w:tc>
      </w:tr>
      <w:tr w:rsidR="00166908">
        <w:trPr>
          <w:trHeight w:val="456"/>
          <w:jc w:val="center"/>
        </w:trPr>
        <w:tc>
          <w:tcPr>
            <w:tcW w:w="417" w:type="pct"/>
            <w:vAlign w:val="center"/>
          </w:tcPr>
          <w:p w:rsidR="00166908" w:rsidRDefault="0060402A">
            <w:pPr>
              <w:adjustRightInd w:val="0"/>
              <w:snapToGrid w:val="0"/>
              <w:jc w:val="center"/>
              <w:rPr>
                <w:rFonts w:ascii="仿宋" w:eastAsia="仿宋" w:hAnsi="仿宋"/>
              </w:rPr>
            </w:pPr>
            <w:r>
              <w:rPr>
                <w:rFonts w:ascii="仿宋" w:eastAsia="仿宋" w:hAnsi="仿宋" w:hint="eastAsia"/>
              </w:rPr>
              <w:t>7</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rPr>
              <w:t>芸豆高效抗逆栽培关键技术研究</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于崧</w:t>
            </w:r>
          </w:p>
        </w:tc>
        <w:tc>
          <w:tcPr>
            <w:tcW w:w="1146" w:type="pct"/>
            <w:vAlign w:val="center"/>
          </w:tcPr>
          <w:p w:rsidR="00166908" w:rsidRDefault="0060402A">
            <w:pPr>
              <w:adjustRightInd w:val="0"/>
              <w:snapToGrid w:val="0"/>
              <w:jc w:val="center"/>
              <w:rPr>
                <w:rFonts w:ascii="仿宋" w:eastAsia="仿宋" w:hAnsi="仿宋"/>
              </w:rPr>
            </w:pPr>
            <w:r>
              <w:rPr>
                <w:rFonts w:ascii="仿宋" w:eastAsia="仿宋" w:hAnsi="仿宋" w:hint="eastAsia"/>
              </w:rPr>
              <w:t>2019国际杂豆产业科技论坛</w:t>
            </w:r>
          </w:p>
        </w:tc>
        <w:tc>
          <w:tcPr>
            <w:tcW w:w="625" w:type="pct"/>
            <w:vAlign w:val="center"/>
          </w:tcPr>
          <w:p w:rsidR="00166908" w:rsidRDefault="003C302D">
            <w:pPr>
              <w:adjustRightInd w:val="0"/>
              <w:snapToGrid w:val="0"/>
              <w:jc w:val="center"/>
              <w:rPr>
                <w:rFonts w:ascii="仿宋" w:eastAsia="仿宋" w:hAnsi="仿宋"/>
              </w:rPr>
            </w:pPr>
            <w:r>
              <w:rPr>
                <w:rFonts w:ascii="仿宋" w:eastAsia="仿宋" w:hAnsi="仿宋" w:hint="eastAsia"/>
              </w:rPr>
              <w:t>2019.6.2</w:t>
            </w:r>
          </w:p>
        </w:tc>
        <w:tc>
          <w:tcPr>
            <w:tcW w:w="521" w:type="pct"/>
            <w:vAlign w:val="center"/>
          </w:tcPr>
          <w:p w:rsidR="00166908" w:rsidRDefault="0060402A">
            <w:pPr>
              <w:adjustRightInd w:val="0"/>
              <w:snapToGrid w:val="0"/>
              <w:jc w:val="center"/>
              <w:rPr>
                <w:rFonts w:ascii="仿宋" w:eastAsia="仿宋" w:hAnsi="仿宋"/>
              </w:rPr>
            </w:pPr>
            <w:r>
              <w:rPr>
                <w:rFonts w:ascii="仿宋" w:eastAsia="仿宋" w:hAnsi="仿宋" w:hint="eastAsia"/>
              </w:rPr>
              <w:t>大庆</w:t>
            </w:r>
          </w:p>
        </w:tc>
      </w:tr>
    </w:tbl>
    <w:p w:rsidR="00166908" w:rsidRDefault="0060402A">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166908" w:rsidRDefault="0060402A">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2"/>
        <w:gridCol w:w="1209"/>
        <w:gridCol w:w="1140"/>
        <w:gridCol w:w="1143"/>
        <w:gridCol w:w="955"/>
        <w:gridCol w:w="841"/>
        <w:gridCol w:w="1516"/>
        <w:gridCol w:w="1110"/>
      </w:tblGrid>
      <w:tr w:rsidR="00166908" w:rsidTr="00B162EA">
        <w:trPr>
          <w:trHeight w:val="652"/>
          <w:jc w:val="center"/>
        </w:trPr>
        <w:tc>
          <w:tcPr>
            <w:tcW w:w="353" w:type="pct"/>
            <w:vAlign w:val="center"/>
          </w:tcPr>
          <w:p w:rsidR="00166908" w:rsidRDefault="0060402A">
            <w:pPr>
              <w:ind w:leftChars="-50" w:left="-120" w:rightChars="-50" w:right="-120"/>
              <w:jc w:val="center"/>
              <w:rPr>
                <w:rFonts w:ascii="黑体" w:eastAsia="黑体" w:hAnsi="黑体"/>
              </w:rPr>
            </w:pPr>
            <w:r>
              <w:rPr>
                <w:rFonts w:ascii="黑体" w:eastAsia="黑体" w:hAnsi="黑体" w:cs="宋体" w:hint="eastAsia"/>
              </w:rPr>
              <w:t>序号</w:t>
            </w:r>
          </w:p>
        </w:tc>
        <w:tc>
          <w:tcPr>
            <w:tcW w:w="709" w:type="pct"/>
            <w:vAlign w:val="center"/>
          </w:tcPr>
          <w:p w:rsidR="00166908" w:rsidRDefault="0060402A">
            <w:pPr>
              <w:jc w:val="center"/>
              <w:rPr>
                <w:rFonts w:ascii="黑体" w:eastAsia="黑体" w:hAnsi="黑体"/>
              </w:rPr>
            </w:pPr>
            <w:r>
              <w:rPr>
                <w:rFonts w:ascii="黑体" w:eastAsia="黑体" w:hAnsi="黑体" w:cs="宋体" w:hint="eastAsia"/>
              </w:rPr>
              <w:t>竞赛名称</w:t>
            </w:r>
          </w:p>
        </w:tc>
        <w:tc>
          <w:tcPr>
            <w:tcW w:w="669" w:type="pct"/>
            <w:vAlign w:val="center"/>
          </w:tcPr>
          <w:p w:rsidR="00166908" w:rsidRPr="00A50DD0" w:rsidRDefault="0060402A">
            <w:pPr>
              <w:jc w:val="center"/>
              <w:rPr>
                <w:rFonts w:ascii="黑体" w:eastAsia="黑体" w:hAnsi="黑体"/>
              </w:rPr>
            </w:pPr>
            <w:r w:rsidRPr="00A50DD0">
              <w:rPr>
                <w:rFonts w:ascii="黑体" w:eastAsia="黑体" w:hAnsi="黑体" w:hint="eastAsia"/>
              </w:rPr>
              <w:t>竞赛级别</w:t>
            </w:r>
          </w:p>
        </w:tc>
        <w:tc>
          <w:tcPr>
            <w:tcW w:w="671" w:type="pct"/>
            <w:vAlign w:val="center"/>
          </w:tcPr>
          <w:p w:rsidR="00166908" w:rsidRDefault="0060402A">
            <w:pPr>
              <w:jc w:val="center"/>
              <w:rPr>
                <w:rFonts w:ascii="黑体" w:eastAsia="黑体" w:hAnsi="黑体"/>
              </w:rPr>
            </w:pPr>
            <w:r>
              <w:rPr>
                <w:rFonts w:ascii="黑体" w:eastAsia="黑体" w:hAnsi="黑体" w:hint="eastAsia"/>
              </w:rPr>
              <w:t>参赛人数</w:t>
            </w:r>
          </w:p>
        </w:tc>
        <w:tc>
          <w:tcPr>
            <w:tcW w:w="561" w:type="pct"/>
            <w:vAlign w:val="center"/>
          </w:tcPr>
          <w:p w:rsidR="00166908" w:rsidRDefault="0060402A">
            <w:pPr>
              <w:jc w:val="center"/>
              <w:rPr>
                <w:rFonts w:ascii="黑体" w:eastAsia="黑体" w:hAnsi="黑体"/>
              </w:rPr>
            </w:pPr>
            <w:r>
              <w:rPr>
                <w:rFonts w:ascii="黑体" w:eastAsia="黑体" w:hAnsi="黑体" w:cs="宋体" w:hint="eastAsia"/>
              </w:rPr>
              <w:t>负责人</w:t>
            </w:r>
          </w:p>
        </w:tc>
        <w:tc>
          <w:tcPr>
            <w:tcW w:w="494" w:type="pct"/>
            <w:vAlign w:val="center"/>
          </w:tcPr>
          <w:p w:rsidR="00166908" w:rsidRDefault="0060402A">
            <w:pPr>
              <w:jc w:val="center"/>
              <w:rPr>
                <w:rFonts w:ascii="黑体" w:eastAsia="黑体" w:hAnsi="黑体"/>
              </w:rPr>
            </w:pPr>
            <w:r>
              <w:rPr>
                <w:rFonts w:ascii="黑体" w:eastAsia="黑体" w:hAnsi="黑体" w:cs="宋体" w:hint="eastAsia"/>
              </w:rPr>
              <w:t>职称</w:t>
            </w:r>
          </w:p>
        </w:tc>
        <w:tc>
          <w:tcPr>
            <w:tcW w:w="890" w:type="pct"/>
            <w:vAlign w:val="center"/>
          </w:tcPr>
          <w:p w:rsidR="00166908" w:rsidRDefault="0060402A">
            <w:pPr>
              <w:jc w:val="center"/>
              <w:rPr>
                <w:rFonts w:ascii="黑体" w:eastAsia="黑体" w:hAnsi="黑体"/>
              </w:rPr>
            </w:pPr>
            <w:r>
              <w:rPr>
                <w:rFonts w:ascii="黑体" w:eastAsia="黑体" w:hAnsi="黑体" w:cs="宋体" w:hint="eastAsia"/>
              </w:rPr>
              <w:t>起止时间</w:t>
            </w:r>
          </w:p>
        </w:tc>
        <w:tc>
          <w:tcPr>
            <w:tcW w:w="652" w:type="pct"/>
            <w:vAlign w:val="center"/>
          </w:tcPr>
          <w:p w:rsidR="00166908" w:rsidRDefault="0060402A">
            <w:pPr>
              <w:jc w:val="center"/>
              <w:rPr>
                <w:rFonts w:ascii="黑体" w:eastAsia="黑体" w:hAnsi="黑体"/>
              </w:rPr>
            </w:pPr>
            <w:r>
              <w:rPr>
                <w:rFonts w:ascii="黑体" w:eastAsia="黑体" w:hAnsi="黑体" w:cs="宋体" w:hint="eastAsia"/>
              </w:rPr>
              <w:t>总经费（万元）</w:t>
            </w:r>
          </w:p>
        </w:tc>
      </w:tr>
      <w:tr w:rsidR="00166908" w:rsidTr="00B162EA">
        <w:trPr>
          <w:trHeight w:val="545"/>
          <w:jc w:val="center"/>
        </w:trPr>
        <w:tc>
          <w:tcPr>
            <w:tcW w:w="353" w:type="pct"/>
            <w:vAlign w:val="center"/>
          </w:tcPr>
          <w:p w:rsidR="00166908" w:rsidRDefault="0060402A">
            <w:pPr>
              <w:adjustRightInd w:val="0"/>
              <w:snapToGrid w:val="0"/>
              <w:jc w:val="center"/>
              <w:rPr>
                <w:rFonts w:ascii="楷体" w:eastAsia="楷体" w:hAnsi="楷体"/>
              </w:rPr>
            </w:pPr>
            <w:r>
              <w:rPr>
                <w:rFonts w:ascii="楷体" w:eastAsia="楷体" w:hAnsi="楷体" w:hint="eastAsia"/>
              </w:rPr>
              <w:t>1</w:t>
            </w:r>
          </w:p>
        </w:tc>
        <w:tc>
          <w:tcPr>
            <w:tcW w:w="709" w:type="pct"/>
            <w:vAlign w:val="center"/>
          </w:tcPr>
          <w:p w:rsidR="00166908" w:rsidRDefault="0060402A">
            <w:pPr>
              <w:adjustRightInd w:val="0"/>
              <w:snapToGrid w:val="0"/>
              <w:jc w:val="center"/>
              <w:rPr>
                <w:rFonts w:ascii="仿宋" w:eastAsia="仿宋" w:hAnsi="仿宋"/>
                <w:sz w:val="28"/>
                <w:szCs w:val="28"/>
              </w:rPr>
            </w:pPr>
            <w:r>
              <w:rPr>
                <w:rFonts w:ascii="仿宋" w:eastAsia="仿宋" w:hAnsi="仿宋" w:hint="eastAsia"/>
                <w:sz w:val="20"/>
                <w:szCs w:val="20"/>
              </w:rPr>
              <w:t>第二届全国农</w:t>
            </w:r>
            <w:proofErr w:type="gramStart"/>
            <w:r>
              <w:rPr>
                <w:rFonts w:ascii="仿宋" w:eastAsia="仿宋" w:hAnsi="仿宋" w:hint="eastAsia"/>
                <w:sz w:val="20"/>
                <w:szCs w:val="20"/>
              </w:rPr>
              <w:t>科学子创新</w:t>
            </w:r>
            <w:proofErr w:type="gramEnd"/>
            <w:r>
              <w:rPr>
                <w:rFonts w:ascii="仿宋" w:eastAsia="仿宋" w:hAnsi="仿宋" w:hint="eastAsia"/>
                <w:sz w:val="20"/>
                <w:szCs w:val="20"/>
              </w:rPr>
              <w:t>创</w:t>
            </w:r>
            <w:r>
              <w:rPr>
                <w:rFonts w:ascii="仿宋" w:eastAsia="仿宋" w:hAnsi="仿宋" w:hint="eastAsia"/>
                <w:sz w:val="20"/>
                <w:szCs w:val="20"/>
              </w:rPr>
              <w:lastRenderedPageBreak/>
              <w:t>业大赛-作物学知识竞赛初赛</w:t>
            </w:r>
          </w:p>
        </w:tc>
        <w:tc>
          <w:tcPr>
            <w:tcW w:w="669"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lastRenderedPageBreak/>
              <w:t>校级</w:t>
            </w:r>
          </w:p>
        </w:tc>
        <w:tc>
          <w:tcPr>
            <w:tcW w:w="671"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280</w:t>
            </w:r>
          </w:p>
        </w:tc>
        <w:tc>
          <w:tcPr>
            <w:tcW w:w="561"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郑雯</w:t>
            </w:r>
          </w:p>
        </w:tc>
        <w:tc>
          <w:tcPr>
            <w:tcW w:w="494"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副教授</w:t>
            </w:r>
          </w:p>
        </w:tc>
        <w:tc>
          <w:tcPr>
            <w:tcW w:w="890"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2019.6.4</w:t>
            </w:r>
          </w:p>
        </w:tc>
        <w:tc>
          <w:tcPr>
            <w:tcW w:w="652"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0.2</w:t>
            </w:r>
          </w:p>
        </w:tc>
      </w:tr>
      <w:tr w:rsidR="00166908" w:rsidTr="00B162EA">
        <w:trPr>
          <w:trHeight w:val="545"/>
          <w:jc w:val="center"/>
        </w:trPr>
        <w:tc>
          <w:tcPr>
            <w:tcW w:w="353" w:type="pct"/>
            <w:vAlign w:val="center"/>
          </w:tcPr>
          <w:p w:rsidR="00166908" w:rsidRDefault="0060402A">
            <w:pPr>
              <w:adjustRightInd w:val="0"/>
              <w:snapToGrid w:val="0"/>
              <w:jc w:val="center"/>
              <w:rPr>
                <w:rFonts w:ascii="楷体" w:eastAsia="楷体" w:hAnsi="楷体"/>
              </w:rPr>
            </w:pPr>
            <w:r>
              <w:rPr>
                <w:rFonts w:ascii="楷体" w:eastAsia="楷体" w:hAnsi="楷体" w:hint="eastAsia"/>
              </w:rPr>
              <w:lastRenderedPageBreak/>
              <w:t>2</w:t>
            </w:r>
          </w:p>
        </w:tc>
        <w:tc>
          <w:tcPr>
            <w:tcW w:w="709" w:type="pct"/>
            <w:vAlign w:val="center"/>
          </w:tcPr>
          <w:p w:rsidR="00166908" w:rsidRDefault="0060402A">
            <w:pPr>
              <w:adjustRightInd w:val="0"/>
              <w:snapToGrid w:val="0"/>
              <w:jc w:val="center"/>
              <w:rPr>
                <w:rFonts w:ascii="仿宋" w:eastAsia="仿宋" w:hAnsi="仿宋"/>
                <w:sz w:val="28"/>
                <w:szCs w:val="28"/>
              </w:rPr>
            </w:pPr>
            <w:r>
              <w:rPr>
                <w:rFonts w:ascii="仿宋" w:eastAsia="仿宋" w:hAnsi="仿宋" w:hint="eastAsia"/>
                <w:sz w:val="20"/>
                <w:szCs w:val="20"/>
              </w:rPr>
              <w:t>农学院第一届昆虫微景观标本创意大赛</w:t>
            </w:r>
          </w:p>
        </w:tc>
        <w:tc>
          <w:tcPr>
            <w:tcW w:w="669"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校级</w:t>
            </w:r>
          </w:p>
        </w:tc>
        <w:tc>
          <w:tcPr>
            <w:tcW w:w="671"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50</w:t>
            </w:r>
          </w:p>
        </w:tc>
        <w:tc>
          <w:tcPr>
            <w:tcW w:w="561"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林志伟</w:t>
            </w:r>
          </w:p>
        </w:tc>
        <w:tc>
          <w:tcPr>
            <w:tcW w:w="494"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副教授</w:t>
            </w:r>
          </w:p>
        </w:tc>
        <w:tc>
          <w:tcPr>
            <w:tcW w:w="890"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2019.6-2019.9</w:t>
            </w:r>
          </w:p>
        </w:tc>
        <w:tc>
          <w:tcPr>
            <w:tcW w:w="652" w:type="pct"/>
            <w:vAlign w:val="center"/>
          </w:tcPr>
          <w:p w:rsidR="00166908" w:rsidRDefault="0060402A">
            <w:pPr>
              <w:adjustRightInd w:val="0"/>
              <w:snapToGrid w:val="0"/>
              <w:jc w:val="center"/>
              <w:rPr>
                <w:rFonts w:ascii="仿宋" w:eastAsia="仿宋" w:hAnsi="仿宋"/>
                <w:sz w:val="20"/>
                <w:szCs w:val="20"/>
              </w:rPr>
            </w:pPr>
            <w:r>
              <w:rPr>
                <w:rFonts w:ascii="仿宋" w:eastAsia="仿宋" w:hAnsi="仿宋" w:hint="eastAsia"/>
                <w:sz w:val="20"/>
                <w:szCs w:val="20"/>
              </w:rPr>
              <w:t>0.1</w:t>
            </w:r>
          </w:p>
        </w:tc>
      </w:tr>
    </w:tbl>
    <w:p w:rsidR="00166908" w:rsidRPr="00B162EA" w:rsidRDefault="0060402A">
      <w:pPr>
        <w:spacing w:beforeLines="50" w:before="163"/>
        <w:ind w:firstLineChars="200" w:firstLine="480"/>
        <w:rPr>
          <w:rFonts w:ascii="楷体" w:eastAsia="楷体" w:hAnsi="楷体"/>
        </w:rPr>
      </w:pPr>
      <w:r>
        <w:rPr>
          <w:rFonts w:ascii="楷体" w:eastAsia="楷体" w:hAnsi="楷体" w:hint="eastAsia"/>
          <w:bCs/>
        </w:rPr>
        <w:t>注：</w:t>
      </w:r>
      <w:r w:rsidRPr="00B162EA">
        <w:rPr>
          <w:rFonts w:ascii="楷体" w:eastAsia="楷体" w:hAnsi="楷体" w:hint="eastAsia"/>
          <w:bCs/>
        </w:rPr>
        <w:t>竞赛级别</w:t>
      </w:r>
      <w:r w:rsidRPr="00B162EA">
        <w:rPr>
          <w:rFonts w:ascii="楷体" w:eastAsia="楷体" w:hAnsi="楷体" w:hint="eastAsia"/>
        </w:rPr>
        <w:t>按国家级、省级、校级设立排序。</w:t>
      </w:r>
    </w:p>
    <w:p w:rsidR="00166908" w:rsidRPr="00A50DD0" w:rsidRDefault="0060402A">
      <w:pPr>
        <w:spacing w:beforeLines="50" w:before="163" w:afterLines="50" w:after="163"/>
        <w:ind w:firstLineChars="200" w:firstLine="480"/>
        <w:rPr>
          <w:rFonts w:ascii="黑体" w:eastAsia="黑体" w:hAnsi="黑体" w:cs="仿宋_GB2312"/>
        </w:rPr>
      </w:pPr>
      <w:r w:rsidRPr="00A50DD0">
        <w:rPr>
          <w:rFonts w:ascii="黑体" w:eastAsia="黑体" w:hAnsi="黑体" w:cs="仿宋_GB2312" w:hint="eastAsia"/>
        </w:rPr>
        <w:t>5.开展科普活动情况</w:t>
      </w:r>
    </w:p>
    <w:tbl>
      <w:tblPr>
        <w:tblStyle w:val="a7"/>
        <w:tblW w:w="5000" w:type="pct"/>
        <w:jc w:val="center"/>
        <w:tblLook w:val="04A0" w:firstRow="1" w:lastRow="0" w:firstColumn="1" w:lastColumn="0" w:noHBand="0" w:noVBand="1"/>
      </w:tblPr>
      <w:tblGrid>
        <w:gridCol w:w="625"/>
        <w:gridCol w:w="1511"/>
        <w:gridCol w:w="1083"/>
        <w:gridCol w:w="5297"/>
      </w:tblGrid>
      <w:tr w:rsidR="00166908" w:rsidTr="00B162EA">
        <w:trPr>
          <w:trHeight w:val="474"/>
          <w:jc w:val="center"/>
        </w:trPr>
        <w:tc>
          <w:tcPr>
            <w:tcW w:w="367"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序号</w:t>
            </w:r>
          </w:p>
        </w:tc>
        <w:tc>
          <w:tcPr>
            <w:tcW w:w="887"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活动开展时间</w:t>
            </w:r>
          </w:p>
        </w:tc>
        <w:tc>
          <w:tcPr>
            <w:tcW w:w="636"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参加人数</w:t>
            </w:r>
          </w:p>
        </w:tc>
        <w:tc>
          <w:tcPr>
            <w:tcW w:w="3110" w:type="pct"/>
            <w:vAlign w:val="center"/>
          </w:tcPr>
          <w:p w:rsidR="00166908" w:rsidRPr="00A50DD0" w:rsidRDefault="0060402A">
            <w:pPr>
              <w:jc w:val="center"/>
              <w:rPr>
                <w:rFonts w:ascii="黑体" w:eastAsia="黑体" w:hAnsi="黑体" w:cs="宋体"/>
              </w:rPr>
            </w:pPr>
            <w:r w:rsidRPr="00A50DD0">
              <w:rPr>
                <w:rFonts w:ascii="黑体" w:eastAsia="黑体" w:hAnsi="黑体" w:cs="宋体" w:hint="eastAsia"/>
              </w:rPr>
              <w:t>活动报道网址</w:t>
            </w:r>
          </w:p>
        </w:tc>
      </w:tr>
      <w:tr w:rsidR="00166908" w:rsidRPr="00B162EA" w:rsidTr="00B162EA">
        <w:trPr>
          <w:trHeight w:val="548"/>
          <w:jc w:val="center"/>
        </w:trPr>
        <w:tc>
          <w:tcPr>
            <w:tcW w:w="367" w:type="pct"/>
            <w:vAlign w:val="center"/>
          </w:tcPr>
          <w:p w:rsidR="00166908" w:rsidRPr="00B162EA" w:rsidRDefault="0060402A">
            <w:pPr>
              <w:adjustRightInd w:val="0"/>
              <w:snapToGrid w:val="0"/>
              <w:jc w:val="center"/>
              <w:rPr>
                <w:rFonts w:ascii="楷体" w:eastAsia="楷体" w:hAnsi="楷体" w:cs="仿宋_GB2312"/>
                <w:sz w:val="21"/>
                <w:szCs w:val="21"/>
              </w:rPr>
            </w:pPr>
            <w:r w:rsidRPr="00B162EA">
              <w:rPr>
                <w:rFonts w:ascii="楷体" w:eastAsia="楷体" w:hAnsi="楷体" w:cs="仿宋_GB2312" w:hint="eastAsia"/>
                <w:sz w:val="21"/>
                <w:szCs w:val="21"/>
              </w:rPr>
              <w:t>1</w:t>
            </w:r>
          </w:p>
        </w:tc>
        <w:tc>
          <w:tcPr>
            <w:tcW w:w="887" w:type="pct"/>
            <w:vAlign w:val="center"/>
          </w:tcPr>
          <w:p w:rsidR="00166908" w:rsidRPr="00B162EA" w:rsidRDefault="0060402A">
            <w:pPr>
              <w:adjustRightInd w:val="0"/>
              <w:snapToGrid w:val="0"/>
              <w:rPr>
                <w:rFonts w:ascii="仿宋" w:eastAsia="仿宋" w:hAnsi="仿宋" w:cs="仿宋_GB2312"/>
                <w:sz w:val="21"/>
                <w:szCs w:val="21"/>
              </w:rPr>
            </w:pPr>
            <w:r w:rsidRPr="00B162EA">
              <w:rPr>
                <w:rFonts w:ascii="Times New Roman" w:eastAsia="等线" w:hAnsi="Times New Roman" w:cs="Times New Roman" w:hint="eastAsia"/>
                <w:color w:val="000000"/>
                <w:sz w:val="21"/>
                <w:szCs w:val="21"/>
              </w:rPr>
              <w:t>2019.9.20</w:t>
            </w:r>
            <w:r w:rsidRPr="00B162EA">
              <w:rPr>
                <w:rFonts w:ascii="Times New Roman" w:eastAsia="等线" w:hAnsi="Times New Roman" w:cs="Times New Roman" w:hint="eastAsia"/>
                <w:color w:val="000000"/>
                <w:sz w:val="21"/>
                <w:szCs w:val="21"/>
              </w:rPr>
              <w:t>大庆市机关三小“研学”社会实践</w:t>
            </w:r>
          </w:p>
        </w:tc>
        <w:tc>
          <w:tcPr>
            <w:tcW w:w="636" w:type="pct"/>
            <w:vAlign w:val="center"/>
          </w:tcPr>
          <w:p w:rsidR="00166908" w:rsidRPr="00B162EA" w:rsidRDefault="0060402A">
            <w:pPr>
              <w:adjustRightInd w:val="0"/>
              <w:snapToGrid w:val="0"/>
              <w:jc w:val="center"/>
              <w:rPr>
                <w:rFonts w:ascii="Times New Roman" w:eastAsia="仿宋" w:hAnsi="Times New Roman" w:cs="Times New Roman"/>
                <w:sz w:val="21"/>
                <w:szCs w:val="21"/>
              </w:rPr>
            </w:pPr>
            <w:r w:rsidRPr="00B162EA">
              <w:rPr>
                <w:rFonts w:ascii="Times New Roman" w:eastAsia="仿宋" w:hAnsi="Times New Roman" w:cs="Times New Roman"/>
                <w:sz w:val="21"/>
                <w:szCs w:val="21"/>
              </w:rPr>
              <w:t>56</w:t>
            </w:r>
          </w:p>
        </w:tc>
        <w:tc>
          <w:tcPr>
            <w:tcW w:w="3110" w:type="pct"/>
            <w:vAlign w:val="center"/>
          </w:tcPr>
          <w:p w:rsidR="00166908" w:rsidRPr="00B162EA" w:rsidRDefault="00A50DD0" w:rsidP="00B162EA">
            <w:pPr>
              <w:adjustRightInd w:val="0"/>
              <w:snapToGrid w:val="0"/>
              <w:jc w:val="center"/>
              <w:rPr>
                <w:rFonts w:ascii="Times New Roman" w:eastAsia="等线" w:hAnsi="Times New Roman" w:cs="Times New Roman"/>
                <w:color w:val="000000"/>
                <w:sz w:val="21"/>
                <w:szCs w:val="21"/>
              </w:rPr>
            </w:pPr>
            <w:r w:rsidRPr="00B162EA">
              <w:rPr>
                <w:rFonts w:ascii="Times New Roman" w:eastAsia="等线" w:hAnsi="Times New Roman" w:cs="Times New Roman"/>
                <w:color w:val="000000"/>
                <w:sz w:val="21"/>
                <w:szCs w:val="21"/>
              </w:rPr>
              <w:t>八一农大农学公共平台</w:t>
            </w:r>
          </w:p>
          <w:p w:rsidR="00B162EA" w:rsidRPr="00B162EA" w:rsidRDefault="00B162EA">
            <w:pPr>
              <w:adjustRightInd w:val="0"/>
              <w:snapToGrid w:val="0"/>
              <w:jc w:val="center"/>
              <w:rPr>
                <w:rFonts w:ascii="Times New Roman" w:eastAsia="仿宋" w:hAnsi="Times New Roman" w:cs="Times New Roman"/>
                <w:sz w:val="21"/>
                <w:szCs w:val="21"/>
              </w:rPr>
            </w:pPr>
            <w:r w:rsidRPr="00B162EA">
              <w:rPr>
                <w:rFonts w:ascii="Times New Roman" w:hAnsi="Times New Roman" w:cs="Times New Roman"/>
                <w:sz w:val="21"/>
                <w:szCs w:val="21"/>
              </w:rPr>
              <w:t>https://mp.weixin.qq.com/s/iSX1HAjwfW5mVORE79SzAg</w:t>
            </w:r>
          </w:p>
        </w:tc>
      </w:tr>
      <w:tr w:rsidR="00166908" w:rsidTr="00B162EA">
        <w:trPr>
          <w:trHeight w:val="548"/>
          <w:jc w:val="center"/>
        </w:trPr>
        <w:tc>
          <w:tcPr>
            <w:tcW w:w="367" w:type="pct"/>
            <w:vAlign w:val="center"/>
          </w:tcPr>
          <w:p w:rsidR="00166908" w:rsidRDefault="00B162EA">
            <w:pPr>
              <w:adjustRightInd w:val="0"/>
              <w:snapToGrid w:val="0"/>
              <w:jc w:val="center"/>
              <w:rPr>
                <w:rFonts w:ascii="楷体" w:eastAsia="楷体" w:hAnsi="楷体" w:cs="仿宋_GB2312"/>
              </w:rPr>
            </w:pPr>
            <w:r>
              <w:rPr>
                <w:rFonts w:ascii="楷体" w:eastAsia="楷体" w:hAnsi="楷体" w:cs="仿宋_GB2312" w:hint="eastAsia"/>
              </w:rPr>
              <w:t>2</w:t>
            </w:r>
          </w:p>
        </w:tc>
        <w:tc>
          <w:tcPr>
            <w:tcW w:w="887" w:type="pct"/>
            <w:vAlign w:val="center"/>
          </w:tcPr>
          <w:p w:rsidR="00166908" w:rsidRDefault="00166908">
            <w:pPr>
              <w:adjustRightInd w:val="0"/>
              <w:snapToGrid w:val="0"/>
              <w:jc w:val="center"/>
              <w:rPr>
                <w:rFonts w:ascii="仿宋" w:eastAsia="仿宋" w:hAnsi="仿宋" w:cs="仿宋_GB2312"/>
                <w:sz w:val="28"/>
                <w:szCs w:val="28"/>
              </w:rPr>
            </w:pPr>
          </w:p>
        </w:tc>
        <w:tc>
          <w:tcPr>
            <w:tcW w:w="636" w:type="pct"/>
            <w:vAlign w:val="center"/>
          </w:tcPr>
          <w:p w:rsidR="00166908" w:rsidRDefault="00166908">
            <w:pPr>
              <w:adjustRightInd w:val="0"/>
              <w:snapToGrid w:val="0"/>
              <w:jc w:val="center"/>
              <w:rPr>
                <w:rFonts w:ascii="仿宋" w:eastAsia="仿宋" w:hAnsi="仿宋" w:cs="仿宋_GB2312"/>
                <w:sz w:val="28"/>
                <w:szCs w:val="28"/>
              </w:rPr>
            </w:pPr>
          </w:p>
        </w:tc>
        <w:tc>
          <w:tcPr>
            <w:tcW w:w="3110" w:type="pct"/>
            <w:vAlign w:val="center"/>
          </w:tcPr>
          <w:p w:rsidR="00166908" w:rsidRDefault="00166908">
            <w:pPr>
              <w:adjustRightInd w:val="0"/>
              <w:snapToGrid w:val="0"/>
              <w:jc w:val="center"/>
              <w:rPr>
                <w:rFonts w:ascii="仿宋" w:eastAsia="仿宋" w:hAnsi="仿宋" w:cs="仿宋_GB2312"/>
                <w:sz w:val="28"/>
                <w:szCs w:val="28"/>
              </w:rPr>
            </w:pPr>
          </w:p>
        </w:tc>
      </w:tr>
    </w:tbl>
    <w:p w:rsidR="00166908" w:rsidRDefault="0060402A">
      <w:pPr>
        <w:pStyle w:val="aa"/>
        <w:numPr>
          <w:ilvl w:val="0"/>
          <w:numId w:val="2"/>
        </w:numPr>
        <w:spacing w:beforeLines="50" w:before="163" w:afterLines="50" w:after="163"/>
        <w:ind w:firstLineChars="0"/>
        <w:rPr>
          <w:rFonts w:ascii="黑体" w:eastAsia="黑体" w:hAnsi="黑体" w:cs="仿宋_GB2312"/>
        </w:rPr>
      </w:pPr>
      <w:r>
        <w:rPr>
          <w:rFonts w:ascii="黑体" w:eastAsia="黑体" w:hAnsi="黑体" w:cs="仿宋_GB2312" w:hint="eastAsia"/>
        </w:rPr>
        <w:t>承办培训情况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4"/>
        <w:gridCol w:w="3049"/>
        <w:gridCol w:w="908"/>
        <w:gridCol w:w="732"/>
        <w:gridCol w:w="922"/>
        <w:gridCol w:w="1134"/>
        <w:gridCol w:w="1177"/>
      </w:tblGrid>
      <w:tr w:rsidR="00166908">
        <w:trPr>
          <w:trHeight w:val="652"/>
          <w:jc w:val="center"/>
        </w:trPr>
        <w:tc>
          <w:tcPr>
            <w:tcW w:w="0" w:type="auto"/>
            <w:tcBorders>
              <w:bottom w:val="single" w:sz="4" w:space="0" w:color="auto"/>
            </w:tcBorders>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序号</w:t>
            </w:r>
          </w:p>
        </w:tc>
        <w:tc>
          <w:tcPr>
            <w:tcW w:w="0" w:type="auto"/>
            <w:tcBorders>
              <w:bottom w:val="single" w:sz="4" w:space="0" w:color="auto"/>
            </w:tcBorders>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培训项目名称</w:t>
            </w:r>
          </w:p>
        </w:tc>
        <w:tc>
          <w:tcPr>
            <w:tcW w:w="0" w:type="auto"/>
            <w:tcBorders>
              <w:bottom w:val="single" w:sz="4" w:space="0" w:color="auto"/>
            </w:tcBorders>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培训人数</w:t>
            </w:r>
          </w:p>
        </w:tc>
        <w:tc>
          <w:tcPr>
            <w:tcW w:w="0" w:type="auto"/>
            <w:tcBorders>
              <w:bottom w:val="single" w:sz="4" w:space="0" w:color="auto"/>
            </w:tcBorders>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负责人</w:t>
            </w:r>
          </w:p>
        </w:tc>
        <w:tc>
          <w:tcPr>
            <w:tcW w:w="922" w:type="dxa"/>
            <w:tcBorders>
              <w:bottom w:val="single" w:sz="4" w:space="0" w:color="auto"/>
            </w:tcBorders>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职称</w:t>
            </w:r>
          </w:p>
        </w:tc>
        <w:tc>
          <w:tcPr>
            <w:tcW w:w="1134" w:type="dxa"/>
            <w:tcBorders>
              <w:bottom w:val="single" w:sz="4" w:space="0" w:color="auto"/>
            </w:tcBorders>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起止时间</w:t>
            </w:r>
          </w:p>
        </w:tc>
        <w:tc>
          <w:tcPr>
            <w:tcW w:w="1177" w:type="dxa"/>
            <w:tcBorders>
              <w:bottom w:val="single" w:sz="4" w:space="0" w:color="auto"/>
            </w:tcBorders>
            <w:vAlign w:val="center"/>
          </w:tcPr>
          <w:p w:rsidR="00166908" w:rsidRDefault="0060402A">
            <w:pPr>
              <w:jc w:val="center"/>
              <w:rPr>
                <w:rFonts w:ascii="Times New Roman" w:eastAsia="黑体" w:hAnsi="Times New Roman" w:cs="Times New Roman"/>
              </w:rPr>
            </w:pPr>
            <w:r>
              <w:rPr>
                <w:rFonts w:ascii="Times New Roman" w:eastAsia="黑体" w:hAnsi="Times New Roman" w:cs="Times New Roman"/>
              </w:rPr>
              <w:t>总经费（万元）</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color w:val="FF0000"/>
              </w:rPr>
            </w:pPr>
            <w:r>
              <w:rPr>
                <w:rFonts w:ascii="Times New Roman" w:eastAsia="楷体"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sz w:val="21"/>
                <w:szCs w:val="21"/>
              </w:rPr>
            </w:pPr>
            <w:r>
              <w:rPr>
                <w:rFonts w:ascii="Times New Roman" w:eastAsia="等线" w:hAnsi="Times New Roman" w:cs="Times New Roman"/>
                <w:color w:val="000000"/>
                <w:sz w:val="21"/>
                <w:szCs w:val="21"/>
              </w:rPr>
              <w:t>通河县农技推广人员培训班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7</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8-12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5</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吉林省新型职业农民培训班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6-11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8.25</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建三江管理局农技人才培训班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15-23</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36</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木兰县农技推广人员培训班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24-29</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4.4</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依兰县农技推广人员培训班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25-27</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1.5</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尚志市农技推广人员培训班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12</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2-7</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8</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延寿县农技推广人员培训班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11-15</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4.4</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新型农业经营主体带头人培训班（大庆市）</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11-21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23.2</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新型农业经营主体带头人培训班（北安市）</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13-25</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23.2</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新型农业经营主体带头人培训班（富锦市）</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11.26-12.5</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23.2</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黑龙江农垦农业职业经理人培训班</w:t>
            </w:r>
            <w:r>
              <w:rPr>
                <w:rFonts w:ascii="Times New Roman" w:eastAsia="等线" w:hAnsi="Times New Roman" w:cs="Times New Roman"/>
                <w:color w:val="000000"/>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2-21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60</w:t>
            </w:r>
          </w:p>
        </w:tc>
      </w:tr>
      <w:tr w:rsidR="00166908">
        <w:trPr>
          <w:trHeight w:val="563"/>
          <w:jc w:val="center"/>
        </w:trPr>
        <w:tc>
          <w:tcPr>
            <w:tcW w:w="0" w:type="auto"/>
            <w:tcBorders>
              <w:top w:val="single" w:sz="4" w:space="0" w:color="auto"/>
              <w:left w:val="single" w:sz="4" w:space="0" w:color="auto"/>
              <w:bottom w:val="single" w:sz="4" w:space="0" w:color="auto"/>
              <w:right w:val="single" w:sz="4" w:space="0" w:color="auto"/>
            </w:tcBorders>
            <w:vAlign w:val="center"/>
          </w:tcPr>
          <w:p w:rsidR="00166908" w:rsidRDefault="0060402A">
            <w:pPr>
              <w:jc w:val="center"/>
              <w:rPr>
                <w:rFonts w:ascii="Times New Roman" w:eastAsia="楷体" w:hAnsi="Times New Roman" w:cs="Times New Roman"/>
              </w:rPr>
            </w:pPr>
            <w:r>
              <w:rPr>
                <w:rFonts w:ascii="Times New Roman" w:eastAsia="楷体" w:hAnsi="Times New Roman" w:cs="Times New Roman" w:hint="eastAsia"/>
              </w:rPr>
              <w:lastRenderedPageBreak/>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lef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全国基层农技推广体系改革与建设补助项目培训班</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孙强</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rPr>
                <w:rFonts w:ascii="Times New Roman" w:hAnsi="Times New Roman" w:cs="Times New Roman"/>
                <w:color w:val="000000"/>
                <w:sz w:val="22"/>
                <w:szCs w:val="22"/>
              </w:rPr>
            </w:pPr>
            <w:r>
              <w:rPr>
                <w:rFonts w:ascii="Times New Roman" w:hAnsi="Times New Roman" w:cs="Times New Roman"/>
                <w:color w:val="000000"/>
                <w:sz w:val="22"/>
                <w:szCs w:val="22"/>
              </w:rPr>
              <w:t>副高级</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w:t>
            </w: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27-30</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166908" w:rsidRDefault="0060402A">
            <w:pPr>
              <w:jc w:val="center"/>
              <w:rPr>
                <w:rFonts w:ascii="Times New Roman" w:eastAsia="宋体" w:hAnsi="Times New Roman" w:cs="Times New Roman"/>
                <w:color w:val="000000"/>
                <w:sz w:val="22"/>
                <w:szCs w:val="22"/>
              </w:rPr>
            </w:pPr>
            <w:r>
              <w:rPr>
                <w:rFonts w:ascii="Times New Roman" w:hAnsi="Times New Roman" w:cs="Times New Roman"/>
                <w:color w:val="000000"/>
                <w:sz w:val="22"/>
                <w:szCs w:val="22"/>
              </w:rPr>
              <w:t>3</w:t>
            </w:r>
          </w:p>
        </w:tc>
      </w:tr>
    </w:tbl>
    <w:p w:rsidR="00166908" w:rsidRDefault="0060402A">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166908" w:rsidRDefault="0060402A">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7"/>
        <w:tblW w:w="0" w:type="auto"/>
        <w:tblLook w:val="04A0" w:firstRow="1" w:lastRow="0" w:firstColumn="1" w:lastColumn="0" w:noHBand="0" w:noVBand="1"/>
      </w:tblPr>
      <w:tblGrid>
        <w:gridCol w:w="2129"/>
        <w:gridCol w:w="2129"/>
        <w:gridCol w:w="4258"/>
      </w:tblGrid>
      <w:tr w:rsidR="00166908">
        <w:trPr>
          <w:trHeight w:val="392"/>
        </w:trPr>
        <w:tc>
          <w:tcPr>
            <w:tcW w:w="4261" w:type="dxa"/>
            <w:gridSpan w:val="2"/>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166908" w:rsidRDefault="0060402A">
            <w:pPr>
              <w:adjustRightInd w:val="0"/>
              <w:snapToGrid w:val="0"/>
              <w:jc w:val="center"/>
              <w:rPr>
                <w:rFonts w:ascii="楷体" w:eastAsia="楷体" w:hAnsi="楷体" w:cs="Times New Roman"/>
                <w:bCs/>
              </w:rPr>
            </w:pPr>
            <w:r>
              <w:rPr>
                <w:rFonts w:ascii="楷体" w:eastAsia="楷体" w:hAnsi="楷体" w:cs="Times New Roman" w:hint="eastAsia"/>
                <w:bCs/>
              </w:rPr>
              <w:t>450人次</w:t>
            </w:r>
          </w:p>
        </w:tc>
      </w:tr>
      <w:tr w:rsidR="00166908">
        <w:trPr>
          <w:trHeight w:val="392"/>
        </w:trPr>
        <w:tc>
          <w:tcPr>
            <w:tcW w:w="8522" w:type="dxa"/>
            <w:gridSpan w:val="3"/>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166908">
        <w:trPr>
          <w:trHeight w:val="392"/>
        </w:trPr>
        <w:tc>
          <w:tcPr>
            <w:tcW w:w="4260" w:type="dxa"/>
            <w:gridSpan w:val="2"/>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166908">
        <w:trPr>
          <w:trHeight w:val="392"/>
        </w:trPr>
        <w:tc>
          <w:tcPr>
            <w:tcW w:w="2130" w:type="dxa"/>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166908" w:rsidRDefault="0060402A">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166908" w:rsidRDefault="00166908">
            <w:pPr>
              <w:adjustRightInd w:val="0"/>
              <w:snapToGrid w:val="0"/>
              <w:jc w:val="center"/>
              <w:rPr>
                <w:rFonts w:ascii="仿宋" w:eastAsia="仿宋" w:hAnsi="仿宋" w:cs="Times New Roman"/>
                <w:bCs/>
                <w:sz w:val="28"/>
                <w:szCs w:val="28"/>
              </w:rPr>
            </w:pPr>
          </w:p>
        </w:tc>
      </w:tr>
      <w:tr w:rsidR="00166908">
        <w:trPr>
          <w:trHeight w:val="392"/>
        </w:trPr>
        <w:tc>
          <w:tcPr>
            <w:tcW w:w="2130" w:type="dxa"/>
            <w:vAlign w:val="center"/>
          </w:tcPr>
          <w:p w:rsidR="00166908" w:rsidRDefault="0060402A">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vAlign w:val="center"/>
          </w:tcPr>
          <w:p w:rsidR="00166908" w:rsidRDefault="0060402A">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vAlign w:val="center"/>
          </w:tcPr>
          <w:p w:rsidR="00166908" w:rsidRDefault="0060402A">
            <w:pPr>
              <w:adjustRightInd w:val="0"/>
              <w:snapToGrid w:val="0"/>
              <w:jc w:val="center"/>
              <w:rPr>
                <w:rFonts w:ascii="仿宋" w:eastAsia="仿宋" w:hAnsi="仿宋" w:cs="Times New Roman"/>
                <w:bCs/>
                <w:sz w:val="28"/>
                <w:szCs w:val="28"/>
              </w:rPr>
            </w:pPr>
            <w:r>
              <w:rPr>
                <w:rFonts w:ascii="Arial" w:eastAsia="仿宋" w:hAnsi="Arial" w:cs="Arial"/>
                <w:bCs/>
                <w:sz w:val="28"/>
                <w:szCs w:val="28"/>
              </w:rPr>
              <w:t>√</w:t>
            </w:r>
          </w:p>
        </w:tc>
      </w:tr>
    </w:tbl>
    <w:p w:rsidR="00166908" w:rsidRDefault="0060402A">
      <w:pPr>
        <w:adjustRightInd w:val="0"/>
        <w:snapToGrid w:val="0"/>
        <w:ind w:firstLineChars="200" w:firstLine="480"/>
        <w:rPr>
          <w:rFonts w:ascii="楷体" w:eastAsia="楷体" w:hAnsi="楷体" w:cs="Times New Roman"/>
          <w:bCs/>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166908" w:rsidRDefault="00166908">
      <w:pPr>
        <w:adjustRightInd w:val="0"/>
        <w:snapToGrid w:val="0"/>
        <w:spacing w:beforeLines="50" w:before="163"/>
        <w:ind w:firstLineChars="200" w:firstLine="643"/>
        <w:rPr>
          <w:rFonts w:ascii="黑体" w:eastAsia="黑体" w:hAnsi="黑体" w:cs="Times New Roman"/>
          <w:b/>
          <w:bCs/>
          <w:sz w:val="32"/>
          <w:szCs w:val="32"/>
        </w:rPr>
      </w:pPr>
    </w:p>
    <w:p w:rsidR="00166908" w:rsidRDefault="0060402A">
      <w:pPr>
        <w:adjustRightInd w:val="0"/>
        <w:snapToGrid w:val="0"/>
        <w:spacing w:beforeLines="50" w:before="163"/>
        <w:ind w:firstLineChars="200" w:firstLine="643"/>
        <w:rPr>
          <w:rFonts w:ascii="黑体" w:eastAsia="黑体" w:hAnsi="黑体" w:cs="Times New Roman"/>
          <w:b/>
          <w:bCs/>
          <w:sz w:val="32"/>
          <w:szCs w:val="32"/>
        </w:rPr>
      </w:pPr>
      <w:r>
        <w:rPr>
          <w:rFonts w:ascii="黑体" w:eastAsia="黑体" w:hAnsi="黑体" w:cs="Times New Roman" w:hint="eastAsia"/>
          <w:b/>
          <w:bCs/>
          <w:sz w:val="32"/>
          <w:szCs w:val="32"/>
        </w:rPr>
        <w:t>六</w:t>
      </w:r>
      <w:r>
        <w:rPr>
          <w:rFonts w:ascii="黑体" w:eastAsia="黑体" w:hAnsi="黑体" w:cs="Times New Roman"/>
          <w:b/>
          <w:bCs/>
          <w:sz w:val="32"/>
          <w:szCs w:val="32"/>
        </w:rPr>
        <w:t>、审核意见</w:t>
      </w:r>
    </w:p>
    <w:p w:rsidR="00166908" w:rsidRDefault="0060402A">
      <w:pPr>
        <w:adjustRightInd w:val="0"/>
        <w:snapToGrid w:val="0"/>
        <w:spacing w:beforeLines="50" w:before="163" w:afterLines="50" w:after="163"/>
        <w:ind w:firstLineChars="200" w:firstLine="560"/>
        <w:rPr>
          <w:rFonts w:ascii="黑体" w:eastAsia="黑体" w:hAnsi="黑体" w:cs="Times New Roman"/>
          <w:sz w:val="28"/>
          <w:szCs w:val="28"/>
        </w:rPr>
      </w:pPr>
      <w:r>
        <w:rPr>
          <w:rFonts w:ascii="黑体" w:eastAsia="黑体" w:hAnsi="黑体" w:cs="Times New Roman" w:hint="eastAsia"/>
          <w:sz w:val="28"/>
          <w:szCs w:val="28"/>
        </w:rPr>
        <w:t>（一）示范中心负责人意见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166908">
        <w:trPr>
          <w:trHeight w:val="2481"/>
          <w:jc w:val="center"/>
        </w:trPr>
        <w:tc>
          <w:tcPr>
            <w:tcW w:w="5000" w:type="pct"/>
          </w:tcPr>
          <w:p w:rsidR="00166908" w:rsidRDefault="0060402A">
            <w:pPr>
              <w:adjustRightInd w:val="0"/>
              <w:snapToGrid w:val="0"/>
              <w:spacing w:beforeLines="20" w:before="65"/>
              <w:ind w:firstLineChars="200" w:firstLine="480"/>
              <w:rPr>
                <w:rFonts w:ascii="楷体" w:eastAsia="楷体" w:hAnsi="楷体" w:cs="Times New Roman"/>
              </w:rPr>
            </w:pPr>
            <w:r>
              <w:rPr>
                <w:rFonts w:ascii="楷体" w:eastAsia="楷体" w:hAnsi="楷体" w:cs="Times New Roman" w:hint="eastAsia"/>
              </w:rPr>
              <w:t>（示范中心</w:t>
            </w:r>
            <w:r>
              <w:rPr>
                <w:rFonts w:ascii="楷体" w:eastAsia="楷体" w:hAnsi="楷体" w:cs="Times New Roman"/>
              </w:rPr>
              <w:t>承诺所填内容属实，数据准确可靠。</w:t>
            </w:r>
            <w:r>
              <w:rPr>
                <w:rFonts w:ascii="楷体" w:eastAsia="楷体" w:hAnsi="楷体" w:cs="Times New Roman" w:hint="eastAsia"/>
              </w:rPr>
              <w:t>）</w:t>
            </w: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60402A">
            <w:pPr>
              <w:adjustRightInd w:val="0"/>
              <w:snapToGrid w:val="0"/>
              <w:spacing w:line="460" w:lineRule="exact"/>
              <w:ind w:rightChars="711" w:right="1706"/>
              <w:jc w:val="right"/>
              <w:rPr>
                <w:rFonts w:ascii="楷体" w:eastAsia="楷体" w:hAnsi="楷体" w:cs="Times New Roman"/>
              </w:rPr>
            </w:pPr>
            <w:r>
              <w:rPr>
                <w:rFonts w:ascii="楷体" w:eastAsia="楷体" w:hAnsi="楷体" w:cs="Times New Roman"/>
              </w:rPr>
              <w:t>数据审核人：</w:t>
            </w:r>
          </w:p>
          <w:p w:rsidR="00166908" w:rsidRDefault="0060402A">
            <w:pPr>
              <w:adjustRightInd w:val="0"/>
              <w:snapToGrid w:val="0"/>
              <w:spacing w:line="460" w:lineRule="exact"/>
              <w:ind w:rightChars="711" w:right="1706"/>
              <w:jc w:val="right"/>
              <w:rPr>
                <w:rFonts w:ascii="楷体" w:eastAsia="楷体" w:hAnsi="楷体" w:cs="Times New Roman"/>
              </w:rPr>
            </w:pPr>
            <w:r>
              <w:rPr>
                <w:rFonts w:ascii="楷体" w:eastAsia="楷体" w:hAnsi="楷体" w:cs="Times New Roman" w:hint="eastAsia"/>
              </w:rPr>
              <w:t>示范中心</w:t>
            </w:r>
            <w:r>
              <w:rPr>
                <w:rFonts w:ascii="楷体" w:eastAsia="楷体" w:hAnsi="楷体" w:cs="Times New Roman"/>
              </w:rPr>
              <w:t>主任：</w:t>
            </w:r>
          </w:p>
          <w:p w:rsidR="00166908" w:rsidRDefault="0060402A">
            <w:pPr>
              <w:adjustRightInd w:val="0"/>
              <w:snapToGrid w:val="0"/>
              <w:spacing w:line="460" w:lineRule="exact"/>
              <w:ind w:rightChars="711" w:right="1706"/>
              <w:jc w:val="right"/>
              <w:rPr>
                <w:rFonts w:ascii="楷体" w:eastAsia="楷体" w:hAnsi="楷体" w:cs="Times New Roman"/>
              </w:rPr>
            </w:pPr>
            <w:r>
              <w:rPr>
                <w:rFonts w:ascii="楷体" w:eastAsia="楷体" w:hAnsi="楷体" w:cs="Times New Roman"/>
              </w:rPr>
              <w:t>（单位公章）</w:t>
            </w:r>
          </w:p>
          <w:p w:rsidR="00166908" w:rsidRDefault="00166908">
            <w:pPr>
              <w:adjustRightInd w:val="0"/>
              <w:snapToGrid w:val="0"/>
              <w:spacing w:line="460" w:lineRule="exact"/>
              <w:ind w:rightChars="711" w:right="1706"/>
              <w:jc w:val="right"/>
              <w:rPr>
                <w:rFonts w:ascii="楷体" w:eastAsia="楷体" w:hAnsi="楷体" w:cs="Times New Roman"/>
              </w:rPr>
            </w:pPr>
          </w:p>
          <w:p w:rsidR="00166908" w:rsidRDefault="00166908">
            <w:pPr>
              <w:adjustRightInd w:val="0"/>
              <w:snapToGrid w:val="0"/>
              <w:spacing w:line="460" w:lineRule="exact"/>
              <w:ind w:rightChars="711" w:right="1706"/>
              <w:jc w:val="right"/>
              <w:rPr>
                <w:rFonts w:ascii="楷体" w:eastAsia="楷体" w:hAnsi="楷体" w:cs="Times New Roman"/>
              </w:rPr>
            </w:pPr>
          </w:p>
          <w:p w:rsidR="00166908" w:rsidRDefault="0060402A">
            <w:pPr>
              <w:adjustRightInd w:val="0"/>
              <w:snapToGrid w:val="0"/>
              <w:ind w:rightChars="374" w:right="898"/>
              <w:jc w:val="right"/>
              <w:rPr>
                <w:rFonts w:ascii="仿宋" w:eastAsia="仿宋" w:hAnsi="仿宋" w:cs="Times New Roman"/>
                <w:sz w:val="28"/>
                <w:szCs w:val="28"/>
              </w:rPr>
            </w:pPr>
            <w:r>
              <w:rPr>
                <w:rFonts w:ascii="楷体" w:eastAsia="楷体" w:hAnsi="楷体" w:cs="Times New Roman"/>
              </w:rPr>
              <w:t>年    月    日</w:t>
            </w:r>
          </w:p>
        </w:tc>
      </w:tr>
    </w:tbl>
    <w:p w:rsidR="00166908" w:rsidRDefault="0060402A">
      <w:pPr>
        <w:adjustRightInd w:val="0"/>
        <w:snapToGrid w:val="0"/>
        <w:spacing w:beforeLines="50" w:before="163" w:afterLines="50" w:after="163"/>
        <w:ind w:firstLineChars="200" w:firstLine="560"/>
        <w:rPr>
          <w:rFonts w:ascii="黑体" w:eastAsia="黑体" w:hAnsi="黑体" w:cs="Times New Roman"/>
          <w:sz w:val="28"/>
          <w:szCs w:val="28"/>
        </w:rPr>
      </w:pPr>
      <w:r>
        <w:rPr>
          <w:rFonts w:ascii="黑体" w:eastAsia="黑体" w:hAnsi="黑体" w:cs="Times New Roman" w:hint="eastAsia"/>
          <w:sz w:val="28"/>
          <w:szCs w:val="28"/>
        </w:rPr>
        <w:t>（二）学校评估意见</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16"/>
      </w:tblGrid>
      <w:tr w:rsidR="00166908">
        <w:trPr>
          <w:trHeight w:val="1125"/>
        </w:trPr>
        <w:tc>
          <w:tcPr>
            <w:tcW w:w="5000" w:type="pct"/>
          </w:tcPr>
          <w:p w:rsidR="00166908" w:rsidRDefault="0060402A">
            <w:pPr>
              <w:adjustRightInd w:val="0"/>
              <w:snapToGrid w:val="0"/>
              <w:spacing w:beforeLines="20" w:before="65"/>
              <w:ind w:firstLineChars="200" w:firstLine="480"/>
              <w:rPr>
                <w:rFonts w:ascii="楷体" w:eastAsia="楷体" w:hAnsi="楷体" w:cs="Times New Roman"/>
              </w:rPr>
            </w:pPr>
            <w:r>
              <w:rPr>
                <w:rFonts w:ascii="楷体" w:eastAsia="楷体" w:hAnsi="楷体" w:cs="Times New Roman" w:hint="eastAsia"/>
              </w:rPr>
              <w:t>所在学校</w:t>
            </w:r>
            <w:r>
              <w:rPr>
                <w:rFonts w:ascii="楷体" w:eastAsia="楷体" w:hAnsi="楷体" w:cs="Times New Roman"/>
              </w:rPr>
              <w:t>年度考核意见：</w:t>
            </w:r>
          </w:p>
          <w:p w:rsidR="00166908" w:rsidRDefault="0060402A">
            <w:pPr>
              <w:adjustRightInd w:val="0"/>
              <w:snapToGrid w:val="0"/>
              <w:ind w:firstLineChars="200" w:firstLine="480"/>
              <w:rPr>
                <w:rFonts w:ascii="楷体" w:eastAsia="楷体" w:hAnsi="楷体" w:cs="Times New Roman"/>
              </w:rPr>
            </w:pPr>
            <w:r>
              <w:rPr>
                <w:rFonts w:ascii="楷体" w:eastAsia="楷体" w:hAnsi="楷体" w:cs="Times New Roman"/>
              </w:rPr>
              <w:t>（需明确是否通过本年度考核，并</w:t>
            </w:r>
            <w:r>
              <w:rPr>
                <w:rFonts w:ascii="楷体" w:eastAsia="楷体" w:hAnsi="楷体" w:cs="Times New Roman" w:hint="eastAsia"/>
              </w:rPr>
              <w:t>明确</w:t>
            </w:r>
            <w:r>
              <w:rPr>
                <w:rFonts w:ascii="楷体" w:eastAsia="楷体" w:hAnsi="楷体" w:cs="Times New Roman"/>
              </w:rPr>
              <w:t>下一步对</w:t>
            </w:r>
            <w:r>
              <w:rPr>
                <w:rFonts w:ascii="楷体" w:eastAsia="楷体" w:hAnsi="楷体" w:cs="Times New Roman" w:hint="eastAsia"/>
              </w:rPr>
              <w:t>示范中心</w:t>
            </w:r>
            <w:r>
              <w:rPr>
                <w:rFonts w:ascii="楷体" w:eastAsia="楷体" w:hAnsi="楷体" w:cs="Times New Roman"/>
              </w:rPr>
              <w:t>的支持。）</w:t>
            </w: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166908">
            <w:pPr>
              <w:adjustRightInd w:val="0"/>
              <w:snapToGrid w:val="0"/>
              <w:rPr>
                <w:rFonts w:ascii="楷体" w:eastAsia="楷体" w:hAnsi="楷体" w:cs="Times New Roman"/>
              </w:rPr>
            </w:pPr>
          </w:p>
          <w:p w:rsidR="00166908" w:rsidRDefault="0060402A">
            <w:pPr>
              <w:adjustRightInd w:val="0"/>
              <w:snapToGrid w:val="0"/>
              <w:spacing w:line="500" w:lineRule="exact"/>
              <w:ind w:rightChars="711" w:right="1706"/>
              <w:jc w:val="right"/>
              <w:rPr>
                <w:rFonts w:ascii="楷体" w:eastAsia="楷体" w:hAnsi="楷体" w:cs="Times New Roman"/>
              </w:rPr>
            </w:pPr>
            <w:r>
              <w:rPr>
                <w:rFonts w:ascii="楷体" w:eastAsia="楷体" w:hAnsi="楷体" w:cs="Times New Roman" w:hint="eastAsia"/>
              </w:rPr>
              <w:t>所在学校</w:t>
            </w:r>
            <w:r>
              <w:rPr>
                <w:rFonts w:ascii="楷体" w:eastAsia="楷体" w:hAnsi="楷体" w:cs="Times New Roman"/>
              </w:rPr>
              <w:t>负责人签字：</w:t>
            </w:r>
          </w:p>
          <w:p w:rsidR="00166908" w:rsidRDefault="0060402A">
            <w:pPr>
              <w:adjustRightInd w:val="0"/>
              <w:snapToGrid w:val="0"/>
              <w:spacing w:line="500" w:lineRule="exact"/>
              <w:ind w:rightChars="711" w:right="1706"/>
              <w:jc w:val="right"/>
              <w:rPr>
                <w:rFonts w:ascii="楷体" w:eastAsia="楷体" w:hAnsi="楷体" w:cs="Times New Roman"/>
              </w:rPr>
            </w:pPr>
            <w:r>
              <w:rPr>
                <w:rFonts w:ascii="楷体" w:eastAsia="楷体" w:hAnsi="楷体" w:cs="Times New Roman"/>
              </w:rPr>
              <w:t>（单位公章）</w:t>
            </w:r>
          </w:p>
          <w:p w:rsidR="00166908" w:rsidRDefault="00166908">
            <w:pPr>
              <w:adjustRightInd w:val="0"/>
              <w:snapToGrid w:val="0"/>
              <w:spacing w:line="500" w:lineRule="exact"/>
              <w:ind w:rightChars="711" w:right="1706"/>
              <w:jc w:val="right"/>
              <w:rPr>
                <w:rFonts w:ascii="楷体" w:eastAsia="楷体" w:hAnsi="楷体" w:cs="Times New Roman"/>
              </w:rPr>
            </w:pPr>
          </w:p>
          <w:p w:rsidR="00166908" w:rsidRDefault="00166908">
            <w:pPr>
              <w:adjustRightInd w:val="0"/>
              <w:snapToGrid w:val="0"/>
              <w:spacing w:line="500" w:lineRule="exact"/>
              <w:ind w:rightChars="711" w:right="1706"/>
              <w:jc w:val="right"/>
              <w:rPr>
                <w:rFonts w:ascii="楷体" w:eastAsia="楷体" w:hAnsi="楷体" w:cs="Times New Roman"/>
              </w:rPr>
            </w:pPr>
          </w:p>
          <w:p w:rsidR="00166908" w:rsidRDefault="0060402A">
            <w:pPr>
              <w:adjustRightInd w:val="0"/>
              <w:snapToGrid w:val="0"/>
              <w:ind w:rightChars="374" w:right="898"/>
              <w:jc w:val="right"/>
              <w:rPr>
                <w:rFonts w:ascii="仿宋" w:eastAsia="仿宋" w:hAnsi="仿宋" w:cs="Times New Roman"/>
                <w:sz w:val="28"/>
                <w:szCs w:val="28"/>
              </w:rPr>
            </w:pPr>
            <w:r>
              <w:rPr>
                <w:rFonts w:ascii="楷体" w:eastAsia="楷体" w:hAnsi="楷体" w:cs="Times New Roman"/>
              </w:rPr>
              <w:t>年    月    日</w:t>
            </w:r>
          </w:p>
        </w:tc>
      </w:tr>
    </w:tbl>
    <w:p w:rsidR="00166908" w:rsidRDefault="00166908">
      <w:pPr>
        <w:widowControl/>
        <w:spacing w:line="560" w:lineRule="exact"/>
        <w:rPr>
          <w:rFonts w:ascii="仿宋" w:eastAsia="仿宋" w:hAnsi="仿宋" w:cs="Times New Roman"/>
          <w:color w:val="4B4B4B"/>
          <w:kern w:val="0"/>
          <w:sz w:val="32"/>
          <w:szCs w:val="32"/>
        </w:rPr>
      </w:pPr>
    </w:p>
    <w:sectPr w:rsidR="00166908">
      <w:footerReference w:type="default" r:id="rId348"/>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410" w:rsidRDefault="00AA4410">
      <w:r>
        <w:separator/>
      </w:r>
    </w:p>
  </w:endnote>
  <w:endnote w:type="continuationSeparator" w:id="0">
    <w:p w:rsidR="00AA4410" w:rsidRDefault="00AA4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409577"/>
    </w:sdtPr>
    <w:sdtEndPr/>
    <w:sdtContent>
      <w:p w:rsidR="00F06A1B" w:rsidRDefault="00F06A1B">
        <w:pPr>
          <w:pStyle w:val="a4"/>
          <w:jc w:val="center"/>
        </w:pPr>
        <w:r>
          <w:fldChar w:fldCharType="begin"/>
        </w:r>
        <w:r>
          <w:instrText>PAGE   \* MERGEFORMAT</w:instrText>
        </w:r>
        <w:r>
          <w:fldChar w:fldCharType="separate"/>
        </w:r>
        <w:r w:rsidR="00901ED5" w:rsidRPr="00901ED5">
          <w:rPr>
            <w:noProof/>
            <w:lang w:val="zh-CN"/>
          </w:rPr>
          <w:t>7</w:t>
        </w:r>
        <w:r>
          <w:fldChar w:fldCharType="end"/>
        </w:r>
      </w:p>
    </w:sdtContent>
  </w:sdt>
  <w:p w:rsidR="00F06A1B" w:rsidRDefault="00F06A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410" w:rsidRDefault="00AA4410">
      <w:r>
        <w:separator/>
      </w:r>
    </w:p>
  </w:footnote>
  <w:footnote w:type="continuationSeparator" w:id="0">
    <w:p w:rsidR="00AA4410" w:rsidRDefault="00AA44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FDF5C6"/>
    <w:multiLevelType w:val="singleLevel"/>
    <w:tmpl w:val="58FDF5C6"/>
    <w:lvl w:ilvl="0">
      <w:start w:val="1"/>
      <w:numFmt w:val="decimal"/>
      <w:suff w:val="nothing"/>
      <w:lvlText w:val="%1."/>
      <w:lvlJc w:val="left"/>
    </w:lvl>
  </w:abstractNum>
  <w:abstractNum w:abstractNumId="1">
    <w:nsid w:val="58FF3211"/>
    <w:multiLevelType w:val="singleLevel"/>
    <w:tmpl w:val="58FF3211"/>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1006"/>
    <w:rsid w:val="000237CF"/>
    <w:rsid w:val="00023E8A"/>
    <w:rsid w:val="00024A5A"/>
    <w:rsid w:val="00063DCF"/>
    <w:rsid w:val="000725DB"/>
    <w:rsid w:val="000768A2"/>
    <w:rsid w:val="000B51A7"/>
    <w:rsid w:val="000B59D0"/>
    <w:rsid w:val="000D09B3"/>
    <w:rsid w:val="000E4090"/>
    <w:rsid w:val="000E55E8"/>
    <w:rsid w:val="001101CA"/>
    <w:rsid w:val="00117856"/>
    <w:rsid w:val="00121F8E"/>
    <w:rsid w:val="00126CD4"/>
    <w:rsid w:val="00130229"/>
    <w:rsid w:val="00152120"/>
    <w:rsid w:val="001522DA"/>
    <w:rsid w:val="00153C5C"/>
    <w:rsid w:val="00156748"/>
    <w:rsid w:val="00165AC5"/>
    <w:rsid w:val="00166908"/>
    <w:rsid w:val="00170314"/>
    <w:rsid w:val="00184471"/>
    <w:rsid w:val="00192565"/>
    <w:rsid w:val="001A7174"/>
    <w:rsid w:val="001A7536"/>
    <w:rsid w:val="001C0F51"/>
    <w:rsid w:val="001E0F43"/>
    <w:rsid w:val="001E1DCA"/>
    <w:rsid w:val="001F1A86"/>
    <w:rsid w:val="001F50D6"/>
    <w:rsid w:val="00216855"/>
    <w:rsid w:val="00246D1F"/>
    <w:rsid w:val="00254F34"/>
    <w:rsid w:val="00254FD9"/>
    <w:rsid w:val="002570D2"/>
    <w:rsid w:val="0025739D"/>
    <w:rsid w:val="00260E32"/>
    <w:rsid w:val="00263513"/>
    <w:rsid w:val="002678E1"/>
    <w:rsid w:val="0027225C"/>
    <w:rsid w:val="00274DA3"/>
    <w:rsid w:val="00277A91"/>
    <w:rsid w:val="00282CCE"/>
    <w:rsid w:val="002840F0"/>
    <w:rsid w:val="0029464E"/>
    <w:rsid w:val="00297155"/>
    <w:rsid w:val="002A1CAF"/>
    <w:rsid w:val="002B15FC"/>
    <w:rsid w:val="002B38AF"/>
    <w:rsid w:val="002C4624"/>
    <w:rsid w:val="002C669C"/>
    <w:rsid w:val="002D6AE6"/>
    <w:rsid w:val="002D6D43"/>
    <w:rsid w:val="002E599B"/>
    <w:rsid w:val="002E6499"/>
    <w:rsid w:val="002E73BD"/>
    <w:rsid w:val="002F2309"/>
    <w:rsid w:val="002F56DB"/>
    <w:rsid w:val="00316C05"/>
    <w:rsid w:val="00347437"/>
    <w:rsid w:val="003514F0"/>
    <w:rsid w:val="00353F1E"/>
    <w:rsid w:val="0035524B"/>
    <w:rsid w:val="003647CF"/>
    <w:rsid w:val="00367498"/>
    <w:rsid w:val="00370D3C"/>
    <w:rsid w:val="00372A1A"/>
    <w:rsid w:val="00383253"/>
    <w:rsid w:val="00391928"/>
    <w:rsid w:val="00394001"/>
    <w:rsid w:val="003A4001"/>
    <w:rsid w:val="003A5411"/>
    <w:rsid w:val="003B2796"/>
    <w:rsid w:val="003B7D0D"/>
    <w:rsid w:val="003C302D"/>
    <w:rsid w:val="003D0BEF"/>
    <w:rsid w:val="003D186E"/>
    <w:rsid w:val="003F6D60"/>
    <w:rsid w:val="004028F8"/>
    <w:rsid w:val="004048AD"/>
    <w:rsid w:val="004142DA"/>
    <w:rsid w:val="00421285"/>
    <w:rsid w:val="0042301E"/>
    <w:rsid w:val="00432006"/>
    <w:rsid w:val="00432DF2"/>
    <w:rsid w:val="00435AB8"/>
    <w:rsid w:val="00445B71"/>
    <w:rsid w:val="004604EC"/>
    <w:rsid w:val="0046335C"/>
    <w:rsid w:val="00477101"/>
    <w:rsid w:val="00483C2B"/>
    <w:rsid w:val="00485478"/>
    <w:rsid w:val="0049294E"/>
    <w:rsid w:val="00494B08"/>
    <w:rsid w:val="004B1FF2"/>
    <w:rsid w:val="004B287B"/>
    <w:rsid w:val="004B7E75"/>
    <w:rsid w:val="004C1EC8"/>
    <w:rsid w:val="004C1F5E"/>
    <w:rsid w:val="004C314D"/>
    <w:rsid w:val="004C6832"/>
    <w:rsid w:val="004D2B81"/>
    <w:rsid w:val="004D2C3A"/>
    <w:rsid w:val="004E0259"/>
    <w:rsid w:val="004E6FB1"/>
    <w:rsid w:val="004F27AD"/>
    <w:rsid w:val="00500DA4"/>
    <w:rsid w:val="005010C6"/>
    <w:rsid w:val="005031D8"/>
    <w:rsid w:val="00504DC8"/>
    <w:rsid w:val="00516971"/>
    <w:rsid w:val="0053207C"/>
    <w:rsid w:val="005513FC"/>
    <w:rsid w:val="00553DE3"/>
    <w:rsid w:val="00571B4B"/>
    <w:rsid w:val="005746B2"/>
    <w:rsid w:val="00587386"/>
    <w:rsid w:val="005938FB"/>
    <w:rsid w:val="005A09D0"/>
    <w:rsid w:val="005A14CE"/>
    <w:rsid w:val="005D0736"/>
    <w:rsid w:val="005D1F91"/>
    <w:rsid w:val="00601158"/>
    <w:rsid w:val="0060402A"/>
    <w:rsid w:val="00604B8F"/>
    <w:rsid w:val="00605640"/>
    <w:rsid w:val="00613227"/>
    <w:rsid w:val="006167A0"/>
    <w:rsid w:val="00621F62"/>
    <w:rsid w:val="00635DCE"/>
    <w:rsid w:val="00641F1A"/>
    <w:rsid w:val="00643DFA"/>
    <w:rsid w:val="00682C85"/>
    <w:rsid w:val="0069224F"/>
    <w:rsid w:val="00696B85"/>
    <w:rsid w:val="006A16B6"/>
    <w:rsid w:val="006A4D13"/>
    <w:rsid w:val="006B252E"/>
    <w:rsid w:val="006B482D"/>
    <w:rsid w:val="006D4FA6"/>
    <w:rsid w:val="006F597C"/>
    <w:rsid w:val="006F7D65"/>
    <w:rsid w:val="00700EC8"/>
    <w:rsid w:val="00714B7B"/>
    <w:rsid w:val="00731006"/>
    <w:rsid w:val="00740BDD"/>
    <w:rsid w:val="007527C0"/>
    <w:rsid w:val="007556CC"/>
    <w:rsid w:val="007641DB"/>
    <w:rsid w:val="00772CD8"/>
    <w:rsid w:val="00773249"/>
    <w:rsid w:val="0077495A"/>
    <w:rsid w:val="007921BC"/>
    <w:rsid w:val="007A130E"/>
    <w:rsid w:val="007A5585"/>
    <w:rsid w:val="007A7F01"/>
    <w:rsid w:val="007B1657"/>
    <w:rsid w:val="007E0320"/>
    <w:rsid w:val="008112D4"/>
    <w:rsid w:val="0082304E"/>
    <w:rsid w:val="00835716"/>
    <w:rsid w:val="00836E97"/>
    <w:rsid w:val="008505F4"/>
    <w:rsid w:val="0085403E"/>
    <w:rsid w:val="00864558"/>
    <w:rsid w:val="00873EAF"/>
    <w:rsid w:val="008858E7"/>
    <w:rsid w:val="008A2496"/>
    <w:rsid w:val="008C673A"/>
    <w:rsid w:val="008D11D8"/>
    <w:rsid w:val="008D7917"/>
    <w:rsid w:val="008F179F"/>
    <w:rsid w:val="00901ED5"/>
    <w:rsid w:val="00902DE6"/>
    <w:rsid w:val="00904586"/>
    <w:rsid w:val="00923471"/>
    <w:rsid w:val="00931035"/>
    <w:rsid w:val="0093269E"/>
    <w:rsid w:val="0095236A"/>
    <w:rsid w:val="00973BBB"/>
    <w:rsid w:val="00975BDF"/>
    <w:rsid w:val="00977BCB"/>
    <w:rsid w:val="009841C7"/>
    <w:rsid w:val="00984DDA"/>
    <w:rsid w:val="00993A69"/>
    <w:rsid w:val="0099415B"/>
    <w:rsid w:val="009B02F2"/>
    <w:rsid w:val="009B20B2"/>
    <w:rsid w:val="009C7B85"/>
    <w:rsid w:val="009E27AB"/>
    <w:rsid w:val="009E46C5"/>
    <w:rsid w:val="009F2C4D"/>
    <w:rsid w:val="009F788F"/>
    <w:rsid w:val="00A01A64"/>
    <w:rsid w:val="00A50DD0"/>
    <w:rsid w:val="00A52B23"/>
    <w:rsid w:val="00A61F66"/>
    <w:rsid w:val="00A66FDD"/>
    <w:rsid w:val="00A85D7B"/>
    <w:rsid w:val="00AA3FFB"/>
    <w:rsid w:val="00AA4410"/>
    <w:rsid w:val="00AA7370"/>
    <w:rsid w:val="00AB27F1"/>
    <w:rsid w:val="00AB2B69"/>
    <w:rsid w:val="00AB6412"/>
    <w:rsid w:val="00AC36AA"/>
    <w:rsid w:val="00AD02C2"/>
    <w:rsid w:val="00AD4D1C"/>
    <w:rsid w:val="00B162EA"/>
    <w:rsid w:val="00B23129"/>
    <w:rsid w:val="00B30DB9"/>
    <w:rsid w:val="00B34814"/>
    <w:rsid w:val="00B34ACC"/>
    <w:rsid w:val="00B40E37"/>
    <w:rsid w:val="00B424EA"/>
    <w:rsid w:val="00B44470"/>
    <w:rsid w:val="00B47E3D"/>
    <w:rsid w:val="00B54555"/>
    <w:rsid w:val="00B54BDC"/>
    <w:rsid w:val="00B54E1E"/>
    <w:rsid w:val="00B65FBE"/>
    <w:rsid w:val="00B82E10"/>
    <w:rsid w:val="00B83EE0"/>
    <w:rsid w:val="00BA216D"/>
    <w:rsid w:val="00BA5581"/>
    <w:rsid w:val="00BA72DF"/>
    <w:rsid w:val="00BC61F0"/>
    <w:rsid w:val="00BD5723"/>
    <w:rsid w:val="00BE60A0"/>
    <w:rsid w:val="00C05EEA"/>
    <w:rsid w:val="00C11AC5"/>
    <w:rsid w:val="00C12FCB"/>
    <w:rsid w:val="00C20CF1"/>
    <w:rsid w:val="00C21DD3"/>
    <w:rsid w:val="00C542BB"/>
    <w:rsid w:val="00C82FED"/>
    <w:rsid w:val="00C92499"/>
    <w:rsid w:val="00CA428B"/>
    <w:rsid w:val="00CA4A00"/>
    <w:rsid w:val="00CA4C5A"/>
    <w:rsid w:val="00CB2027"/>
    <w:rsid w:val="00CB414B"/>
    <w:rsid w:val="00CB6DDC"/>
    <w:rsid w:val="00CC19BF"/>
    <w:rsid w:val="00CC3AB1"/>
    <w:rsid w:val="00CC40A0"/>
    <w:rsid w:val="00CC6874"/>
    <w:rsid w:val="00CD22C4"/>
    <w:rsid w:val="00CD2AFA"/>
    <w:rsid w:val="00CD5239"/>
    <w:rsid w:val="00CF5C0B"/>
    <w:rsid w:val="00D07814"/>
    <w:rsid w:val="00D104A7"/>
    <w:rsid w:val="00D15DBA"/>
    <w:rsid w:val="00D203DD"/>
    <w:rsid w:val="00D415CE"/>
    <w:rsid w:val="00D533D2"/>
    <w:rsid w:val="00D63149"/>
    <w:rsid w:val="00D641CC"/>
    <w:rsid w:val="00D64C79"/>
    <w:rsid w:val="00D75376"/>
    <w:rsid w:val="00D8254D"/>
    <w:rsid w:val="00D86262"/>
    <w:rsid w:val="00D8654B"/>
    <w:rsid w:val="00DA1982"/>
    <w:rsid w:val="00DC08C3"/>
    <w:rsid w:val="00DC5F2B"/>
    <w:rsid w:val="00DD099D"/>
    <w:rsid w:val="00DD22E4"/>
    <w:rsid w:val="00DD27BF"/>
    <w:rsid w:val="00DD2FB8"/>
    <w:rsid w:val="00DD3CDA"/>
    <w:rsid w:val="00DE24E4"/>
    <w:rsid w:val="00DE592A"/>
    <w:rsid w:val="00E00885"/>
    <w:rsid w:val="00E10CEE"/>
    <w:rsid w:val="00E16FE1"/>
    <w:rsid w:val="00E1748A"/>
    <w:rsid w:val="00E216B7"/>
    <w:rsid w:val="00E268FB"/>
    <w:rsid w:val="00E26B1D"/>
    <w:rsid w:val="00E27CCF"/>
    <w:rsid w:val="00E3033A"/>
    <w:rsid w:val="00E329F5"/>
    <w:rsid w:val="00E33991"/>
    <w:rsid w:val="00E37A7A"/>
    <w:rsid w:val="00E4458B"/>
    <w:rsid w:val="00E84E09"/>
    <w:rsid w:val="00E85D1F"/>
    <w:rsid w:val="00E97636"/>
    <w:rsid w:val="00EA3AF7"/>
    <w:rsid w:val="00EA637E"/>
    <w:rsid w:val="00EB5165"/>
    <w:rsid w:val="00EB717E"/>
    <w:rsid w:val="00EC1837"/>
    <w:rsid w:val="00EE0B70"/>
    <w:rsid w:val="00F05DDA"/>
    <w:rsid w:val="00F06A1B"/>
    <w:rsid w:val="00F11BDD"/>
    <w:rsid w:val="00F162F8"/>
    <w:rsid w:val="00F17508"/>
    <w:rsid w:val="00F53442"/>
    <w:rsid w:val="00F60010"/>
    <w:rsid w:val="00F66996"/>
    <w:rsid w:val="00F71EA0"/>
    <w:rsid w:val="00F84399"/>
    <w:rsid w:val="00F9467E"/>
    <w:rsid w:val="00FB3D68"/>
    <w:rsid w:val="00FB5EDE"/>
    <w:rsid w:val="00FE046A"/>
    <w:rsid w:val="027E410F"/>
    <w:rsid w:val="1FF765F9"/>
    <w:rsid w:val="30DA5DD1"/>
    <w:rsid w:val="33A9759C"/>
    <w:rsid w:val="3B080B28"/>
    <w:rsid w:val="50297660"/>
    <w:rsid w:val="5B9D6319"/>
    <w:rsid w:val="62BC14D0"/>
    <w:rsid w:val="6EFA253F"/>
    <w:rsid w:val="76B13D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rPr>
  </w:style>
  <w:style w:type="table" w:styleId="a7">
    <w:name w:val="Table Grid"/>
    <w:basedOn w:val="a1"/>
    <w:uiPriority w:val="59"/>
    <w:qFormat/>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Pr>
      <w:b/>
      <w:bCs/>
    </w:rPr>
  </w:style>
  <w:style w:type="character" w:styleId="a9">
    <w:name w:val="Hyperlink"/>
    <w:basedOn w:val="a0"/>
    <w:qFormat/>
    <w:rPr>
      <w:color w:val="0000FF"/>
      <w:u w:val="single"/>
    </w:rPr>
  </w:style>
  <w:style w:type="character" w:customStyle="1" w:styleId="1Char">
    <w:name w:val="标题 1 Char"/>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kern w:val="2"/>
      <w:sz w:val="18"/>
      <w:szCs w:val="18"/>
    </w:rPr>
  </w:style>
  <w:style w:type="paragraph" w:styleId="aa">
    <w:name w:val="List Paragraph"/>
    <w:basedOn w:val="a"/>
    <w:uiPriority w:val="99"/>
    <w:qFormat/>
    <w:pPr>
      <w:ind w:firstLineChars="200" w:firstLine="420"/>
    </w:pPr>
  </w:style>
  <w:style w:type="character" w:styleId="ab">
    <w:name w:val="FollowedHyperlink"/>
    <w:basedOn w:val="a0"/>
    <w:uiPriority w:val="99"/>
    <w:semiHidden/>
    <w:unhideWhenUsed/>
    <w:rsid w:val="00E1748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kns.cnki.net/kns/popup/knetsearchNew.aspx?sdb=CJFQ&amp;sfield=%e4%bd%9c%e8%80%85&amp;skey=%e5%a7%9c%e4%b8%bd%e4%b8%bd&amp;scode=28389558&amp;acode=28389558" TargetMode="External"/><Relationship Id="rId299" Type="http://schemas.openxmlformats.org/officeDocument/2006/relationships/hyperlink" Target="https://kns.cnki.net/kns/popup/knetsearchNew.aspx?sdb=CJFQ&amp;sfield=%e4%bd%9c%e8%80%85&amp;skey=%e5%ad%99%e6%98%8e%e5%93%b2&amp;scode=36697878&amp;acode=36697878" TargetMode="External"/><Relationship Id="rId21" Type="http://schemas.openxmlformats.org/officeDocument/2006/relationships/hyperlink" Target="https://kns.cnki.net/kns/popup/knetsearchNew.aspx?sdb=CJFQ&amp;sfield=%e4%bd%9c%e8%80%85&amp;skey=%e5%bc%a0%e6%b5%b7%e7%87%95&amp;scode=03790880&amp;acode=03790880" TargetMode="External"/><Relationship Id="rId63" Type="http://schemas.openxmlformats.org/officeDocument/2006/relationships/hyperlink" Target="https://kns.cnki.net/kns/popup/knetsearchNew.aspx?sdb=CJFQ&amp;sfield=%e4%bd%9c%e8%80%85&amp;skey=%e5%90%95%e8%89%b3%e4%b8%9c&amp;scode=00132826&amp;acode=00132826" TargetMode="External"/><Relationship Id="rId159" Type="http://schemas.openxmlformats.org/officeDocument/2006/relationships/hyperlink" Target="https://kns.cnki.net/kns/popup/knetsearchNew.aspx?sdb=CJFQ&amp;sfield=%e4%bd%9c%e8%80%85&amp;skey=%e6%9d%a8%e5%85%8b%e5%86%9b&amp;scode=11144175&amp;acode=11144175" TargetMode="External"/><Relationship Id="rId324" Type="http://schemas.openxmlformats.org/officeDocument/2006/relationships/hyperlink" Target="https://kns.cnki.net/kns/popup/knetsearchNew.aspx?sdb=CJFQ&amp;sfield=%e4%bd%9c%e8%80%85&amp;skey=%e9%99%88%e7%ab%8b%e5%bc%ba&amp;scode=34279442&amp;acode=34279442" TargetMode="External"/><Relationship Id="rId170" Type="http://schemas.openxmlformats.org/officeDocument/2006/relationships/hyperlink" Target="https://kns.cnki.net/kns/popup/knetsearchNew.aspx?sdb=CJFQ&amp;sfield=%e4%bd%9c%e8%80%85&amp;skey=%e6%9c%b1%e4%bf%8a%e6%be%8d&amp;scode=41138196&amp;acode=41138196" TargetMode="External"/><Relationship Id="rId226" Type="http://schemas.openxmlformats.org/officeDocument/2006/relationships/hyperlink" Target="https://kns.cnki.net/kns/popup/knetsearchNew.aspx?sdb=CJFQ&amp;sfield=%e4%bd%9c%e8%80%85&amp;skey=%e8%96%9b%e7%9b%88%e6%96%87&amp;scode=11037071&amp;acode=11037071" TargetMode="External"/><Relationship Id="rId268" Type="http://schemas.openxmlformats.org/officeDocument/2006/relationships/hyperlink" Target="https://kns.cnki.net/kns/popup/knetsearchNew.aspx?sdb=CJFQ&amp;sfield=%e4%bd%9c%e8%80%85&amp;skey=%e9%83%ad%e6%99%93%e7%ba%a2&amp;scode=14029960&amp;acode=14029960" TargetMode="External"/><Relationship Id="rId32" Type="http://schemas.openxmlformats.org/officeDocument/2006/relationships/hyperlink" Target="https://kns.cnki.net/kns/popup/knetsearchNew.aspx?sdb=CJFQ&amp;sfield=%e4%bd%9c%e8%80%85&amp;skey=%e5%85%b0%e5%ae%87%e8%be%b0&amp;scode=37912869&amp;acode=37912869" TargetMode="External"/><Relationship Id="rId74" Type="http://schemas.openxmlformats.org/officeDocument/2006/relationships/hyperlink" Target="https://kns.cnki.net/kns/popup/knetsearchNew.aspx?sdb=CJFQ&amp;sfield=%e4%bd%9c%e8%80%85&amp;skey=%e9%87%91%e5%96%9c%e5%86%9b&amp;scode=27869648&amp;acode=27869648" TargetMode="External"/><Relationship Id="rId128" Type="http://schemas.openxmlformats.org/officeDocument/2006/relationships/hyperlink" Target="https://kns.cnki.net/kns/popup/knetsearchNew.aspx?sdb=CJFQ&amp;sfield=%e4%bd%9c%e8%80%85&amp;skey=%e6%9d%8e%e9%91%ab&amp;scode=32563716&amp;acode=32563716" TargetMode="External"/><Relationship Id="rId335" Type="http://schemas.openxmlformats.org/officeDocument/2006/relationships/hyperlink" Target="https://kns.cnki.net/kns/popup/knetsearchNew.aspx?sdb=CJFQ&amp;sfield=%e4%bd%9c%e8%80%85&amp;skey=%e7%94%b3%e6%b0%b8%e7%91%9e&amp;scode=39621818&amp;acode=39621818" TargetMode="External"/><Relationship Id="rId5" Type="http://schemas.microsoft.com/office/2007/relationships/stylesWithEffects" Target="stylesWithEffects.xml"/><Relationship Id="rId181" Type="http://schemas.openxmlformats.org/officeDocument/2006/relationships/hyperlink" Target="https://kns.cnki.net/kns/popup/knetsearchNew.aspx?sdb=CJFQ&amp;sfield=%e4%bd%9c%e8%80%85&amp;skey=%e8%b5%b5%e4%b8%b0%e8%88%9f&amp;scode=33145722&amp;acode=33145722" TargetMode="External"/><Relationship Id="rId237" Type="http://schemas.openxmlformats.org/officeDocument/2006/relationships/hyperlink" Target="https://kns.cnki.net/kns/popup/knetsearchNew.aspx?sdb=CJFQ&amp;sfield=%e4%bd%9c%e8%80%85&amp;skey=%e6%9d%a8%e4%b8%bd&amp;scode=32951148&amp;acode=32951148" TargetMode="External"/><Relationship Id="rId279" Type="http://schemas.openxmlformats.org/officeDocument/2006/relationships/hyperlink" Target="https://kns.cnki.net/kns/popup/knetsearchNew.aspx?sdb=CJFQ&amp;sfield=%e4%bd%9c%e8%80%85&amp;skey=%e6%9d%8e%e7%8c%9b&amp;scode=41146954&amp;acode=41146954" TargetMode="External"/><Relationship Id="rId43" Type="http://schemas.openxmlformats.org/officeDocument/2006/relationships/hyperlink" Target="https://kns.cnki.net/kns/popup/knetsearchNew.aspx?sdb=CJFQ&amp;sfield=%e4%bd%9c%e8%80%85&amp;skey=%e4%be%af%e7%ab%8b%e9%be%99&amp;scode=43309455&amp;acode=43309455" TargetMode="External"/><Relationship Id="rId139" Type="http://schemas.openxmlformats.org/officeDocument/2006/relationships/hyperlink" Target="https://kns.cnki.net/kns/popup/knetsearchNew.aspx?sdb=CJFQ&amp;sfield=%e4%bd%9c%e8%80%85&amp;skey=%e7%8e%8b%e9%9b%aa%e8%8e%b1&amp;scode=42495945&amp;acode=42495945" TargetMode="External"/><Relationship Id="rId290" Type="http://schemas.openxmlformats.org/officeDocument/2006/relationships/hyperlink" Target="https://kns.cnki.net/kns/popup/knetsearchNew.aspx?sdb=CJFQ&amp;sfield=%e4%bd%9c%e8%80%85&amp;skey=%e5%bc%a0%e6%b5%b7%e7%87%95&amp;scode=03790880&amp;acode=03790880" TargetMode="External"/><Relationship Id="rId304" Type="http://schemas.openxmlformats.org/officeDocument/2006/relationships/hyperlink" Target="https://kns.cnki.net/kns/popup/knetsearchNew.aspx?sdb=CJFQ&amp;sfield=%e4%bd%9c%e8%80%85&amp;skey=%e7%8e%8b%e4%bd%b3%e7%90%a6&amp;scode=39621819&amp;acode=39621819" TargetMode="External"/><Relationship Id="rId346" Type="http://schemas.openxmlformats.org/officeDocument/2006/relationships/hyperlink" Target="https://kns.cnki.net/kns/popup/knetsearchNew.aspx?sdb=CJFQ&amp;sfield=%e4%bd%9c%e8%80%85&amp;skey=%e7%8e%8b%e5%ad%9f%e9%9b%aa&amp;scode=11457829&amp;acode=11457829" TargetMode="External"/><Relationship Id="rId85" Type="http://schemas.openxmlformats.org/officeDocument/2006/relationships/hyperlink" Target="https://kns.cnki.net/kns/popup/knetsearchNew.aspx?sdb=CJFQ&amp;sfield=%e4%bd%9c%e8%80%85&amp;skey=%e8%83%a1%e5%9b%bd%e5%8d%8e&amp;scode=36484632&amp;acode=36484632" TargetMode="External"/><Relationship Id="rId150" Type="http://schemas.openxmlformats.org/officeDocument/2006/relationships/hyperlink" Target="https://kns.cnki.net/kns/popup/knetsearchNew.aspx?sdb=CJFQ&amp;sfield=%e4%bd%9c%e8%80%85&amp;skey=%e5%b0%b9%e9%9b%aa%e5%b7%8d&amp;scode=37558926&amp;acode=37558926" TargetMode="External"/><Relationship Id="rId192" Type="http://schemas.openxmlformats.org/officeDocument/2006/relationships/hyperlink" Target="https://kns.cnki.net/kns/popup/knetsearchNew.aspx?sdb=CJFQ&amp;sfield=%e4%bd%9c%e8%80%85&amp;skey=%e5%bc%a0%e7%90%a6&amp;scode=24451216&amp;acode=24451216" TargetMode="External"/><Relationship Id="rId206" Type="http://schemas.openxmlformats.org/officeDocument/2006/relationships/hyperlink" Target="https://kns.cnki.net/kns/popup/knetsearchNew.aspx?sdb=CJFQ&amp;sfield=%e4%bd%9c%e8%80%85&amp;skey=%e6%88%bf%e5%ad%9f%e9%a2%96&amp;scode=42495946&amp;acode=42495946" TargetMode="External"/><Relationship Id="rId248" Type="http://schemas.openxmlformats.org/officeDocument/2006/relationships/hyperlink" Target="https://kns.cnki.net/kns/popup/knetsearchNew.aspx?sdb=CJFQ&amp;sfield=%e4%bd%9c%e8%80%85&amp;skey=%e5%b4%94%e8%bf%aa&amp;scode=28161535&amp;acode=28161535" TargetMode="External"/><Relationship Id="rId12" Type="http://schemas.openxmlformats.org/officeDocument/2006/relationships/image" Target="media/image3.png"/><Relationship Id="rId108" Type="http://schemas.openxmlformats.org/officeDocument/2006/relationships/hyperlink" Target="https://kns.cnki.net/kns/popup/knetsearchNew.aspx?sdb=CJFQ&amp;sfield=%e4%bd%9c%e8%80%85&amp;skey=%e5%ad%99%e5%b0%91%e6%85%a7&amp;scode=33079120&amp;acode=33079120" TargetMode="External"/><Relationship Id="rId315" Type="http://schemas.openxmlformats.org/officeDocument/2006/relationships/hyperlink" Target="https://kns.cnki.net/kns/popup/knetsearchNew.aspx?sdb=CJFQ&amp;sfield=%e4%bd%9c%e8%80%85&amp;skey=%e6%9e%97%e4%bf%8a%e4%bf%8a&amp;scode=39484449&amp;acode=39484449" TargetMode="External"/><Relationship Id="rId54" Type="http://schemas.openxmlformats.org/officeDocument/2006/relationships/hyperlink" Target="https://kns.cnki.net/kns/popup/knetsearchNew.aspx?sdb=CJFQ&amp;sfield=%e4%bd%9c%e8%80%85&amp;skey=%e5%90%95%e8%89%b3%e4%b8%9c&amp;scode=00132826&amp;acode=00132826" TargetMode="External"/><Relationship Id="rId96" Type="http://schemas.openxmlformats.org/officeDocument/2006/relationships/hyperlink" Target="https://kns.cnki.net/kns/popup/knetsearchNew.aspx?sdb=CJFQ&amp;sfield=%e4%bd%9c%e8%80%85&amp;skey=%e9%82%b9%e4%ba%ac%e5%8d%97&amp;scode=38212720&amp;acode=38212720" TargetMode="External"/><Relationship Id="rId161" Type="http://schemas.openxmlformats.org/officeDocument/2006/relationships/hyperlink" Target="https://kns.cnki.net/kns/popup/knetsearchNew.aspx?sdb=CJFQ&amp;sfield=%e4%bd%9c%e8%80%85&amp;skey=%e5%91%a8%e5%bc%8b%e5%8a%9b&amp;scode=37207734&amp;acode=37207734" TargetMode="External"/><Relationship Id="rId217" Type="http://schemas.openxmlformats.org/officeDocument/2006/relationships/hyperlink" Target="https://kns.cnki.net/kns/popup/knetsearchNew.aspx?sdb=CJFQ&amp;sfield=%e4%bd%9c%e8%80%85&amp;skey=%e4%be%af%e6%a5%a0&amp;scode=41337655&amp;acode=41337655" TargetMode="External"/><Relationship Id="rId259" Type="http://schemas.openxmlformats.org/officeDocument/2006/relationships/hyperlink" Target="https://kns.cnki.net/kns/popup/knetsearchNew.aspx?sdb=CJFQ&amp;sfield=%e4%bd%9c%e8%80%85&amp;skey=%e8%83%a1%e6%9c%88&amp;scode=37912868&amp;acode=37912868" TargetMode="External"/><Relationship Id="rId23" Type="http://schemas.openxmlformats.org/officeDocument/2006/relationships/hyperlink" Target="https://kns.cnki.net/kns/popup/knetsearchNew.aspx?sdb=CJFQ&amp;sfield=%e4%bd%9c%e8%80%85&amp;skey=%e8%83%a1%e6%96%b0&amp;scode=26397130&amp;acode=26397130" TargetMode="External"/><Relationship Id="rId119" Type="http://schemas.openxmlformats.org/officeDocument/2006/relationships/hyperlink" Target="https://kns.cnki.net/kns/popup/knetsearchNew.aspx?sdb=CJFQ&amp;sfield=%e4%bd%9c%e8%80%85&amp;skey=%e5%bc%a0%e6%a1%82%e8%8a%9d&amp;scode=31156259&amp;acode=31156259" TargetMode="External"/><Relationship Id="rId270" Type="http://schemas.openxmlformats.org/officeDocument/2006/relationships/hyperlink" Target="https://kns.cnki.net/kns/popup/knetsearchNew.aspx?sdb=CJFQ&amp;sfield=%e4%bd%9c%e8%80%85&amp;skey=%e6%9d%8e%e7%8c%9b&amp;scode=36314010&amp;acode=36314010" TargetMode="External"/><Relationship Id="rId326" Type="http://schemas.openxmlformats.org/officeDocument/2006/relationships/hyperlink" Target="https://kns.cnki.net/kns/popup/knetsearchNew.aspx?sdb=CJFQ&amp;sfield=%e4%bd%9c%e8%80%85&amp;skey=%e9%83%91%e6%a1%82%e8%90%8d&amp;scode=10707028&amp;acode=10707028" TargetMode="External"/><Relationship Id="rId65" Type="http://schemas.openxmlformats.org/officeDocument/2006/relationships/hyperlink" Target="https://kns.cnki.net/kns/popup/knetsearchNew.aspx?sdb=CJFQ&amp;sfield=%e4%bd%9c%e8%80%85&amp;skey=%e6%9b%b9%e4%ba%ae&amp;scode=39658927&amp;acode=39658927" TargetMode="External"/><Relationship Id="rId130" Type="http://schemas.openxmlformats.org/officeDocument/2006/relationships/hyperlink" Target="https://kns.cnki.net/kns/popup/knetsearchNew.aspx?sdb=CJFQ&amp;sfield=%e4%bd%9c%e8%80%85&amp;skey=%e5%bc%a0%e7%ac%9b&amp;scode=42989943&amp;acode=42989943" TargetMode="External"/><Relationship Id="rId172" Type="http://schemas.openxmlformats.org/officeDocument/2006/relationships/hyperlink" Target="https://kns.cnki.net/kns/popup/knetsearchNew.aspx?sdb=CJFQ&amp;sfield=%e4%bd%9c%e8%80%85&amp;skey=%e5%bc%a0%e6%b5%b7%e7%87%95&amp;scode=03790880&amp;acode=03790880" TargetMode="External"/><Relationship Id="rId228" Type="http://schemas.openxmlformats.org/officeDocument/2006/relationships/hyperlink" Target="https://kns.cnki.net/kns/popup/knetsearchNew.aspx?sdb=CJFQ&amp;sfield=%e4%bd%9c%e8%80%85&amp;skey=%e5%ba%9e%e6%99%a8&amp;scode=35809347&amp;acode=35809347" TargetMode="External"/><Relationship Id="rId281" Type="http://schemas.openxmlformats.org/officeDocument/2006/relationships/hyperlink" Target="https://kns.cnki.net/kns/popup/knetsearchNew.aspx?sdb=CJFQ&amp;sfield=%e4%bd%9c%e8%80%85&amp;skey=%e8%83%a1%e6%9c%88&amp;scode=37912868&amp;acode=37912868" TargetMode="External"/><Relationship Id="rId337" Type="http://schemas.openxmlformats.org/officeDocument/2006/relationships/hyperlink" Target="https://kns.cnki.net/kns/popup/knetsearchNew.aspx?sdb=CJFQ&amp;sfield=%e4%bd%9c%e8%80%85&amp;skey=%e5%bc%a0%e5%85%b4%e6%a2%85&amp;scode=10553933&amp;acode=10553933" TargetMode="External"/><Relationship Id="rId34" Type="http://schemas.openxmlformats.org/officeDocument/2006/relationships/hyperlink" Target="https://kns.cnki.net/kns/popup/knetsearchNew.aspx?sdb=CJFQ&amp;sfield=%e4%bd%9c%e8%80%85&amp;skey=%e9%83%ad%e6%99%93%e7%ba%a2&amp;scode=14029960&amp;acode=14029960" TargetMode="External"/><Relationship Id="rId76" Type="http://schemas.openxmlformats.org/officeDocument/2006/relationships/hyperlink" Target="https://kns.cnki.net/kns/popup/knetsearchNew.aspx?sdb=CJFQ&amp;sfield=%e4%bd%9c%e8%80%85&amp;skey=%e7%8e%8b%e5%ad%9f%e9%9b%aa&amp;scode=11457829&amp;acode=11457829" TargetMode="External"/><Relationship Id="rId141" Type="http://schemas.openxmlformats.org/officeDocument/2006/relationships/hyperlink" Target="https://kns.cnki.net/kns/popup/knetsearchNew.aspx?sdb=CJFQ&amp;sfield=%e4%bd%9c%e8%80%85&amp;skey=%e4%ba%8e%e5%b4%a7&amp;scode=29835550&amp;acode=29835550" TargetMode="External"/><Relationship Id="rId7" Type="http://schemas.openxmlformats.org/officeDocument/2006/relationships/webSettings" Target="webSettings.xml"/><Relationship Id="rId183" Type="http://schemas.openxmlformats.org/officeDocument/2006/relationships/hyperlink" Target="https://kns.cnki.net/kns/popup/knetsearchNew.aspx?sdb=CJFQ&amp;sfield=%e4%bd%9c%e8%80%85&amp;skey=%e6%9b%b2%e5%bb%ba%e6%a5%a0&amp;scode=36167079&amp;acode=36167079" TargetMode="External"/><Relationship Id="rId239" Type="http://schemas.openxmlformats.org/officeDocument/2006/relationships/hyperlink" Target="https://kns.cnki.net/kns/popup/knetsearchNew.aspx?sdb=CJFQ&amp;sfield=%e4%bd%9c%e8%80%85&amp;skey=%e6%9d%a8%e5%85%8b%e5%86%9b&amp;scode=11144175&amp;acode=11144175" TargetMode="External"/><Relationship Id="rId250" Type="http://schemas.openxmlformats.org/officeDocument/2006/relationships/hyperlink" Target="https://kns.cnki.net/kns/popup/knetsearchNew.aspx?sdb=CJFQ&amp;sfield=%e4%bd%9c%e8%80%85&amp;skey=%e5%ad%99%e5%bb%ba%e6%98%8c&amp;scode=08127386&amp;acode=08127386" TargetMode="External"/><Relationship Id="rId292" Type="http://schemas.openxmlformats.org/officeDocument/2006/relationships/hyperlink" Target="https://kns.cnki.net/kns/popup/knetsearchNew.aspx?sdb=CJFQ&amp;sfield=%e4%bd%9c%e8%80%85&amp;skey=%e8%b5%b5%e9%95%bf%e6%b1%9f&amp;scode=27450894&amp;acode=27450894" TargetMode="External"/><Relationship Id="rId306" Type="http://schemas.openxmlformats.org/officeDocument/2006/relationships/hyperlink" Target="https://kns.cnki.net/kns/popup/knetsearchNew.aspx?sdb=CJFQ&amp;sfield=%e4%bd%9c%e8%80%85&amp;skey=%e6%9d%8e%e7%ab%a0%e9%9b%b7&amp;scode=41003997&amp;acode=41003997" TargetMode="External"/><Relationship Id="rId45" Type="http://schemas.openxmlformats.org/officeDocument/2006/relationships/hyperlink" Target="https://kns.cnki.net/kns/popup/knetsearchNew.aspx?sdb=CJFQ&amp;sfield=%e4%bd%9c%e8%80%85&amp;skey=%e9%ab%98%e6%a0%91%e4%bb%81&amp;scode=11235480&amp;acode=11235480" TargetMode="External"/><Relationship Id="rId87" Type="http://schemas.openxmlformats.org/officeDocument/2006/relationships/hyperlink" Target="https://kns.cnki.net/kns/popup/knetsearchNew.aspx?sdb=CJFQ&amp;sfield=%e4%bd%9c%e8%80%85&amp;skey=%e4%bd%95%e6%9d%be%e6%a6%86&amp;scode=36335570&amp;acode=36335570" TargetMode="External"/><Relationship Id="rId110" Type="http://schemas.openxmlformats.org/officeDocument/2006/relationships/hyperlink" Target="https://kns.cnki.net/kns/popup/knetsearchNew.aspx?sdb=CJFQ&amp;sfield=%e4%bd%9c%e8%80%85&amp;skey=%e6%9d%a8%e5%b8%85&amp;scode=28229685&amp;acode=28229685" TargetMode="External"/><Relationship Id="rId348" Type="http://schemas.openxmlformats.org/officeDocument/2006/relationships/footer" Target="footer1.xml"/><Relationship Id="rId152" Type="http://schemas.openxmlformats.org/officeDocument/2006/relationships/hyperlink" Target="https://kns.cnki.net/kns/popup/knetsearchNew.aspx?sdb=CJFQ&amp;sfield=%e4%bd%9c%e8%80%85&amp;skey=%e8%82%96%e9%87%91%e5%ae%9d&amp;scode=42057855&amp;acode=42057855" TargetMode="External"/><Relationship Id="rId194" Type="http://schemas.openxmlformats.org/officeDocument/2006/relationships/hyperlink" Target="https://kns.cnki.net/kns/popup/knetsearchNew.aspx?sdb=CJFQ&amp;sfield=%e4%bd%9c%e8%80%85&amp;skey=%e5%8f%b2%e4%ba%ac%e4%ba%ac&amp;scode=37977256&amp;acode=37977256" TargetMode="External"/><Relationship Id="rId208" Type="http://schemas.openxmlformats.org/officeDocument/2006/relationships/hyperlink" Target="https://kns.cnki.net/kns/popup/knetsearchNew.aspx?sdb=CJFQ&amp;sfield=%e4%bd%9c%e8%80%85&amp;skey=%e6%9d%8e%e6%ac%a3&amp;scode=11542178&amp;acode=11542178" TargetMode="External"/><Relationship Id="rId261" Type="http://schemas.openxmlformats.org/officeDocument/2006/relationships/hyperlink" Target="https://kns.cnki.net/kns/popup/knetsearchNew.aspx?sdb=CJFQ&amp;sfield=%e4%bd%9c%e8%80%85&amp;skey=%e6%9d%8e%e7%8c%9b&amp;scode=36314010&amp;acode=36314010" TargetMode="External"/><Relationship Id="rId14" Type="http://schemas.openxmlformats.org/officeDocument/2006/relationships/image" Target="media/image5.png"/><Relationship Id="rId56" Type="http://schemas.openxmlformats.org/officeDocument/2006/relationships/hyperlink" Target="https://kns.cnki.net/kns/popup/knetsearchNew.aspx?sdb=CJFQ&amp;sfield=%e4%bd%9c%e8%80%85&amp;skey=%e5%88%98%e6%a2%a6%e7%ba%a2&amp;scode=11065478&amp;acode=11065478" TargetMode="External"/><Relationship Id="rId317" Type="http://schemas.openxmlformats.org/officeDocument/2006/relationships/hyperlink" Target="https://kns.cnki.net/kns/popup/knetsearchNew.aspx?sdb=CJFQ&amp;sfield=%e4%bd%9c%e8%80%85&amp;skey=%e8%91%a3%e6%b4%81%e9%9d%99&amp;scode=39522763&amp;acode=39522763" TargetMode="External"/><Relationship Id="rId8" Type="http://schemas.openxmlformats.org/officeDocument/2006/relationships/footnotes" Target="footnotes.xml"/><Relationship Id="rId98" Type="http://schemas.openxmlformats.org/officeDocument/2006/relationships/hyperlink" Target="https://kns.cnki.net/kns/popup/knetsearchNew.aspx?sdb=CJFQ&amp;sfield=%e4%bd%9c%e8%80%85&amp;skey=%e9%87%91%e5%96%9c%e5%86%9b&amp;scode=27869648&amp;acode=27869648" TargetMode="External"/><Relationship Id="rId121" Type="http://schemas.openxmlformats.org/officeDocument/2006/relationships/hyperlink" Target="https://kns.cnki.net/kns/popup/knetsearchNew.aspx?sdb=CJFQ&amp;sfield=%e4%bd%9c%e8%80%85&amp;skey=%e9%ab%98%e6%b5%b7%e6%b4%8b&amp;scode=43026501&amp;acode=43026501" TargetMode="External"/><Relationship Id="rId142" Type="http://schemas.openxmlformats.org/officeDocument/2006/relationships/hyperlink" Target="https://kns.cnki.net/kns/popup/knetsearchNew.aspx?sdb=CJFQ&amp;sfield=%e4%bd%9c%e8%80%85&amp;skey=%e4%ba%8e%e7%ab%8b%e6%b2%b3&amp;scode=10920874&amp;acode=10920874" TargetMode="External"/><Relationship Id="rId163" Type="http://schemas.openxmlformats.org/officeDocument/2006/relationships/hyperlink" Target="https://kns.cnki.net/kns/popup/knetsearchNew.aspx?sdb=CJFQ&amp;sfield=%e4%bd%9c%e8%80%85&amp;skey=%e8%b5%b5%e5%ae%8f%e6%a3%ae&amp;scode=35505701&amp;acode=35505701" TargetMode="External"/><Relationship Id="rId184" Type="http://schemas.openxmlformats.org/officeDocument/2006/relationships/hyperlink" Target="https://kns.cnki.net/kns/popup/knetsearchNew.aspx?sdb=CJFQ&amp;sfield=%e4%bd%9c%e8%80%85&amp;skey=%e5%88%98%e9%93%9c&amp;scode=38012812&amp;acode=38012812" TargetMode="External"/><Relationship Id="rId219" Type="http://schemas.openxmlformats.org/officeDocument/2006/relationships/hyperlink" Target="https://kns.cnki.net/kns/popup/knetsearchNew.aspx?sdb=CJFQ&amp;sfield=%e4%bd%9c%e8%80%85&amp;skey=%e5%a7%ac%e9%93%ad%e6%b3%bd&amp;scode=42019144&amp;acode=42019144" TargetMode="External"/><Relationship Id="rId230" Type="http://schemas.openxmlformats.org/officeDocument/2006/relationships/hyperlink" Target="https://kns.cnki.net/kns/popup/knetsearchNew.aspx?sdb=CJFQ&amp;sfield=%e4%bd%9c%e8%80%85&amp;skey=%e7%8e%8b%e7%8e%89%e5%87%a4&amp;scode=22484547&amp;acode=22484547" TargetMode="External"/><Relationship Id="rId251" Type="http://schemas.openxmlformats.org/officeDocument/2006/relationships/hyperlink" Target="https://kns.cnki.net/kns/popup/knetsearchNew.aspx?sdb=CJFQ&amp;sfield=%e4%bd%9c%e8%80%85&amp;skey=%e9%bb%8e%e6%af%9b%e6%af%9b&amp;scode=08396091&amp;acode=08396091" TargetMode="External"/><Relationship Id="rId25" Type="http://schemas.openxmlformats.org/officeDocument/2006/relationships/hyperlink" Target="https://kns.cnki.net/kns/popup/knetsearchNew.aspx?sdb=CJFQ&amp;sfield=%e4%bd%9c%e8%80%85&amp;skey=%e9%82%b9%e9%95%bf%e5%a3%ab&amp;scode=21184244&amp;acode=21184244" TargetMode="External"/><Relationship Id="rId46" Type="http://schemas.openxmlformats.org/officeDocument/2006/relationships/hyperlink" Target="https://kns.cnki.net/kns/popup/knetsearchNew.aspx?sdb=CJFQ&amp;sfield=%e4%bd%9c%e8%80%85&amp;skey=%e8%b5%b5%e6%b5%b7%e6%88%90&amp;scode=36314008&amp;acode=36314008" TargetMode="External"/><Relationship Id="rId67" Type="http://schemas.openxmlformats.org/officeDocument/2006/relationships/hyperlink" Target="https://kns.cnki.net/kns/popup/knetsearchNew.aspx?sdb=CJFQ&amp;sfield=%e4%bd%9c%e8%80%85&amp;skey=%e9%87%91%e5%96%9c%e5%86%9b&amp;scode=27869648&amp;acode=27869648" TargetMode="External"/><Relationship Id="rId272" Type="http://schemas.openxmlformats.org/officeDocument/2006/relationships/hyperlink" Target="https://kns.cnki.net/kns/popup/knetsearchNew.aspx?sdb=CJFQ&amp;sfield=%e4%bd%9c%e8%80%85&amp;skey=%e5%be%90%e5%a3%b0%e4%ba%ae&amp;scode=39508618&amp;acode=39508618" TargetMode="External"/><Relationship Id="rId293" Type="http://schemas.openxmlformats.org/officeDocument/2006/relationships/hyperlink" Target="https://kns.cnki.net/kns/popup/knetsearchNew.aspx?sdb=CJFQ&amp;sfield=%e4%bd%9c%e8%80%85&amp;skey=%e5%be%90%e6%99%b6%e5%ae%87&amp;scode=33079118&amp;acode=33079118" TargetMode="External"/><Relationship Id="rId307" Type="http://schemas.openxmlformats.org/officeDocument/2006/relationships/hyperlink" Target="https://kns.cnki.net/kns/popup/knetsearchNew.aspx?sdb=CJFQ&amp;sfield=%e4%bd%9c%e8%80%85&amp;skey=%e5%88%98%e6%9d%83&amp;scode=24561922&amp;acode=24561922" TargetMode="External"/><Relationship Id="rId328" Type="http://schemas.openxmlformats.org/officeDocument/2006/relationships/hyperlink" Target="https://kns.cnki.net/kns/popup/knetsearchNew.aspx?sdb=CJFQ&amp;sfield=%e4%bd%9c%e8%80%85&amp;skey=%e8%8c%83%e5%90%8d%e5%ae%87&amp;scode=41121989&amp;acode=41121989" TargetMode="External"/><Relationship Id="rId349" Type="http://schemas.openxmlformats.org/officeDocument/2006/relationships/fontTable" Target="fontTable.xml"/><Relationship Id="rId88" Type="http://schemas.openxmlformats.org/officeDocument/2006/relationships/hyperlink" Target="https://kns.cnki.net/kns/popup/knetsearchNew.aspx?sdb=CJFQ&amp;sfield=%e4%bd%9c%e8%80%85&amp;skey=%e7%a7%a6%e5%bd%ac&amp;scode=41729782&amp;acode=41729782" TargetMode="External"/><Relationship Id="rId111" Type="http://schemas.openxmlformats.org/officeDocument/2006/relationships/hyperlink" Target="https://kns.cnki.net/kns/popup/knetsearchNew.aspx?sdb=CJFQ&amp;sfield=%e4%bd%9c%e8%80%85&amp;skey=%e9%ab%98%e4%ba%91%e9%a3%9e&amp;scode=17751892&amp;acode=17751892" TargetMode="External"/><Relationship Id="rId132" Type="http://schemas.openxmlformats.org/officeDocument/2006/relationships/hyperlink" Target="https://kns.cnki.net/kns/popup/knetsearchNew.aspx?sdb=CJFQ&amp;sfield=%e4%bd%9c%e8%80%85&amp;skey=%e7%8e%8b%e9%9b%a8%e5%a9%b7&amp;scode=42989944&amp;acode=42989944" TargetMode="External"/><Relationship Id="rId153" Type="http://schemas.openxmlformats.org/officeDocument/2006/relationships/hyperlink" Target="https://kns.cnki.net/kns/popup/knetsearchNew.aspx?sdb=CJFQ&amp;sfield=%e4%bd%9c%e8%80%85&amp;skey=%e5%ad%99%e9%95%bf%e6%98%a5&amp;scode=42057856&amp;acode=42057856" TargetMode="External"/><Relationship Id="rId174" Type="http://schemas.openxmlformats.org/officeDocument/2006/relationships/hyperlink" Target="https://kns.cnki.net/kns/popup/knetsearchNew.aspx?sdb=CJFQ&amp;sfield=%e4%bd%9c%e8%80%85&amp;skey=%e7%8e%8b%e8%b6%85&amp;scode=24492785&amp;acode=24492785" TargetMode="External"/><Relationship Id="rId195" Type="http://schemas.openxmlformats.org/officeDocument/2006/relationships/hyperlink" Target="https://kns.cnki.net/kns/popup/knetsearchNew.aspx?sdb=CJFQ&amp;sfield=%e4%bd%9c%e8%80%85&amp;skey=%e8%96%9b%e7%9b%88%e6%96%87&amp;scode=11037071&amp;acode=11037071" TargetMode="External"/><Relationship Id="rId209" Type="http://schemas.openxmlformats.org/officeDocument/2006/relationships/hyperlink" Target="https://kns.cnki.net/kns/popup/knetsearchNew.aspx?sdb=CJFQ&amp;sfield=%e4%bd%9c%e8%80%85&amp;skey=%e5%8f%b2%e4%ba%ac%e4%ba%ac&amp;scode=37977256&amp;acode=37977256" TargetMode="External"/><Relationship Id="rId220" Type="http://schemas.openxmlformats.org/officeDocument/2006/relationships/hyperlink" Target="https://kns.cnki.net/kns/popup/knetsearchNew.aspx?sdb=CJFQ&amp;sfield=%e4%bd%9c%e8%80%85&amp;skey=%e8%b5%b5%e6%97%ad%e6%b6%b5&amp;scode=22430171&amp;acode=22430171" TargetMode="External"/><Relationship Id="rId241" Type="http://schemas.openxmlformats.org/officeDocument/2006/relationships/hyperlink" Target="https://kns.cnki.net/kns/popup/knetsearchNew.aspx?sdb=CJFQ&amp;sfield=%e4%bd%9c%e8%80%85&amp;skey=%e8%83%a1%e6%9c%88&amp;scode=37912868&amp;acode=37912868" TargetMode="External"/><Relationship Id="rId15" Type="http://schemas.openxmlformats.org/officeDocument/2006/relationships/image" Target="media/image6.jpeg"/><Relationship Id="rId36" Type="http://schemas.openxmlformats.org/officeDocument/2006/relationships/hyperlink" Target="https://kns.cnki.net/kns/popup/knetsearchNew.aspx?sdb=CJFQ&amp;sfield=%e4%bd%9c%e8%80%85&amp;skey=%e5%ad%99%e5%b0%91%e6%85%a7&amp;scode=33079120&amp;acode=33079120" TargetMode="External"/><Relationship Id="rId57" Type="http://schemas.openxmlformats.org/officeDocument/2006/relationships/hyperlink" Target="javascript:void(0)" TargetMode="External"/><Relationship Id="rId262" Type="http://schemas.openxmlformats.org/officeDocument/2006/relationships/hyperlink" Target="https://kns.cnki.net/kns/popup/knetsearchNew.aspx?sdb=CJFQ&amp;sfield=%e4%bd%9c%e8%80%85&amp;skey=%e5%a7%9c%e7%ba%a2%e8%8a%b3&amp;scode=33605152&amp;acode=33605152" TargetMode="External"/><Relationship Id="rId283" Type="http://schemas.openxmlformats.org/officeDocument/2006/relationships/hyperlink" Target="https://kns.cnki.net/kns/popup/knetsearchNew.aspx?sdb=CJFQ&amp;sfield=%e4%bd%9c%e8%80%85&amp;skey=%e5%be%90%e4%bb%a4%e6%97%97&amp;scode=39508619&amp;acode=39508619" TargetMode="External"/><Relationship Id="rId318" Type="http://schemas.openxmlformats.org/officeDocument/2006/relationships/hyperlink" Target="https://kns.cnki.net/kns/popup/knetsearchNew.aspx?sdb=CJFQ&amp;sfield=%e4%bd%9c%e8%80%85&amp;skey=%e6%9d%a8%e5%85%8b%e5%86%9b&amp;scode=11144175&amp;acode=11144175" TargetMode="External"/><Relationship Id="rId339" Type="http://schemas.openxmlformats.org/officeDocument/2006/relationships/hyperlink" Target="https://kns.cnki.net/kns/popup/knetsearchNew.aspx?sdb=CJFQ&amp;sfield=%e4%bd%9c%e8%80%85&amp;skey=%e7%84%a6%e5%b3%b0&amp;scode=11339699&amp;acode=11339699" TargetMode="External"/><Relationship Id="rId78" Type="http://schemas.openxmlformats.org/officeDocument/2006/relationships/hyperlink" Target="https://kns.cnki.net/kns/popup/knetsearchNew.aspx?sdb=CJFQ&amp;sfield=%e4%bd%9c%e8%80%85&amp;skey=%e4%bb%bb%e6%98%a5%e5%85%83&amp;scode=35973782&amp;acode=35973782" TargetMode="External"/><Relationship Id="rId99" Type="http://schemas.openxmlformats.org/officeDocument/2006/relationships/hyperlink" Target="https://kns.cnki.net/kns/popup/knetsearchNew.aspx?sdb=CJFQ&amp;sfield=%e4%bd%9c%e8%80%85&amp;skey=%e5%bc%a0%e7%8e%89%e5%85%88&amp;scode=10553934&amp;acode=10553934" TargetMode="External"/><Relationship Id="rId101" Type="http://schemas.openxmlformats.org/officeDocument/2006/relationships/hyperlink" Target="https://kns.cnki.net/kns/popup/knetsearchNew.aspx?sdb=CJFQ&amp;sfield=%e4%bd%9c%e8%80%85&amp;skey=%e6%9b%b9%e4%ba%ae&amp;scode=39658927&amp;acode=39658927" TargetMode="External"/><Relationship Id="rId122" Type="http://schemas.openxmlformats.org/officeDocument/2006/relationships/hyperlink" Target="https://kns.cnki.net/kns/popup/knetsearchNew.aspx?sdb=CJFQ&amp;sfield=%e4%bd%9c%e8%80%85&amp;skey=%e9%87%91%e5%85%89%e8%be%89&amp;scode=17294320&amp;acode=17294320" TargetMode="External"/><Relationship Id="rId143" Type="http://schemas.openxmlformats.org/officeDocument/2006/relationships/hyperlink" Target="https://kns.cnki.net/kns/popup/knetsearchNew.aspx?sdb=CJFQ&amp;sfield=%e4%bd%9c%e8%80%85&amp;skey=%e9%83%ad%e4%bc%9f&amp;scode=10553865&amp;acode=10553865" TargetMode="External"/><Relationship Id="rId164" Type="http://schemas.openxmlformats.org/officeDocument/2006/relationships/hyperlink" Target="https://kns.cnki.net/kns/popup/knetsearchNew.aspx?sdb=CJFQ&amp;sfield=%e4%bd%9c%e8%80%85&amp;skey=%e9%9d%b3%e5%ad%a6%e6%85%a7&amp;scode=14937476&amp;acode=14937476" TargetMode="External"/><Relationship Id="rId185" Type="http://schemas.openxmlformats.org/officeDocument/2006/relationships/hyperlink" Target="https://kns.cnki.net/kns/popup/knetsearchNew.aspx?sdb=CJFQ&amp;sfield=%e4%bd%9c%e8%80%85&amp;skey=%e5%b7%a6%e8%b1%ab%e8%99%8e&amp;scode=22014923&amp;acode=22014923" TargetMode="External"/><Relationship Id="rId350" Type="http://schemas.openxmlformats.org/officeDocument/2006/relationships/theme" Target="theme/theme1.xml"/><Relationship Id="rId9" Type="http://schemas.openxmlformats.org/officeDocument/2006/relationships/endnotes" Target="endnotes.xml"/><Relationship Id="rId210" Type="http://schemas.openxmlformats.org/officeDocument/2006/relationships/hyperlink" Target="https://kns.cnki.net/kns/popup/knetsearchNew.aspx?sdb=CJFQ&amp;sfield=%e4%bd%9c%e8%80%85&amp;skey=%e8%96%9b%e7%9b%88%e6%96%87&amp;scode=11037071&amp;acode=11037071" TargetMode="External"/><Relationship Id="rId26" Type="http://schemas.openxmlformats.org/officeDocument/2006/relationships/hyperlink" Target="https://kns.cnki.net/kns/popup/knetsearchNew.aspx?sdb=CJFQ&amp;sfield=%e4%bd%9c%e8%80%85&amp;skey=%e6%9d%a8%e5%85%8b%e5%86%9b&amp;scode=11144175&amp;acode=11144175" TargetMode="External"/><Relationship Id="rId231" Type="http://schemas.openxmlformats.org/officeDocument/2006/relationships/hyperlink" Target="https://kns.cnki.net/kns/popup/knetsearchNew.aspx?sdb=CJFQ&amp;sfield=%e4%bd%9c%e8%80%85&amp;skey=%e5%bc%a0%e9%b9%8f%e9%a3%9e&amp;scode=34868447&amp;acode=34868447" TargetMode="External"/><Relationship Id="rId252" Type="http://schemas.openxmlformats.org/officeDocument/2006/relationships/hyperlink" Target="https://kns.cnki.net/kns/popup/knetsearchNew.aspx?sdb=CJFQ&amp;sfield=%e4%bd%9c%e8%80%85&amp;skey=%e9%a9%ac%e5%b0%8f%e5%ae%9a&amp;scode=30862471&amp;acode=30862471" TargetMode="External"/><Relationship Id="rId273" Type="http://schemas.openxmlformats.org/officeDocument/2006/relationships/hyperlink" Target="https://kns.cnki.net/kns/popup/knetsearchNew.aspx?sdb=CJFQ&amp;sfield=%e4%bd%9c%e8%80%85&amp;skey=%e5%be%90%e4%bb%a4%e6%97%97&amp;scode=39508619&amp;acode=39508619" TargetMode="External"/><Relationship Id="rId294" Type="http://schemas.openxmlformats.org/officeDocument/2006/relationships/hyperlink" Target="https://kns.cnki.net/kns/popup/knetsearchNew.aspx?sdb=CJFQ&amp;sfield=%e4%bd%9c%e8%80%85&amp;skey=%e6%9d%a8%e7%8f%ba%e5%87%af&amp;scode=36697877&amp;acode=36697877" TargetMode="External"/><Relationship Id="rId308" Type="http://schemas.openxmlformats.org/officeDocument/2006/relationships/hyperlink" Target="https://kns.cnki.net/kns/popup/knetsearchNew.aspx?sdb=CJFQ&amp;sfield=%e4%bd%9c%e8%80%85&amp;skey=%e6%ae%b7%e5%a5%8e%e5%be%b7&amp;scode=10739741&amp;acode=10739741" TargetMode="External"/><Relationship Id="rId329" Type="http://schemas.openxmlformats.org/officeDocument/2006/relationships/hyperlink" Target="https://kns.cnki.net/kns/popup/knetsearchNew.aspx?sdb=CJFQ&amp;sfield=%e4%bd%9c%e8%80%85&amp;skey=%e9%92%b1%e6%b0%b8%e5%be%b7&amp;scode=11412576&amp;acode=11412576" TargetMode="External"/><Relationship Id="rId47" Type="http://schemas.openxmlformats.org/officeDocument/2006/relationships/hyperlink" Target="javascript:void(0)" TargetMode="External"/><Relationship Id="rId68" Type="http://schemas.openxmlformats.org/officeDocument/2006/relationships/hyperlink" Target="https://kns.cnki.net/kns/popup/knetsearchNew.aspx?sdb=CJFQ&amp;sfield=%e4%bd%9c%e8%80%85&amp;skey=%e4%bb%bb%e6%98%a5%e5%85%83&amp;scode=35973782&amp;acode=35973782" TargetMode="External"/><Relationship Id="rId89" Type="http://schemas.openxmlformats.org/officeDocument/2006/relationships/hyperlink" Target="https://kns.cnki.net/kns/popup/knetsearchNew.aspx?sdb=CJFQ&amp;sfield=%e4%bd%9c%e8%80%85&amp;skey=%e5%bc%a0%e6%98%8e%e8%81%aa&amp;scode=32661933&amp;acode=32661933" TargetMode="External"/><Relationship Id="rId112" Type="http://schemas.openxmlformats.org/officeDocument/2006/relationships/hyperlink" Target="https://kns.cnki.net/kns/popup/knetsearchNew.aspx?sdb=CJFQ&amp;sfield=%e4%bd%9c%e8%80%85&amp;skey=%e9%97%b5%e5%87%a1%e7%a5%a5&amp;scode=07344195&amp;acode=07344195" TargetMode="External"/><Relationship Id="rId133" Type="http://schemas.openxmlformats.org/officeDocument/2006/relationships/hyperlink" Target="https://kns.cnki.net/kns/popup/knetsearchNew.aspx?sdb=CJFQ&amp;sfield=%e4%bd%9c%e8%80%85&amp;skey=%e7%8e%8b%e5%a9%a7%e6%b3%bd&amp;scode=34109205&amp;acode=34109205" TargetMode="External"/><Relationship Id="rId154" Type="http://schemas.openxmlformats.org/officeDocument/2006/relationships/hyperlink" Target="https://kns.cnki.net/kns/popup/knetsearchNew.aspx?sdb=CJFQ&amp;sfield=%e4%bd%9c%e8%80%85&amp;skey=%e6%a2%81%e5%ae%87%e9%b9%8f&amp;scode=42057857&amp;acode=42057857" TargetMode="External"/><Relationship Id="rId175" Type="http://schemas.openxmlformats.org/officeDocument/2006/relationships/hyperlink" Target="https://kns.cnki.net/kns/popup/knetsearchNew.aspx?sdb=CJFQ&amp;sfield=%e4%bd%9c%e8%80%85&amp;skey=%e9%83%ad%e6%80%9d%e6%95%8f&amp;scode=43207565&amp;acode=43207565" TargetMode="External"/><Relationship Id="rId340" Type="http://schemas.openxmlformats.org/officeDocument/2006/relationships/hyperlink" Target="https://kns.cnki.net/kns/popup/knetsearchNew.aspx?sdb=CJFQ&amp;sfield=%e4%bd%9c%e8%80%85&amp;skey=%e5%88%98%e5%b3%b0&amp;scode=25827199&amp;acode=25827199" TargetMode="External"/><Relationship Id="rId196" Type="http://schemas.openxmlformats.org/officeDocument/2006/relationships/hyperlink" Target="https://kns.cnki.net/kns/popup/knetsearchNew.aspx?sdb=CJFQ&amp;sfield=%e4%bd%9c%e8%80%85&amp;skey=%e9%83%ad%e4%bc%9f&amp;scode=10553865&amp;acode=10553865" TargetMode="External"/><Relationship Id="rId200" Type="http://schemas.openxmlformats.org/officeDocument/2006/relationships/hyperlink" Target="https://kns.cnki.net/kns/popup/knetsearchNew.aspx?sdb=CJFQ&amp;sfield=%e4%bd%9c%e8%80%85&amp;skey=%e9%83%ad%e6%bd%87%e6%bd%87&amp;scode=36131626&amp;acode=36131626" TargetMode="External"/><Relationship Id="rId16" Type="http://schemas.openxmlformats.org/officeDocument/2006/relationships/hyperlink" Target="https://kns.cnki.net/kns/popup/knetsearchNew.aspx?sdb=CJFQ&amp;sfield=%e4%bd%9c%e8%80%85&amp;skey=%e6%9e%97%e5%bf%97%e4%bc%9f&amp;scode=10553883&amp;acode=10553883" TargetMode="External"/><Relationship Id="rId221" Type="http://schemas.openxmlformats.org/officeDocument/2006/relationships/hyperlink" Target="https://kns.cnki.net/kns/popup/knetsearchNew.aspx?sdb=CJFQ&amp;sfield=%e4%bd%9c%e8%80%85&amp;skey=%e4%ba%8e%e7%ab%8b%e6%b2%b3&amp;scode=10920874&amp;acode=10920874" TargetMode="External"/><Relationship Id="rId242" Type="http://schemas.openxmlformats.org/officeDocument/2006/relationships/hyperlink" Target="https://kns.cnki.net/kns/popup/knetsearchNew.aspx?sdb=CJFQ&amp;sfield=%e4%bd%9c%e8%80%85&amp;skey=%e6%9d%8e%e7%8c%9b&amp;scode=41146954&amp;acode=41146954" TargetMode="External"/><Relationship Id="rId263" Type="http://schemas.openxmlformats.org/officeDocument/2006/relationships/hyperlink" Target="https://kns.cnki.net/kns/popup/knetsearchNew.aspx?sdb=CJFQ&amp;sfield=%e4%bd%9c%e8%80%85&amp;skey=%e9%82%a3%e6%b0%b8%e5%85%89&amp;scode=07331174&amp;acode=07331174" TargetMode="External"/><Relationship Id="rId284" Type="http://schemas.openxmlformats.org/officeDocument/2006/relationships/hyperlink" Target="https://kns.cnki.net/kns/popup/knetsearchNew.aspx?sdb=CJFQ&amp;sfield=%e4%bd%9c%e8%80%85&amp;skey=%e9%83%ad%e6%b4%aa%e6%b6%9b&amp;scode=42995468&amp;acode=42995468" TargetMode="External"/><Relationship Id="rId319" Type="http://schemas.openxmlformats.org/officeDocument/2006/relationships/hyperlink" Target="https://kns.cnki.net/kns/popup/knetsearchNew.aspx?sdb=CJFQ&amp;sfield=%e4%bd%9c%e8%80%85&amp;skey=%e5%bc%a0%e6%b5%b7%e7%87%95&amp;scode=03790880&amp;acode=03790880" TargetMode="External"/><Relationship Id="rId37" Type="http://schemas.openxmlformats.org/officeDocument/2006/relationships/hyperlink" Target="https://kns.cnki.net/kns/popup/knetsearchNew.aspx?sdb=CJFQ&amp;sfield=%e4%bd%9c%e8%80%85&amp;skey=%e5%bc%a0%e6%a1%82%e8%8a%9d&amp;scode=31156259&amp;acode=31156259" TargetMode="External"/><Relationship Id="rId58" Type="http://schemas.openxmlformats.org/officeDocument/2006/relationships/hyperlink" Target="https://kns.cnki.net/kns/popup/knetsearchNew.aspx?sdb=CJFQ&amp;sfield=%e4%bd%9c%e8%80%85&amp;skey=%e6%9d%a8%e9%94%a1%e9%93%9c&amp;scode=41290171&amp;acode=41290171" TargetMode="External"/><Relationship Id="rId79" Type="http://schemas.openxmlformats.org/officeDocument/2006/relationships/hyperlink" Target="https://kns.cnki.net/kns/popup/knetsearchNew.aspx?sdb=CJFQ&amp;sfield=%e4%bd%9c%e8%80%85&amp;skey=%e5%bc%a0%e7%8e%89%e5%85%88&amp;scode=10553934&amp;acode=10553934" TargetMode="External"/><Relationship Id="rId102" Type="http://schemas.openxmlformats.org/officeDocument/2006/relationships/hyperlink" Target="https://kns.cnki.net/kns/popup/knetsearchNew.aspx?sdb=CJFQ&amp;sfield=%e4%bd%9c%e8%80%85&amp;skey=%e4%ba%8e%e5%a5%87&amp;scode=36106196&amp;acode=36106196" TargetMode="External"/><Relationship Id="rId123" Type="http://schemas.openxmlformats.org/officeDocument/2006/relationships/hyperlink" Target="https://kns.cnki.net/kns/popup/knetsearchNew.aspx?sdb=CJFQ&amp;sfield=%e4%bd%9c%e8%80%85&amp;skey=%e5%bc%a0%e6%98%a5%e9%9b%a8&amp;scode=24228268&amp;acode=24228268" TargetMode="External"/><Relationship Id="rId144" Type="http://schemas.openxmlformats.org/officeDocument/2006/relationships/hyperlink" Target="https://kns.cnki.net/kns/popup/knetsearchNew.aspx?sdb=CJFQ&amp;sfield=%e4%bd%9c%e8%80%85&amp;skey=%e6%88%bf%e5%ad%9f%e9%a2%96&amp;scode=42495946&amp;acode=42495946" TargetMode="External"/><Relationship Id="rId330" Type="http://schemas.openxmlformats.org/officeDocument/2006/relationships/hyperlink" Target="https://kns.cnki.net/kns/popup/knetsearchNew.aspx?sdb=CJFQ&amp;sfield=%e4%bd%9c%e8%80%85&amp;skey=%e8%a7%a3%e4%bf%9d%e8%83%9c&amp;scode=21518043&amp;acode=21518043" TargetMode="External"/><Relationship Id="rId90" Type="http://schemas.openxmlformats.org/officeDocument/2006/relationships/hyperlink" Target="https://kns.cnki.net/kns/popup/knetsearchNew.aspx?sdb=CJFQ&amp;sfield=%e4%bd%9c%e8%80%85&amp;skey=%e9%87%91%e5%96%9c%e5%86%9b&amp;scode=27869648&amp;acode=27869648" TargetMode="External"/><Relationship Id="rId165" Type="http://schemas.openxmlformats.org/officeDocument/2006/relationships/hyperlink" Target="https://kns.cnki.net/kns/popup/knetsearchNew.aspx?sdb=CJFQ&amp;sfield=%e4%bd%9c%e8%80%85&amp;skey=%e6%9d%8e%e6%82%a6&amp;scode=31494864&amp;acode=31494864" TargetMode="External"/><Relationship Id="rId186" Type="http://schemas.openxmlformats.org/officeDocument/2006/relationships/hyperlink" Target="https://kns.cnki.net/kns/popup/knetsearchNew.aspx?sdb=CJFQ&amp;sfield=%e4%bd%9c%e8%80%85&amp;skey=%e5%a4%8f%e6%98%a5%e9%98%b3&amp;scode=43307342&amp;acode=43307342" TargetMode="External"/><Relationship Id="rId211" Type="http://schemas.openxmlformats.org/officeDocument/2006/relationships/hyperlink" Target="https://kns.cnki.net/kns/popup/knetsearchNew.aspx?sdb=CJFQ&amp;sfield=%e4%bd%9c%e8%80%85&amp;skey=%e9%83%ad%e4%bc%9f&amp;scode=10553865&amp;acode=10553865" TargetMode="External"/><Relationship Id="rId232" Type="http://schemas.openxmlformats.org/officeDocument/2006/relationships/hyperlink" Target="https://kns.cnki.net/kns/popup/knetsearchNew.aspx?sdb=CJFQ&amp;sfield=%e4%bd%9c%e8%80%85&amp;skey=%e5%bc%a0%e6%96%87%e8%b6%85&amp;scode=34467300&amp;acode=34467300" TargetMode="External"/><Relationship Id="rId253" Type="http://schemas.openxmlformats.org/officeDocument/2006/relationships/hyperlink" Target="https://kns.cnki.net/kns/popup/knetsearchNew.aspx?sdb=CJFQ&amp;sfield=%e4%bd%9c%e8%80%85&amp;skey=%e7%8e%8b%e5%85%88%e4%bf%b1&amp;scode=07957894&amp;acode=07957894" TargetMode="External"/><Relationship Id="rId274" Type="http://schemas.openxmlformats.org/officeDocument/2006/relationships/hyperlink" Target="https://kns.cnki.net/kns/popup/knetsearchNew.aspx?sdb=CJFQ&amp;sfield=%e4%bd%9c%e8%80%85&amp;skey=%e7%8e%8b%e5%98%89%e8%8e%b9&amp;scode=41069976&amp;acode=41069976" TargetMode="External"/><Relationship Id="rId295" Type="http://schemas.openxmlformats.org/officeDocument/2006/relationships/hyperlink" Target="https://kns.cnki.net/kns/popup/knetsearchNew.aspx?sdb=CJFQ&amp;sfield=%e4%bd%9c%e8%80%85&amp;skey=%e6%b2%88%e9%98%b3&amp;scode=37986508&amp;acode=37986508" TargetMode="External"/><Relationship Id="rId309" Type="http://schemas.openxmlformats.org/officeDocument/2006/relationships/hyperlink" Target="https://kns.cnki.net/kns/popup/knetsearchNew.aspx?sdb=CJFQ&amp;sfield=%e4%bd%9c%e8%80%85&amp;skey=%e5%90%91%e5%90%9b%e4%ba%ae&amp;scode=34783209&amp;acode=34783209" TargetMode="External"/><Relationship Id="rId27" Type="http://schemas.openxmlformats.org/officeDocument/2006/relationships/hyperlink" Target="https://kns.cnki.net/kns/popup/knetsearchNew.aspx?sdb=CJFQ&amp;sfield=%e4%bd%9c%e8%80%85&amp;skey=%e7%8e%8b%e4%b8%bd%e8%89%b3&amp;scode=10629859&amp;acode=10629859" TargetMode="External"/><Relationship Id="rId48" Type="http://schemas.openxmlformats.org/officeDocument/2006/relationships/hyperlink" Target="https://kns.cnki.net/kns/popup/knetsearchNew.aspx?sdb=CJFQ&amp;sfield=%e4%bd%9c%e8%80%85&amp;skey=%e9%ad%8f%e5%aa%9b%e5%aa%9b&amp;scode=40709903&amp;acode=40709903" TargetMode="External"/><Relationship Id="rId69" Type="http://schemas.openxmlformats.org/officeDocument/2006/relationships/hyperlink" Target="https://kns.cnki.net/kns/popup/knetsearchNew.aspx?sdb=CJFQ&amp;sfield=%e4%bd%9c%e8%80%85&amp;skey=%e7%8e%8b%e6%98%8e%e7%91%b6&amp;scode=41871016&amp;acode=41871016" TargetMode="External"/><Relationship Id="rId113" Type="http://schemas.openxmlformats.org/officeDocument/2006/relationships/hyperlink" Target="https://kns.cnki.net/kns/popup/knetsearchNew.aspx?sdb=CJFQ&amp;sfield=%e4%bd%9c%e8%80%85&amp;skey=%e9%a9%ac%e7%ba%aa&amp;scode=07339553&amp;acode=07339553" TargetMode="External"/><Relationship Id="rId134" Type="http://schemas.openxmlformats.org/officeDocument/2006/relationships/hyperlink" Target="https://kns.cnki.net/kns/popup/knetsearchNew.aspx?sdb=CJFQ&amp;sfield=%e4%bd%9c%e8%80%85&amp;skey=%e9%ab%98%e6%a0%91%e4%bb%81&amp;scode=11235480&amp;acode=11235480" TargetMode="External"/><Relationship Id="rId320" Type="http://schemas.openxmlformats.org/officeDocument/2006/relationships/hyperlink" Target="https://kns.cnki.net/kns/popup/knetsearchNew.aspx?sdb=CJFQ&amp;sfield=%e4%bd%9c%e8%80%85&amp;skey=%e6%9d%8e%e4%bd%90%e5%90%8c&amp;scode=23246994&amp;acode=23246994" TargetMode="External"/><Relationship Id="rId80" Type="http://schemas.openxmlformats.org/officeDocument/2006/relationships/hyperlink" Target="https://kns.cnki.net/kns/popup/knetsearchNew.aspx?sdb=CJFQ&amp;sfield=%e4%bd%9c%e8%80%85&amp;skey=%e5%bc%a0%e9%98%b3&amp;scode=24707266&amp;acode=24707266" TargetMode="External"/><Relationship Id="rId155" Type="http://schemas.openxmlformats.org/officeDocument/2006/relationships/hyperlink" Target="https://kns.cnki.net/kns/popup/knetsearchNew.aspx?sdb=CJFQ&amp;sfield=%e4%bd%9c%e8%80%85&amp;skey=%e8%8c%83%e7%ba%a2%e5%ae%87&amp;scode=42057858&amp;acode=42057858" TargetMode="External"/><Relationship Id="rId176" Type="http://schemas.openxmlformats.org/officeDocument/2006/relationships/hyperlink" Target="https://kns.cnki.net/kns/popup/knetsearchNew.aspx?sdb=CJFQ&amp;sfield=%e4%bd%9c%e8%80%85&amp;skey=%e5%ad%99%e5%ae%87%e4%bd%b3&amp;scode=43207566&amp;acode=43207566" TargetMode="External"/><Relationship Id="rId197" Type="http://schemas.openxmlformats.org/officeDocument/2006/relationships/hyperlink" Target="https://kns.cnki.net/kns/popup/knetsearchNew.aspx?sdb=CJFQ&amp;sfield=%e4%bd%9c%e8%80%85&amp;skey=%e4%ba%8e%e5%b4%a7&amp;scode=29835550&amp;acode=29835550" TargetMode="External"/><Relationship Id="rId341" Type="http://schemas.openxmlformats.org/officeDocument/2006/relationships/hyperlink" Target="https://kns.cnki.net/kns/popup/knetsearchNew.aspx?sdb=CJFQ&amp;sfield=%e4%bd%9c%e8%80%85&amp;skey=%e8%bf%9f%e5%87%a4%e7%90%b4&amp;scode=23648221&amp;acode=23648221" TargetMode="External"/><Relationship Id="rId201" Type="http://schemas.openxmlformats.org/officeDocument/2006/relationships/hyperlink" Target="https://kns.cnki.net/kns/popup/knetsearchNew.aspx?sdb=CJFQ&amp;sfield=%e4%bd%9c%e8%80%85&amp;skey=%e7%8e%8b%e9%9b%aa%e8%8e%b1&amp;scode=42495945&amp;acode=42495945" TargetMode="External"/><Relationship Id="rId222" Type="http://schemas.openxmlformats.org/officeDocument/2006/relationships/hyperlink" Target="https://kns.cnki.net/kns/popup/knetsearchNew.aspx?sdb=CJFQ&amp;sfield=%e4%bd%9c%e8%80%85&amp;skey=%e8%96%9b%e7%9b%88%e6%96%87&amp;scode=11037071&amp;acode=11037071" TargetMode="External"/><Relationship Id="rId243" Type="http://schemas.openxmlformats.org/officeDocument/2006/relationships/hyperlink" Target="https://kns.cnki.net/kns/popup/knetsearchNew.aspx?sdb=CJFQ&amp;sfield=%e4%bd%9c%e8%80%85&amp;skey=%e5%a7%9c%e7%ba%a2%e8%8a%b3&amp;scode=33605152&amp;acode=33605152" TargetMode="External"/><Relationship Id="rId264" Type="http://schemas.openxmlformats.org/officeDocument/2006/relationships/hyperlink" Target="https://kns.cnki.net/kns/popup/knetsearchNew.aspx?sdb=CJFQ&amp;sfield=%e4%bd%9c%e8%80%85&amp;skey=%e8%93%9d%e9%87%91%e8%b7%af&amp;scode=40057318&amp;acode=40057318" TargetMode="External"/><Relationship Id="rId285" Type="http://schemas.openxmlformats.org/officeDocument/2006/relationships/hyperlink" Target="https://kns.cnki.net/kns/popup/knetsearchNew.aspx?sdb=CJFQ&amp;sfield=%e4%bd%9c%e8%80%85&amp;skey=%e5%90%95%e8%89%b3%e4%b8%9c&amp;scode=00132826&amp;acode=00132826" TargetMode="External"/><Relationship Id="rId17" Type="http://schemas.openxmlformats.org/officeDocument/2006/relationships/hyperlink" Target="https://kns.cnki.net/kns/popup/knetsearchNew.aspx?sdb=CJFQ&amp;sfield=%e4%bd%9c%e8%80%85&amp;skey=%e6%9d%8e%e5%93%8d&amp;scode=30573173&amp;acode=30573173" TargetMode="External"/><Relationship Id="rId38" Type="http://schemas.openxmlformats.org/officeDocument/2006/relationships/hyperlink" Target="https://kns.cnki.net/kns/popup/knetsearchNew.aspx?sdb=CJFQ&amp;sfield=%e4%bd%9c%e8%80%85&amp;skey=%e9%87%91%e5%85%89%e8%be%89&amp;scode=17294320&amp;acode=17294320" TargetMode="External"/><Relationship Id="rId59" Type="http://schemas.openxmlformats.org/officeDocument/2006/relationships/hyperlink" Target="https://kns.cnki.net/kns/popup/knetsearchNew.aspx?sdb=CJFQ&amp;sfield=%e4%bd%9c%e8%80%85&amp;skey=%e5%91%a8%e9%9b%aa%e6%9d%be&amp;scode=32609215&amp;acode=32609215" TargetMode="External"/><Relationship Id="rId103" Type="http://schemas.openxmlformats.org/officeDocument/2006/relationships/hyperlink" Target="https://kns.cnki.net/kns/popup/knetsearchNew.aspx?sdb=CJFQ&amp;sfield=%e4%bd%9c%e8%80%85&amp;skey=%e9%82%b9%e4%ba%ac%e5%8d%97&amp;scode=38212720&amp;acode=38212720" TargetMode="External"/><Relationship Id="rId124" Type="http://schemas.openxmlformats.org/officeDocument/2006/relationships/hyperlink" Target="https://kns.cnki.net/kns/popup/knetsearchNew.aspx?sdb=CJFQ&amp;sfield=%e4%bd%9c%e8%80%85&amp;skey=%e5%88%98%e5%96%9c%e6%89%8d&amp;scode=07329522&amp;acode=07329522" TargetMode="External"/><Relationship Id="rId310" Type="http://schemas.openxmlformats.org/officeDocument/2006/relationships/hyperlink" Target="https://kns.cnki.net/kns/popup/knetsearchNew.aspx?sdb=CJFQ&amp;sfield=%e4%bd%9c%e8%80%85&amp;skey=%e5%94%90%e5%91%88%e7%91%9e&amp;scode=35610741&amp;acode=35610741" TargetMode="External"/><Relationship Id="rId70" Type="http://schemas.openxmlformats.org/officeDocument/2006/relationships/hyperlink" Target="https://kns.cnki.net/kns/popup/knetsearchNew.aspx?sdb=CJFQ&amp;sfield=%e4%bd%9c%e8%80%85&amp;skey=%e4%ba%8e%e5%a5%87&amp;scode=36106196&amp;acode=36106196" TargetMode="External"/><Relationship Id="rId91" Type="http://schemas.openxmlformats.org/officeDocument/2006/relationships/hyperlink" Target="https://kns.cnki.net/kns/popup/knetsearchNew.aspx?sdb=CJFQ&amp;sfield=%e4%bd%9c%e8%80%85&amp;skey=%e7%8e%8b%e5%ad%9f%e9%9b%aa&amp;scode=11457829&amp;acode=11457829" TargetMode="External"/><Relationship Id="rId145" Type="http://schemas.openxmlformats.org/officeDocument/2006/relationships/hyperlink" Target="https://kns.cnki.net/kns/popup/knetsearchNew.aspx?sdb=CJFQ&amp;sfield=%e4%bd%9c%e8%80%85&amp;skey=%e9%83%91%e7%ab%8b%e5%a8%9c&amp;scode=42495948&amp;acode=42495948" TargetMode="External"/><Relationship Id="rId166" Type="http://schemas.openxmlformats.org/officeDocument/2006/relationships/hyperlink" Target="https://kns.cnki.net/kns/popup/knetsearchNew.aspx?sdb=CJFQ&amp;sfield=%e4%bd%9c%e8%80%85&amp;skey=%e6%9d%8e%e6%b5%b7%e7%87%95&amp;scode=11698952&amp;acode=11698952" TargetMode="External"/><Relationship Id="rId187" Type="http://schemas.openxmlformats.org/officeDocument/2006/relationships/hyperlink" Target="https://kns.cnki.net/kns/popup/knetsearchNew.aspx?sdb=CJFQ&amp;sfield=%e4%bd%9c%e8%80%85&amp;skey=%e6%9d%9c%e5%90%89%e5%88%b0&amp;scode=10731867&amp;acode=10731867" TargetMode="External"/><Relationship Id="rId331" Type="http://schemas.openxmlformats.org/officeDocument/2006/relationships/hyperlink" Target="https://kns.cnki.net/kns/popup/knetsearchNew.aspx?sdb=CJFQ&amp;sfield=%e4%bd%9c%e8%80%85&amp;skey=%e6%9d%8e%e5%bb%ba%e4%bc%9f&amp;scode=31212991&amp;acode=31212991" TargetMode="External"/><Relationship Id="rId1" Type="http://schemas.openxmlformats.org/officeDocument/2006/relationships/customXml" Target="../customXml/item1.xml"/><Relationship Id="rId212" Type="http://schemas.openxmlformats.org/officeDocument/2006/relationships/hyperlink" Target="https://kns.cnki.net/kns/popup/knetsearchNew.aspx?sdb=CJFQ&amp;sfield=%e4%bd%9c%e8%80%85&amp;skey=%e4%ba%8e%e5%b4%a7&amp;scode=29835550&amp;acode=29835550" TargetMode="External"/><Relationship Id="rId233" Type="http://schemas.openxmlformats.org/officeDocument/2006/relationships/hyperlink" Target="https://kns.cnki.net/kns/popup/knetsearchNew.aspx?sdb=CJFQ&amp;sfield=%e4%bd%9c%e8%80%85&amp;skey=%e9%99%88%e5%a4%a9%e5%ae%87&amp;scode=34467301&amp;acode=34467301" TargetMode="External"/><Relationship Id="rId254" Type="http://schemas.openxmlformats.org/officeDocument/2006/relationships/hyperlink" Target="https://kns.cnki.net/kns/popup/knetsearchNew.aspx?sdb=CJFQ&amp;sfield=%e4%bd%9c%e8%80%85&amp;skey=%e6%9d%8e%e7%9b%b8%e5%a5%8e&amp;scode=28884406&amp;acode=28884406" TargetMode="External"/><Relationship Id="rId28" Type="http://schemas.openxmlformats.org/officeDocument/2006/relationships/hyperlink" Target="https://kns.cnki.net/kns/popup/knetsearchNew.aspx?sdb=CJFQ&amp;sfield=%e4%bd%9c%e8%80%85&amp;skey=%e5%90%95%e8%89%b3%e4%b8%9c&amp;scode=00132826&amp;acode=00132826" TargetMode="External"/><Relationship Id="rId49" Type="http://schemas.openxmlformats.org/officeDocument/2006/relationships/hyperlink" Target="https://kns.cnki.net/kns/popup/knetsearchNew.aspx?sdb=CJFQ&amp;sfield=%e4%bd%9c%e8%80%85&amp;skey=%e9%99%88%e7%ab%8b%e5%bc%ba&amp;scode=34279442&amp;acode=34279442" TargetMode="External"/><Relationship Id="rId114" Type="http://schemas.openxmlformats.org/officeDocument/2006/relationships/hyperlink" Target="https://kns.cnki.net/kns/popup/knetsearchNew.aspx?sdb=CJFQ&amp;sfield=%e4%bd%9c%e8%80%85&amp;skey=%e5%90%95%e5%85%b8%e7%a7%8b&amp;scode=07344194&amp;acode=07344194" TargetMode="External"/><Relationship Id="rId275" Type="http://schemas.openxmlformats.org/officeDocument/2006/relationships/hyperlink" Target="https://kns.cnki.net/kns/popup/knetsearchNew.aspx?sdb=CJFQ&amp;sfield=%e4%bd%9c%e8%80%85&amp;skey=%e7%8e%8b%e9%b9%a4%e7%92%8e&amp;scode=40709714&amp;acode=40709714" TargetMode="External"/><Relationship Id="rId296" Type="http://schemas.openxmlformats.org/officeDocument/2006/relationships/hyperlink" Target="https://kns.cnki.net/kns/popup/knetsearchNew.aspx?sdb=CJFQ&amp;sfield=%e4%bd%9c%e8%80%85&amp;skey=%e6%89%8d%e6%99%93%e6%ba%aa&amp;scode=37986509&amp;acode=37986509" TargetMode="External"/><Relationship Id="rId300" Type="http://schemas.openxmlformats.org/officeDocument/2006/relationships/hyperlink" Target="https://kns.cnki.net/kns/popup/knetsearchNew.aspx?sdb=CJFQ&amp;sfield=%e4%bd%9c%e8%80%85&amp;skey=%e8%b4%be%e5%8d%9a%e4%b8%ba&amp;scode=36697879&amp;acode=36697879" TargetMode="External"/><Relationship Id="rId60" Type="http://schemas.openxmlformats.org/officeDocument/2006/relationships/hyperlink" Target="https://kns.cnki.net/kns/popup/knetsearchNew.aspx?sdb=CJFQ&amp;sfield=%e4%bd%9c%e8%80%85&amp;skey=%e8%b5%b5%e6%b5%b7%e6%88%90&amp;scode=36314008&amp;acode=36314008" TargetMode="External"/><Relationship Id="rId81" Type="http://schemas.openxmlformats.org/officeDocument/2006/relationships/hyperlink" Target="https://kns.cnki.net/kns/popup/knetsearchNew.aspx?sdb=CJFQ&amp;sfield=%e4%bd%9c%e8%80%85&amp;skey=%e9%bb%84%e7%82%b3%e6%9e%97&amp;scode=41729783&amp;acode=41729783" TargetMode="External"/><Relationship Id="rId135" Type="http://schemas.openxmlformats.org/officeDocument/2006/relationships/hyperlink" Target="https://kns.cnki.net/kns/popup/knetsearchNew.aspx?sdb=CJFQ&amp;sfield=%e4%bd%9c%e8%80%85&amp;skey=%e4%ba%8e%e6%b4%8b&amp;scode=15134902&amp;acode=15134902" TargetMode="External"/><Relationship Id="rId156" Type="http://schemas.openxmlformats.org/officeDocument/2006/relationships/hyperlink" Target="https://kns.cnki.net/kns/popup/knetsearchNew.aspx?sdb=CJFQ&amp;sfield=%e4%bd%9c%e8%80%85&amp;skey=%e7%99%bd%e9%9b%aa&amp;scode=28180225&amp;acode=28180225" TargetMode="External"/><Relationship Id="rId177" Type="http://schemas.openxmlformats.org/officeDocument/2006/relationships/hyperlink" Target="https://kns.cnki.net/kns/popup/knetsearchNew.aspx?sdb=CJFQ&amp;sfield=%e4%bd%9c%e8%80%85&amp;skey=%e7%8e%8b%e4%b8%bd%e8%89%b3&amp;scode=10629859&amp;acode=10629859" TargetMode="External"/><Relationship Id="rId198" Type="http://schemas.openxmlformats.org/officeDocument/2006/relationships/hyperlink" Target="https://kns.cnki.net/kns/popup/knetsearchNew.aspx?sdb=CJFQ&amp;sfield=%e4%bd%9c%e8%80%85&amp;skey=%e9%99%86%e6%97%ba&amp;scode=10553888&amp;acode=10553888" TargetMode="External"/><Relationship Id="rId321" Type="http://schemas.openxmlformats.org/officeDocument/2006/relationships/hyperlink" Target="https://kns.cnki.net/kns/popup/knetsearchNew.aspx?sdb=CJFQ&amp;sfield=%e4%bd%9c%e8%80%85&amp;skey=%e8%b5%b5%e9%95%bf%e6%b1%9f&amp;scode=27450894&amp;acode=27450894" TargetMode="External"/><Relationship Id="rId342" Type="http://schemas.openxmlformats.org/officeDocument/2006/relationships/hyperlink" Target="https://kns.cnki.net/kns/popup/knetsearchNew.aspx?sdb=CJFQ&amp;sfield=%e4%bd%9c%e8%80%85&amp;skey=%e5%a7%9c%e8%be%89&amp;scode=30726307&amp;acode=30726307" TargetMode="External"/><Relationship Id="rId202" Type="http://schemas.openxmlformats.org/officeDocument/2006/relationships/hyperlink" Target="https://kns.cnki.net/kns/popup/knetsearchNew.aspx?sdb=CJFQ&amp;sfield=%e4%bd%9c%e8%80%85&amp;skey=%e6%a2%81%e6%b5%b7%e8%8a%b8&amp;scode=33141494&amp;acode=33141494" TargetMode="External"/><Relationship Id="rId223" Type="http://schemas.openxmlformats.org/officeDocument/2006/relationships/hyperlink" Target="https://kns.cnki.net/kns/popup/knetsearchNew.aspx?sdb=CJFQ&amp;sfield=%e4%bd%9c%e8%80%85&amp;skey=%e4%bb%98%e9%b8%be%e9%b8%bf&amp;scode=37977255&amp;acode=37977255" TargetMode="External"/><Relationship Id="rId244" Type="http://schemas.openxmlformats.org/officeDocument/2006/relationships/hyperlink" Target="https://kns.cnki.net/kns/popup/knetsearchNew.aspx?sdb=CJFQ&amp;sfield=%e4%bd%9c%e8%80%85&amp;skey=%e5%85%b0%e5%ae%87%e8%be%b0&amp;scode=37912869&amp;acode=37912869" TargetMode="External"/><Relationship Id="rId18" Type="http://schemas.openxmlformats.org/officeDocument/2006/relationships/hyperlink" Target="https://kns.cnki.net/kns/popup/knetsearchNew.aspx?sdb=CJFQ&amp;sfield=%e4%bd%9c%e8%80%85&amp;skey=%e6%9d%8e%e5%8f%af&amp;scode=31814007&amp;acode=31814007" TargetMode="External"/><Relationship Id="rId39" Type="http://schemas.openxmlformats.org/officeDocument/2006/relationships/hyperlink" Target="https://kns.cnki.net/kns/popup/knetsearchNew.aspx?sdb=CJFQ&amp;sfield=%e4%bd%9c%e8%80%85&amp;skey=%e9%82%93%e6%9d%b0&amp;scode=33498966&amp;acode=33498966" TargetMode="External"/><Relationship Id="rId265" Type="http://schemas.openxmlformats.org/officeDocument/2006/relationships/hyperlink" Target="https://kns.cnki.net/kns/popup/knetsearchNew.aspx?sdb=CJFQ&amp;sfield=%e4%bd%9c%e8%80%85&amp;skey=%e7%8e%8b%e6%b4%aa%e6%b4%8b&amp;scode=39876024&amp;acode=39876024" TargetMode="External"/><Relationship Id="rId286" Type="http://schemas.openxmlformats.org/officeDocument/2006/relationships/hyperlink" Target="https://kns.cnki.net/kns/popup/knetsearchNew.aspx?sdb=CJFQ&amp;sfield=%e4%bd%9c%e8%80%85&amp;skey=%e6%9e%97%e4%bf%8a%e4%bf%8a&amp;scode=39484449&amp;acode=39484449" TargetMode="External"/><Relationship Id="rId50" Type="http://schemas.openxmlformats.org/officeDocument/2006/relationships/hyperlink" Target="https://kns.cnki.net/kns/popup/knetsearchNew.aspx?sdb=CJFQ&amp;sfield=%e4%bd%9c%e8%80%85&amp;skey=%e8%b5%ab%e8%87%a3&amp;scode=38706696&amp;acode=38706696" TargetMode="External"/><Relationship Id="rId104" Type="http://schemas.openxmlformats.org/officeDocument/2006/relationships/hyperlink" Target="https://kns.cnki.net/kns/popup/knetsearchNew.aspx?sdb=CJFQ&amp;sfield=%e4%bd%9c%e8%80%85&amp;skey=%e4%bd%95%e6%9d%be%e6%a6%86&amp;scode=36335570&amp;acode=36335570" TargetMode="External"/><Relationship Id="rId125" Type="http://schemas.openxmlformats.org/officeDocument/2006/relationships/hyperlink" Target="https://kns.cnki.net/kns/popup/knetsearchNew.aspx?sdb=CJFQ&amp;sfield=%e4%bd%9c%e8%80%85&amp;skey=%e5%a7%9c%e4%b8%bd%e4%b8%bd&amp;scode=28389558&amp;acode=28389558" TargetMode="External"/><Relationship Id="rId146" Type="http://schemas.openxmlformats.org/officeDocument/2006/relationships/hyperlink" Target="https://kns.cnki.net/kns/popup/knetsearchNew.aspx?sdb=CJFQ&amp;sfield=%e4%bd%9c%e8%80%85&amp;skey=%e6%9d%8e%e6%ac%a3&amp;scode=11542178&amp;acode=11542178" TargetMode="External"/><Relationship Id="rId167" Type="http://schemas.openxmlformats.org/officeDocument/2006/relationships/hyperlink" Target="https://kns.cnki.net/kns/popup/knetsearchNew.aspx?sdb=CJFQ&amp;sfield=%e4%bd%9c%e8%80%85&amp;skey=%e4%ba%8e%e5%90%89%e4%b8%9c&amp;scode=24601734&amp;acode=24601734" TargetMode="External"/><Relationship Id="rId188" Type="http://schemas.openxmlformats.org/officeDocument/2006/relationships/hyperlink" Target="https://kns.cnki.net/kns/popup/knetsearchNew.aspx?sdb=CJFQ&amp;sfield=%e4%bd%9c%e8%80%85&amp;skey=%e9%9f%a9%e6%af%85%e5%bc%ba&amp;scode=10553866&amp;acode=10553866" TargetMode="External"/><Relationship Id="rId311" Type="http://schemas.openxmlformats.org/officeDocument/2006/relationships/hyperlink" Target="https://kns.cnki.net/kns/popup/knetsearchNew.aspx?sdb=CJFQ&amp;sfield=%e4%bd%9c%e8%80%85&amp;skey=%e7%8e%8b%e4%bd%b3%e7%90%a6&amp;scode=39621819&amp;acode=39621819" TargetMode="External"/><Relationship Id="rId332" Type="http://schemas.openxmlformats.org/officeDocument/2006/relationships/hyperlink" Target="https://kns.cnki.net/kns/popup/knetsearchNew.aspx?sdb=CJFQ&amp;sfield=%e4%bd%9c%e8%80%85&amp;skey=%e5%94%90%e5%91%88%e7%91%9e&amp;scode=35610741&amp;acode=35610741" TargetMode="External"/><Relationship Id="rId71" Type="http://schemas.openxmlformats.org/officeDocument/2006/relationships/hyperlink" Target="https://kns.cnki.net/kns/popup/knetsearchNew.aspx?sdb=CJFQ&amp;sfield=%e4%bd%9c%e8%80%85&amp;skey=%e5%bc%a0%e7%8e%89%e5%85%88&amp;scode=10553934&amp;acode=10553934" TargetMode="External"/><Relationship Id="rId92" Type="http://schemas.openxmlformats.org/officeDocument/2006/relationships/hyperlink" Target="https://kns.cnki.net/kns/popup/knetsearchNew.aspx?sdb=CJFQ&amp;sfield=%e4%bd%9c%e8%80%85&amp;skey=%e4%bb%bb%e6%98%a5%e5%85%83&amp;scode=35973782&amp;acode=35973782" TargetMode="External"/><Relationship Id="rId213" Type="http://schemas.openxmlformats.org/officeDocument/2006/relationships/hyperlink" Target="https://kns.cnki.net/kns/popup/knetsearchNew.aspx?sdb=CJFQ&amp;sfield=%e4%bd%9c%e8%80%85&amp;skey=%e9%99%86%e6%97%ba&amp;scode=10553888&amp;acode=10553888" TargetMode="External"/><Relationship Id="rId234" Type="http://schemas.openxmlformats.org/officeDocument/2006/relationships/hyperlink" Target="https://kns.cnki.net/kns/popup/knetsearchNew.aspx?sdb=CJFQ&amp;sfield=%e4%bd%9c%e8%80%85&amp;skey=%e5%90%b4%e7%90%bc&amp;scode=03138181&amp;acode=03138181" TargetMode="External"/><Relationship Id="rId2" Type="http://schemas.openxmlformats.org/officeDocument/2006/relationships/customXml" Target="../customXml/item2.xml"/><Relationship Id="rId29" Type="http://schemas.openxmlformats.org/officeDocument/2006/relationships/hyperlink" Target="https://kns.cnki.net/kns/popup/knetsearchNew.aspx?sdb=CJFQ&amp;sfield=%e4%bd%9c%e8%80%85&amp;skey=%e8%83%a1%e6%9c%88&amp;scode=37912868&amp;acode=37912868" TargetMode="External"/><Relationship Id="rId255" Type="http://schemas.openxmlformats.org/officeDocument/2006/relationships/hyperlink" Target="https://kns.cnki.net/kns/popup/knetsearchNew.aspx?sdb=CJFQ&amp;sfield=%e4%bd%9c%e8%80%85&amp;skey=%e8%b5%b5%e5%9f%88%e8%b4%a4&amp;scode=41508336&amp;acode=41508336" TargetMode="External"/><Relationship Id="rId276" Type="http://schemas.openxmlformats.org/officeDocument/2006/relationships/hyperlink" Target="https://kns.cnki.net/kns/popup/knetsearchNew.aspx?sdb=CJFQ&amp;sfield=%e4%bd%9c%e8%80%85&amp;skey=%e9%83%ad%e6%99%93%e7%ba%a2&amp;scode=14029960&amp;acode=14029960" TargetMode="External"/><Relationship Id="rId297" Type="http://schemas.openxmlformats.org/officeDocument/2006/relationships/hyperlink" Target="https://kns.cnki.net/kns/popup/knetsearchNew.aspx?sdb=CJFQ&amp;sfield=%e4%bd%9c%e8%80%85&amp;skey=%e9%82%ac%e5%8d%87%e6%9d%a8&amp;scode=42019098&amp;acode=42019098" TargetMode="External"/><Relationship Id="rId40" Type="http://schemas.openxmlformats.org/officeDocument/2006/relationships/hyperlink" Target="https://kns.cnki.net/kns/popup/knetsearchNew.aspx?sdb=CJFQ&amp;sfield=%e4%bd%9c%e8%80%85&amp;skey=%e5%ad%99%e4%b8%bd%e8%8a%b3&amp;scode=28930239&amp;acode=28930239" TargetMode="External"/><Relationship Id="rId115" Type="http://schemas.openxmlformats.org/officeDocument/2006/relationships/hyperlink" Target="https://kns.cnki.net/kns/popup/knetsearchNew.aspx?sdb=CJFQ&amp;sfield=%e4%bd%9c%e8%80%85&amp;skey=%e9%87%91%e5%85%89%e8%be%89&amp;scode=17294320&amp;acode=17294320" TargetMode="External"/><Relationship Id="rId136" Type="http://schemas.openxmlformats.org/officeDocument/2006/relationships/hyperlink" Target="https://kns.cnki.net/kns/popup/knetsearchNew.aspx?sdb=CJFQ&amp;sfield=%e4%bd%9c%e8%80%85&amp;skey=%e5%ad%99%e4%b8%bd%e8%8a%b3&amp;scode=28930239&amp;acode=28930239" TargetMode="External"/><Relationship Id="rId157" Type="http://schemas.openxmlformats.org/officeDocument/2006/relationships/hyperlink" Target="https://kns.cnki.net/kns/popup/knetsearchNew.aspx?sdb=CJFQ&amp;sfield=%e4%bd%9c%e8%80%85&amp;skey=%e9%99%86%e7%be%8e%e5%85%89&amp;scode=42057859&amp;acode=42057859" TargetMode="External"/><Relationship Id="rId178" Type="http://schemas.openxmlformats.org/officeDocument/2006/relationships/hyperlink" Target="https://kns.cnki.net/kns/popup/knetsearchNew.aspx?sdb=CJFQ&amp;sfield=%e4%bd%9c%e8%80%85&amp;skey=%e5%86%af%e6%80%9d%e7%90%aa&amp;scode=40398510&amp;acode=40398510" TargetMode="External"/><Relationship Id="rId301" Type="http://schemas.openxmlformats.org/officeDocument/2006/relationships/hyperlink" Target="https://kns.cnki.net/kns/popup/knetsearchNew.aspx?sdb=CJFQ&amp;sfield=%e4%bd%9c%e8%80%85&amp;skey=%e5%ad%99%e6%99%93%e4%b8%bd&amp;scode=32273164&amp;acode=32273164" TargetMode="External"/><Relationship Id="rId322" Type="http://schemas.openxmlformats.org/officeDocument/2006/relationships/hyperlink" Target="https://kns.cnki.net/kns/popup/knetsearchNew.aspx?sdb=CJFQ&amp;sfield=%e4%bd%9c%e8%80%85&amp;skey=%e5%be%90%e6%99%b6%e5%ae%87&amp;scode=33079118&amp;acode=33079118" TargetMode="External"/><Relationship Id="rId343" Type="http://schemas.openxmlformats.org/officeDocument/2006/relationships/hyperlink" Target="javascript:void(0)" TargetMode="External"/><Relationship Id="rId61" Type="http://schemas.openxmlformats.org/officeDocument/2006/relationships/hyperlink" Target="https://kns.cnki.net/kns/popup/knetsearchNew.aspx?sdb=CJFQ&amp;sfield=%e4%bd%9c%e8%80%85&amp;skey=%e6%9d%8e%e7%ba%a2%e5%ae%87&amp;scode=14030001&amp;acode=14030001" TargetMode="External"/><Relationship Id="rId82" Type="http://schemas.openxmlformats.org/officeDocument/2006/relationships/hyperlink" Target="https://kns.cnki.net/kns/popup/knetsearchNew.aspx?sdb=CJFQ&amp;sfield=%e4%bd%9c%e8%80%85&amp;skey=%e5%bc%a0%e6%98%8e%e8%81%aa&amp;scode=32661933&amp;acode=32661933" TargetMode="External"/><Relationship Id="rId199" Type="http://schemas.openxmlformats.org/officeDocument/2006/relationships/hyperlink" Target="https://kns.cnki.net/kns/popup/knetsearchNew.aspx?sdb=CJFQ&amp;sfield=%e4%bd%9c%e8%80%85&amp;skey=%e4%ba%8e%e7%ab%8b%e6%b2%b3&amp;scode=10920874&amp;acode=10920874" TargetMode="External"/><Relationship Id="rId203" Type="http://schemas.openxmlformats.org/officeDocument/2006/relationships/hyperlink" Target="https://kns.cnki.net/kns/popup/knetsearchNew.aspx?sdb=CJFQ&amp;sfield=%e4%bd%9c%e8%80%85&amp;skey=%e4%ba%8e%e5%b4%a7&amp;scode=29835550&amp;acode=29835550" TargetMode="External"/><Relationship Id="rId19" Type="http://schemas.openxmlformats.org/officeDocument/2006/relationships/hyperlink" Target="https://kns.cnki.net/kns/popup/knetsearchNew.aspx?sdb=CJFQ&amp;sfield=%e4%bd%9c%e8%80%85&amp;skey=%e8%82%96%e7%bf%a0%e7%ba%a2&amp;scode=11350471&amp;acode=11350471" TargetMode="External"/><Relationship Id="rId224" Type="http://schemas.openxmlformats.org/officeDocument/2006/relationships/hyperlink" Target="https://kns.cnki.net/kns/popup/knetsearchNew.aspx?sdb=CJFQ&amp;sfield=%e4%bd%9c%e8%80%85&amp;skey=%e4%ba%8e%e5%b4%a7&amp;scode=29835550&amp;acode=29835550" TargetMode="External"/><Relationship Id="rId245" Type="http://schemas.openxmlformats.org/officeDocument/2006/relationships/hyperlink" Target="https://kns.cnki.net/kns/popup/knetsearchNew.aspx?sdb=CJFQ&amp;sfield=%e4%bd%9c%e8%80%85&amp;skey=%e7%8e%8b%e9%b9%a4%e7%92%8e&amp;scode=40709714&amp;acode=40709714" TargetMode="External"/><Relationship Id="rId266" Type="http://schemas.openxmlformats.org/officeDocument/2006/relationships/hyperlink" Target="https://kns.cnki.net/kns/popup/knetsearchNew.aspx?sdb=CJFQ&amp;sfield=%e4%bd%9c%e8%80%85&amp;skey=%e5%ae%8b%e8%95%8a&amp;scode=41069975&amp;acode=41069975" TargetMode="External"/><Relationship Id="rId287" Type="http://schemas.openxmlformats.org/officeDocument/2006/relationships/hyperlink" Target="https://kns.cnki.net/kns/popup/knetsearchNew.aspx?sdb=CJFQ&amp;sfield=%e4%bd%9c%e8%80%85&amp;skey=%e9%83%ad%e6%80%80%e5%88%9a&amp;scode=39644365&amp;acode=39644365" TargetMode="External"/><Relationship Id="rId30" Type="http://schemas.openxmlformats.org/officeDocument/2006/relationships/hyperlink" Target="https://kns.cnki.net/kns/popup/knetsearchNew.aspx?sdb=CJFQ&amp;sfield=%e4%bd%9c%e8%80%85&amp;skey=%e6%9d%8e%e7%8c%9b&amp;scode=41146954&amp;acode=41146954" TargetMode="External"/><Relationship Id="rId105" Type="http://schemas.openxmlformats.org/officeDocument/2006/relationships/hyperlink" Target="https://kns.cnki.net/kns/popup/knetsearchNew.aspx?sdb=CJFQ&amp;sfield=%e4%bd%9c%e8%80%85&amp;skey=%e7%a7%a6%e5%bd%ac&amp;scode=41729782&amp;acode=41729782" TargetMode="External"/><Relationship Id="rId126" Type="http://schemas.openxmlformats.org/officeDocument/2006/relationships/hyperlink" Target="https://kns.cnki.net/kns/popup/knetsearchNew.aspx?sdb=CJFQ&amp;sfield=%e4%bd%9c%e8%80%85&amp;skey=%e5%bc%a0%e6%a1%82%e8%8a%9d&amp;scode=31156259&amp;acode=31156259" TargetMode="External"/><Relationship Id="rId147" Type="http://schemas.openxmlformats.org/officeDocument/2006/relationships/hyperlink" Target="https://kns.cnki.net/kns/popup/knetsearchNew.aspx?sdb=CJFQ&amp;sfield=%e4%bd%9c%e8%80%85&amp;skey=%e6%9d%a8%e4%b8%bd&amp;scode=32951148&amp;acode=32951148" TargetMode="External"/><Relationship Id="rId168" Type="http://schemas.openxmlformats.org/officeDocument/2006/relationships/hyperlink" Target="https://kns.cnki.net/kns/popup/knetsearchNew.aspx?sdb=CJFQ&amp;sfield=%e4%bd%9c%e8%80%85&amp;skey=%e9%82%93%e6%9d%b0&amp;scode=33498966&amp;acode=33498966" TargetMode="External"/><Relationship Id="rId312" Type="http://schemas.openxmlformats.org/officeDocument/2006/relationships/hyperlink" Target="https://kns.cnki.net/kns/popup/knetsearchNew.aspx?sdb=CJFQ&amp;sfield=%e4%bd%9c%e8%80%85&amp;skey=%e5%88%98%e6%9d%83&amp;scode=24561922&amp;acode=24561922" TargetMode="External"/><Relationship Id="rId333" Type="http://schemas.openxmlformats.org/officeDocument/2006/relationships/hyperlink" Target="https://kns.cnki.net/kns/popup/knetsearchNew.aspx?sdb=CJFQ&amp;sfield=%e4%bd%9c%e8%80%85&amp;skey=%e5%90%91%e5%90%9b%e4%ba%ae&amp;scode=34783209&amp;acode=34783209" TargetMode="External"/><Relationship Id="rId51" Type="http://schemas.openxmlformats.org/officeDocument/2006/relationships/hyperlink" Target="https://kns.cnki.net/kns/popup/knetsearchNew.aspx?sdb=CJFQ&amp;sfield=%e4%bd%9c%e8%80%85&amp;skey=%e7%8e%8b%e6%96%87%e7%8e%89&amp;scode=38835512&amp;acode=38835512" TargetMode="External"/><Relationship Id="rId72" Type="http://schemas.openxmlformats.org/officeDocument/2006/relationships/hyperlink" Target="https://kns.cnki.net/kns/popup/knetsearchNew.aspx?sdb=CJFQ&amp;sfield=%e4%bd%9c%e8%80%85&amp;skey=%e4%ba%8e%e5%a5%87&amp;scode=36106196&amp;acode=36106196" TargetMode="External"/><Relationship Id="rId93" Type="http://schemas.openxmlformats.org/officeDocument/2006/relationships/hyperlink" Target="https://kns.cnki.net/kns/popup/knetsearchNew.aspx?sdb=CJFQ&amp;sfield=%e4%bd%9c%e8%80%85&amp;skey=%e5%bc%a0%e7%8e%89%e5%85%88&amp;scode=10553934&amp;acode=10553934" TargetMode="External"/><Relationship Id="rId189" Type="http://schemas.openxmlformats.org/officeDocument/2006/relationships/hyperlink" Target="https://kns.cnki.net/kns/popup/knetsearchNew.aspx?sdb=CJFQ&amp;sfield=%e4%bd%9c%e8%80%85&amp;skey=%e5%ad%99%e6%b5%a9%e6%9c%88&amp;scode=43307343&amp;acode=43307343" TargetMode="External"/><Relationship Id="rId3" Type="http://schemas.openxmlformats.org/officeDocument/2006/relationships/numbering" Target="numbering.xml"/><Relationship Id="rId214" Type="http://schemas.openxmlformats.org/officeDocument/2006/relationships/hyperlink" Target="https://kns.cnki.net/kns/popup/knetsearchNew.aspx?sdb=CJFQ&amp;sfield=%e4%bd%9c%e8%80%85&amp;skey=%e4%ba%8e%e7%ab%8b%e6%b2%b3&amp;scode=10920874&amp;acode=10920874" TargetMode="External"/><Relationship Id="rId235" Type="http://schemas.openxmlformats.org/officeDocument/2006/relationships/hyperlink" Target="https://kns.cnki.net/kns/popup/knetsearchNew.aspx?sdb=CJFQ&amp;sfield=%e4%bd%9c%e8%80%85&amp;skey=%e5%b0%b9%e9%9b%aa%e5%b7%8d&amp;scode=37558926&amp;acode=37558926" TargetMode="External"/><Relationship Id="rId256" Type="http://schemas.openxmlformats.org/officeDocument/2006/relationships/hyperlink" Target="https://kns.cnki.net/kns/popup/knetsearchNew.aspx?sdb=CJFQ&amp;sfield=%e4%bd%9c%e8%80%85&amp;skey=%e6%9c%b4%e4%b8%9c%e6%b4%99&amp;scode=41508337&amp;acode=41508337" TargetMode="External"/><Relationship Id="rId277" Type="http://schemas.openxmlformats.org/officeDocument/2006/relationships/hyperlink" Target="https://kns.cnki.net/kns/popup/knetsearchNew.aspx?sdb=CJFQ&amp;sfield=%e4%bd%9c%e8%80%85&amp;skey=%e5%bc%a0%e9%92%a6%e6%98%8e&amp;scode=42995467&amp;acode=42995467" TargetMode="External"/><Relationship Id="rId298" Type="http://schemas.openxmlformats.org/officeDocument/2006/relationships/hyperlink" Target="https://kns.cnki.net/kns/popup/knetsearchNew.aspx?sdb=CJFQ&amp;sfield=%e4%bd%9c%e8%80%85&amp;skey=%e6%9d%8e%e5%bb%ba%e4%bc%9f&amp;scode=31212991&amp;acode=31212991" TargetMode="External"/><Relationship Id="rId116" Type="http://schemas.openxmlformats.org/officeDocument/2006/relationships/hyperlink" Target="https://kns.cnki.net/kns/popup/knetsearchNew.aspx?sdb=CJFQ&amp;sfield=%e4%bd%9c%e8%80%85&amp;skey=%e7%8e%8b%e6%99%93%e4%b8%b9&amp;scode=07339554&amp;acode=07339554" TargetMode="External"/><Relationship Id="rId137" Type="http://schemas.openxmlformats.org/officeDocument/2006/relationships/hyperlink" Target="https://kns.cnki.net/kns/popup/knetsearchNew.aspx?sdb=CJFQ&amp;sfield=%e4%bd%9c%e8%80%85&amp;skey=%e7%8e%8b%e9%9c%9e&amp;scode=00833992&amp;acode=00833992" TargetMode="External"/><Relationship Id="rId158" Type="http://schemas.openxmlformats.org/officeDocument/2006/relationships/hyperlink" Target="https://kns.cnki.net/kns/popup/knetsearchNew.aspx?sdb=CJFQ&amp;sfield=%e4%bd%9c%e8%80%85&amp;skey=%e5%bc%a0%e7%bf%bc%e9%a3%9e&amp;scode=29524922&amp;acode=29524922" TargetMode="External"/><Relationship Id="rId302" Type="http://schemas.openxmlformats.org/officeDocument/2006/relationships/hyperlink" Target="https://kns.cnki.net/kns/popup/knetsearchNew.aspx?sdb=CJFQ&amp;sfield=%e4%bd%9c%e8%80%85&amp;skey=%e7%94%b3%e6%b0%b8%e7%91%9e&amp;scode=39621818&amp;acode=39621818" TargetMode="External"/><Relationship Id="rId323" Type="http://schemas.openxmlformats.org/officeDocument/2006/relationships/hyperlink" Target="https://kns.cnki.net/kns/popup/knetsearchNew.aspx?sdb=CJFQ&amp;sfield=%e4%bd%9c%e8%80%85&amp;skey=%e8%b5%ab%e8%87%a3&amp;scode=38706696&amp;acode=38706696" TargetMode="External"/><Relationship Id="rId344" Type="http://schemas.openxmlformats.org/officeDocument/2006/relationships/hyperlink" Target="https://kns.cnki.net/kns/popup/knetsearchNew.aspx?sdb=CJFQ&amp;sfield=%e4%bd%9c%e8%80%85&amp;skey=%e6%9b%b9%e4%ba%ae&amp;scode=39658927&amp;acode=39658927" TargetMode="External"/><Relationship Id="rId20" Type="http://schemas.openxmlformats.org/officeDocument/2006/relationships/hyperlink" Target="https://kns.cnki.net/kns/popup/knetsearchNew.aspx?sdb=CJFQ&amp;sfield=%e4%bd%9c%e8%80%85&amp;skey=%e5%ad%99%e5%86%ac%e6%a2%85&amp;scode=10553902&amp;acode=10553902" TargetMode="External"/><Relationship Id="rId41" Type="http://schemas.openxmlformats.org/officeDocument/2006/relationships/hyperlink" Target="https://kns.cnki.net/kns/popup/knetsearchNew.aspx?sdb=CJFQ&amp;sfield=%e4%bd%9c%e8%80%85&amp;skey=%e7%8e%8b%e9%9c%9e&amp;scode=00833992&amp;acode=00833992" TargetMode="External"/><Relationship Id="rId62" Type="http://schemas.openxmlformats.org/officeDocument/2006/relationships/hyperlink" Target="https://kns.cnki.net/kns/popup/knetsearchNew.aspx?sdb=CJFQ&amp;sfield=%e4%bd%9c%e8%80%85&amp;skey=%e9%83%91%e6%a1%82%e8%90%8d&amp;scode=10707028&amp;acode=10707028" TargetMode="External"/><Relationship Id="rId83" Type="http://schemas.openxmlformats.org/officeDocument/2006/relationships/hyperlink" Target="https://kns.cnki.net/kns/popup/knetsearchNew.aspx?sdb=CJFQ&amp;sfield=%e4%bd%9c%e8%80%85&amp;skey=%e9%87%91%e5%96%9c%e5%86%9b&amp;scode=27869648&amp;acode=27869648" TargetMode="External"/><Relationship Id="rId179" Type="http://schemas.openxmlformats.org/officeDocument/2006/relationships/hyperlink" Target="https://kns.cnki.net/kns/popup/knetsearchNew.aspx?sdb=CJFQ&amp;sfield=%e4%bd%9c%e8%80%85&amp;skey=%e5%bc%a0%e4%ba%9a%e7%8e%b2&amp;scode=10672208&amp;acode=10672208" TargetMode="External"/><Relationship Id="rId190" Type="http://schemas.openxmlformats.org/officeDocument/2006/relationships/hyperlink" Target="https://kns.cnki.net/kns/popup/knetsearchNew.aspx?sdb=CJFQ&amp;sfield=%e4%bd%9c%e8%80%85&amp;skey=%e6%9d%8e%e6%98%8e&amp;scode=27481695&amp;acode=27481695" TargetMode="External"/><Relationship Id="rId204" Type="http://schemas.openxmlformats.org/officeDocument/2006/relationships/hyperlink" Target="https://kns.cnki.net/kns/popup/knetsearchNew.aspx?sdb=CJFQ&amp;sfield=%e4%bd%9c%e8%80%85&amp;skey=%e4%ba%8e%e7%ab%8b%e6%b2%b3&amp;scode=10920874&amp;acode=10920874" TargetMode="External"/><Relationship Id="rId225" Type="http://schemas.openxmlformats.org/officeDocument/2006/relationships/hyperlink" Target="https://kns.cnki.net/kns/popup/knetsearchNew.aspx?sdb=CJFQ&amp;sfield=%e4%bd%9c%e8%80%85&amp;skey=%e4%ba%8e%e7%ab%8b%e6%b2%b3&amp;scode=10920874&amp;acode=10920874" TargetMode="External"/><Relationship Id="rId246" Type="http://schemas.openxmlformats.org/officeDocument/2006/relationships/hyperlink" Target="https://kns.cnki.net/kns/popup/knetsearchNew.aspx?sdb=CJFQ&amp;sfield=%e4%bd%9c%e8%80%85&amp;skey=%e9%83%ad%e6%99%93%e7%ba%a2&amp;scode=14029960&amp;acode=14029960" TargetMode="External"/><Relationship Id="rId267" Type="http://schemas.openxmlformats.org/officeDocument/2006/relationships/hyperlink" Target="https://kns.cnki.net/kns/popup/knetsearchNew.aspx?sdb=CJFQ&amp;sfield=%e4%bd%9c%e8%80%85&amp;skey=%e5%a7%9c%e7%ba%a2%e8%8a%b3&amp;scode=33605152&amp;acode=33605152" TargetMode="External"/><Relationship Id="rId288" Type="http://schemas.openxmlformats.org/officeDocument/2006/relationships/hyperlink" Target="https://kns.cnki.net/kns/popup/knetsearchNew.aspx?sdb=CJFQ&amp;sfield=%e4%bd%9c%e8%80%85&amp;skey=%e8%91%a3%e6%b4%81%e9%9d%99&amp;scode=39522763&amp;acode=39522763" TargetMode="External"/><Relationship Id="rId106" Type="http://schemas.openxmlformats.org/officeDocument/2006/relationships/hyperlink" Target="https://kns.cnki.net/kns/popup/knetsearchNew.aspx?sdb=CJFQ&amp;sfield=%e4%bd%9c%e8%80%85&amp;skey=%e7%8e%8b%e5%ad%9f%e9%9b%aa&amp;scode=11457829&amp;acode=11457829" TargetMode="External"/><Relationship Id="rId127" Type="http://schemas.openxmlformats.org/officeDocument/2006/relationships/hyperlink" Target="https://kns.cnki.net/kns/popup/knetsearchNew.aspx?sdb=CJFQ&amp;sfield=%e4%bd%9c%e8%80%85&amp;skey=%e5%88%98%e6%b7%91%e5%a8%9c&amp;scode=38702674&amp;acode=38702674" TargetMode="External"/><Relationship Id="rId313" Type="http://schemas.openxmlformats.org/officeDocument/2006/relationships/hyperlink" Target="https://kns.cnki.net/kns/popup/knetsearchNew.aspx?sdb=CJFQ&amp;sfield=%e4%bd%9c%e8%80%85&amp;skey=%e5%bc%a0%e5%85%b4%e6%a2%85&amp;scode=10553933&amp;acode=10553933" TargetMode="External"/><Relationship Id="rId10" Type="http://schemas.openxmlformats.org/officeDocument/2006/relationships/image" Target="media/image1.png"/><Relationship Id="rId31" Type="http://schemas.openxmlformats.org/officeDocument/2006/relationships/hyperlink" Target="https://kns.cnki.net/kns/popup/knetsearchNew.aspx?sdb=CJFQ&amp;sfield=%e4%bd%9c%e8%80%85&amp;skey=%e5%a7%9c%e7%ba%a2%e8%8a%b3&amp;scode=33605152&amp;acode=33605152" TargetMode="External"/><Relationship Id="rId52" Type="http://schemas.openxmlformats.org/officeDocument/2006/relationships/hyperlink" Target="https://kns.cnki.net/kns/popup/knetsearchNew.aspx?sdb=CJFQ&amp;sfield=%e4%bd%9c%e8%80%85&amp;skey=%e8%8a%a6%e4%bd%b3%e6%b5%a9&amp;scode=39702190&amp;acode=39702190" TargetMode="External"/><Relationship Id="rId73" Type="http://schemas.openxmlformats.org/officeDocument/2006/relationships/hyperlink" Target="https://kns.cnki.net/kns/popup/knetsearchNew.aspx?sdb=CJFQ&amp;sfield=%e4%bd%9c%e8%80%85&amp;skey=%e6%9b%b9%e4%ba%ae&amp;scode=39658927&amp;acode=39658927" TargetMode="External"/><Relationship Id="rId94" Type="http://schemas.openxmlformats.org/officeDocument/2006/relationships/hyperlink" Target="https://kns.cnki.net/kns/popup/knetsearchNew.aspx?sdb=CJFQ&amp;sfield=%e4%bd%9c%e8%80%85&amp;skey=%e6%9b%b9%e4%ba%ae&amp;scode=39658927&amp;acode=39658927" TargetMode="External"/><Relationship Id="rId148" Type="http://schemas.openxmlformats.org/officeDocument/2006/relationships/hyperlink" Target="https://kns.cnki.net/kns/popup/knetsearchNew.aspx?sdb=CJFQ&amp;sfield=%e4%bd%9c%e8%80%85&amp;skey=%e9%99%88%e5%a4%a9%e5%ae%87&amp;scode=34467301&amp;acode=34467301" TargetMode="External"/><Relationship Id="rId169" Type="http://schemas.openxmlformats.org/officeDocument/2006/relationships/hyperlink" Target="https://kns.cnki.net/kns/popup/knetsearchNew.aspx?sdb=CJFQ&amp;sfield=%e4%bd%9c%e8%80%85&amp;skey=%e5%ae%ab%e8%bf%9c%e7%a6%8f&amp;scode=39612299&amp;acode=39612299" TargetMode="External"/><Relationship Id="rId334" Type="http://schemas.openxmlformats.org/officeDocument/2006/relationships/hyperlink" Target="https://kns.cnki.net/kns/popup/knetsearchNew.aspx?sdb=CJFQ&amp;sfield=%e4%bd%9c%e8%80%85&amp;skey=%e5%88%98%e7%91%80&amp;scode=31149595&amp;acode=31149595" TargetMode="External"/><Relationship Id="rId4" Type="http://schemas.openxmlformats.org/officeDocument/2006/relationships/styles" Target="styles.xml"/><Relationship Id="rId180" Type="http://schemas.openxmlformats.org/officeDocument/2006/relationships/hyperlink" Target="https://kns.cnki.net/kns/popup/knetsearchNew.aspx?sdb=CJFQ&amp;sfield=%e4%bd%9c%e8%80%85&amp;skey=%e5%b4%94%e4%bd%b3&amp;scode=33310783&amp;acode=33310783" TargetMode="External"/><Relationship Id="rId215" Type="http://schemas.openxmlformats.org/officeDocument/2006/relationships/hyperlink" Target="https://kns.cnki.net/kns/popup/knetsearchNew.aspx?sdb=CJFQ&amp;sfield=%e4%bd%9c%e8%80%85&amp;skey=%e8%83%a1%e6%85%a7%e5%bd%b1&amp;scode=41337653&amp;acode=41337653" TargetMode="External"/><Relationship Id="rId236" Type="http://schemas.openxmlformats.org/officeDocument/2006/relationships/hyperlink" Target="https://kns.cnki.net/kns/popup/knetsearchNew.aspx?sdb=CJFQ&amp;sfield=%e4%bd%9c%e8%80%85&amp;skey=%e7%8e%8b%e6%80%80%e9%b9%8f&amp;scode=34109207&amp;acode=34109207" TargetMode="External"/><Relationship Id="rId257" Type="http://schemas.openxmlformats.org/officeDocument/2006/relationships/hyperlink" Target="https://kns.cnki.net/kns/popup/knetsearchNew.aspx?sdb=CJFQ&amp;sfield=%e4%bd%9c%e8%80%85&amp;skey=%e9%83%ad%e6%99%93%e7%ba%a2&amp;scode=14029960&amp;acode=14029960" TargetMode="External"/><Relationship Id="rId278" Type="http://schemas.openxmlformats.org/officeDocument/2006/relationships/hyperlink" Target="https://kns.cnki.net/kns/popup/knetsearchNew.aspx?sdb=CJFQ&amp;sfield=%e4%bd%9c%e8%80%85&amp;skey=%e9%a9%ac%e8%89%b3&amp;scode=34077728&amp;acode=34077728" TargetMode="External"/><Relationship Id="rId303" Type="http://schemas.openxmlformats.org/officeDocument/2006/relationships/hyperlink" Target="https://kns.cnki.net/kns/popup/knetsearchNew.aspx?sdb=CJFQ&amp;sfield=%e4%bd%9c%e8%80%85&amp;skey=%e5%90%91%e5%90%9b%e4%ba%ae&amp;scode=34783209&amp;acode=34783209" TargetMode="External"/><Relationship Id="rId42" Type="http://schemas.openxmlformats.org/officeDocument/2006/relationships/hyperlink" Target="https://kns.cnki.net/kns/popup/knetsearchNew.aspx?sdb=CJFQ&amp;sfield=%e4%bd%9c%e8%80%85&amp;skey=%e4%ba%8e%e6%b4%8b&amp;scode=15134902&amp;acode=15134902" TargetMode="External"/><Relationship Id="rId84" Type="http://schemas.openxmlformats.org/officeDocument/2006/relationships/hyperlink" Target="https://kns.cnki.net/kns/popup/knetsearchNew.aspx?sdb=CJFQ&amp;sfield=%e4%bd%9c%e8%80%85&amp;skey=%e7%8e%8b%e5%ad%9f%e9%9b%aa&amp;scode=11457829&amp;acode=11457829" TargetMode="External"/><Relationship Id="rId138" Type="http://schemas.openxmlformats.org/officeDocument/2006/relationships/hyperlink" Target="https://kns.cnki.net/kns/popup/knetsearchNew.aspx?sdb=CJFQ&amp;sfield=%e4%bd%9c%e8%80%85&amp;skey=%e9%83%ad%e6%bd%87%e6%bd%87&amp;scode=36131626&amp;acode=36131626" TargetMode="External"/><Relationship Id="rId345" Type="http://schemas.openxmlformats.org/officeDocument/2006/relationships/hyperlink" Target="https://kns.cnki.net/kns/popup/knetsearchNew.aspx?sdb=CJFQ&amp;sfield=%e4%bd%9c%e8%80%85&amp;skey=%e9%bb%84%e7%82%b3%e6%9e%97&amp;scode=41729783&amp;acode=41729783" TargetMode="External"/><Relationship Id="rId191" Type="http://schemas.openxmlformats.org/officeDocument/2006/relationships/hyperlink" Target="https://kns.cnki.net/kns/popup/knetsearchNew.aspx?sdb=CJFQ&amp;sfield=%e4%bd%9c%e8%80%85&amp;skey=%e5%90%b4%e6%b4%aa%e6%96%8c&amp;scode=43307344&amp;acode=43307344" TargetMode="External"/><Relationship Id="rId205" Type="http://schemas.openxmlformats.org/officeDocument/2006/relationships/hyperlink" Target="https://kns.cnki.net/kns/popup/knetsearchNew.aspx?sdb=CJFQ&amp;sfield=%e4%bd%9c%e8%80%85&amp;skey=%e9%83%ad%e4%bc%9f&amp;scode=10553865&amp;acode=10553865" TargetMode="External"/><Relationship Id="rId247" Type="http://schemas.openxmlformats.org/officeDocument/2006/relationships/hyperlink" Target="https://kns.cnki.net/kns/popup/knetsearchNew.aspx?sdb=CJFQ&amp;sfield=%e4%bd%9c%e8%80%85&amp;skey=%e5%91%a8%e5%81%a5&amp;scode=28863253&amp;acode=28863253" TargetMode="External"/><Relationship Id="rId107" Type="http://schemas.openxmlformats.org/officeDocument/2006/relationships/hyperlink" Target="https://kns.cnki.net/kns/popup/knetsearchNew.aspx?sdb=CJFQ&amp;sfield=%e4%bd%9c%e8%80%85&amp;skey=%e5%bc%a0%e7%8e%89%e5%85%88&amp;scode=10553934&amp;acode=10553934" TargetMode="External"/><Relationship Id="rId289" Type="http://schemas.openxmlformats.org/officeDocument/2006/relationships/hyperlink" Target="https://kns.cnki.net/kns/popup/knetsearchNew.aspx?sdb=CJFQ&amp;sfield=%e4%bd%9c%e8%80%85&amp;skey=%e6%9d%a8%e5%85%8b%e5%86%9b&amp;scode=11144175&amp;acode=11144175" TargetMode="External"/><Relationship Id="rId11" Type="http://schemas.openxmlformats.org/officeDocument/2006/relationships/image" Target="media/image2.png"/><Relationship Id="rId53" Type="http://schemas.openxmlformats.org/officeDocument/2006/relationships/hyperlink" Target="https://kns.cnki.net/kns/popup/knetsearchNew.aspx?sdb=CJFQ&amp;sfield=%e4%bd%9c%e8%80%85&amp;skey=%e6%9d%8e%e7%ba%a2%e5%ae%87&amp;scode=14030001&amp;acode=14030001" TargetMode="External"/><Relationship Id="rId149" Type="http://schemas.openxmlformats.org/officeDocument/2006/relationships/hyperlink" Target="https://kns.cnki.net/kns/popup/knetsearchNew.aspx?sdb=CJFQ&amp;sfield=%e4%bd%9c%e8%80%85&amp;skey=%e7%8e%8b%e6%80%80%e9%b9%8f&amp;scode=34109207&amp;acode=34109207" TargetMode="External"/><Relationship Id="rId314" Type="http://schemas.openxmlformats.org/officeDocument/2006/relationships/hyperlink" Target="https://kns.cnki.net/kns/popup/knetsearchNew.aspx?sdb=CJFQ&amp;sfield=%e4%bd%9c%e8%80%85&amp;skey=%e6%ae%b7%e5%a5%8e%e5%be%b7&amp;scode=10739741&amp;acode=10739741" TargetMode="External"/><Relationship Id="rId95" Type="http://schemas.openxmlformats.org/officeDocument/2006/relationships/hyperlink" Target="https://kns.cnki.net/kns/popup/knetsearchNew.aspx?sdb=CJFQ&amp;sfield=%e4%bd%9c%e8%80%85&amp;skey=%e7%8e%8b%e6%98%8e%e7%91%b6&amp;scode=41871016&amp;acode=41871016" TargetMode="External"/><Relationship Id="rId160" Type="http://schemas.openxmlformats.org/officeDocument/2006/relationships/hyperlink" Target="https://kns.cnki.net/kns/popup/knetsearchNew.aspx?sdb=CJFQ&amp;sfield=%e4%bd%9c%e8%80%85&amp;skey=%e7%8e%8b%e7%8e%89%e5%87%a4&amp;scode=22484547&amp;acode=22484547" TargetMode="External"/><Relationship Id="rId216" Type="http://schemas.openxmlformats.org/officeDocument/2006/relationships/hyperlink" Target="https://kns.cnki.net/kns/popup/knetsearchNew.aspx?sdb=CJFQ&amp;sfield=%e4%bd%9c%e8%80%85&amp;skey=%e9%83%ad%e7%81%bf&amp;scode=41337654&amp;acode=41337654" TargetMode="External"/><Relationship Id="rId258" Type="http://schemas.openxmlformats.org/officeDocument/2006/relationships/hyperlink" Target="https://kns.cnki.net/kns/popup/knetsearchNew.aspx?sdb=CJFQ&amp;sfield=%e4%bd%9c%e8%80%85&amp;skey=%e9%9f%a9%e9%be%99%e6%a4%8d&amp;scode=10372118&amp;acode=10372118" TargetMode="External"/><Relationship Id="rId22" Type="http://schemas.openxmlformats.org/officeDocument/2006/relationships/hyperlink" Target="https://kns.cnki.net/kns/popup/knetsearchNew.aspx?sdb=CJFQ&amp;sfield=%e4%bd%9c%e8%80%85&amp;skey=%e8%91%9b%e4%ba%9a%e8%8f%b2&amp;scode=40520455&amp;acode=40520455" TargetMode="External"/><Relationship Id="rId64" Type="http://schemas.openxmlformats.org/officeDocument/2006/relationships/hyperlink" Target="https://kns.cnki.net/kns/popup/knetsearchNew.aspx?sdb=CJFQ&amp;sfield=%e4%bd%9c%e8%80%85&amp;skey=%e9%82%b9%e4%ba%ac%e5%8d%97&amp;scode=38212720&amp;acode=38212720" TargetMode="External"/><Relationship Id="rId118" Type="http://schemas.openxmlformats.org/officeDocument/2006/relationships/hyperlink" Target="https://kns.cnki.net/kns/popup/knetsearchNew.aspx?sdb=CJFQ&amp;sfield=%e4%bd%9c%e8%80%85&amp;skey=%e5%ad%99%e5%b0%91%e6%85%a7&amp;scode=33079120&amp;acode=33079120" TargetMode="External"/><Relationship Id="rId325" Type="http://schemas.openxmlformats.org/officeDocument/2006/relationships/hyperlink" Target="https://kns.cnki.net/kns/popup/knetsearchNew.aspx?sdb=CJFQ&amp;sfield=%e4%bd%9c%e8%80%85&amp;skey=%e8%b5%b5%e6%b5%b7%e6%88%90&amp;scode=36314008&amp;acode=36314008" TargetMode="External"/><Relationship Id="rId171" Type="http://schemas.openxmlformats.org/officeDocument/2006/relationships/hyperlink" Target="https://kns.cnki.net/kns/popup/knetsearchNew.aspx?sdb=CJFQ&amp;sfield=%e4%bd%9c%e8%80%85&amp;skey=%e6%a2%81%e6%b4%aa%e5%ae%87&amp;scode=38167349&amp;acode=38167349" TargetMode="External"/><Relationship Id="rId227" Type="http://schemas.openxmlformats.org/officeDocument/2006/relationships/hyperlink" Target="https://kns.cnki.net/kns/popup/knetsearchNew.aspx?sdb=CJFQ&amp;sfield=%e4%bd%9c%e8%80%85&amp;skey=%e9%83%ad%e4%bc%9f&amp;scode=10553865&amp;acode=10553865" TargetMode="External"/><Relationship Id="rId269" Type="http://schemas.openxmlformats.org/officeDocument/2006/relationships/hyperlink" Target="https://kns.cnki.net/kns/popup/knetsearchNew.aspx?sdb=CJFQ&amp;sfield=%e4%bd%9c%e8%80%85&amp;skey=%e8%83%a1%e6%9c%88&amp;scode=37912868&amp;acode=37912868" TargetMode="External"/><Relationship Id="rId33" Type="http://schemas.openxmlformats.org/officeDocument/2006/relationships/hyperlink" Target="https://kns.cnki.net/kns/popup/knetsearchNew.aspx?sdb=CJFQ&amp;sfield=%e4%bd%9c%e8%80%85&amp;skey=%e7%8e%8b%e9%b9%a4%e7%92%8e&amp;scode=40709714&amp;acode=40709714" TargetMode="External"/><Relationship Id="rId129" Type="http://schemas.openxmlformats.org/officeDocument/2006/relationships/hyperlink" Target="https://kns.cnki.net/kns/popup/knetsearchNew.aspx?sdb=CJFQ&amp;sfield=%e4%bd%9c%e8%80%85&amp;skey=%e7%8e%8b%e9%b9%8f%e7%a8%8b&amp;scode=33850140&amp;acode=33850140" TargetMode="External"/><Relationship Id="rId280" Type="http://schemas.openxmlformats.org/officeDocument/2006/relationships/hyperlink" Target="https://kns.cnki.net/kns/popup/knetsearchNew.aspx?sdb=CJFQ&amp;sfield=%e4%bd%9c%e8%80%85&amp;skey=%e5%a7%9c%e7%ba%a2%e8%8a%b3&amp;scode=33605152&amp;acode=33605152" TargetMode="External"/><Relationship Id="rId336" Type="http://schemas.openxmlformats.org/officeDocument/2006/relationships/hyperlink" Target="https://kns.cnki.net/kns/popup/knetsearchNew.aspx?sdb=CJFQ&amp;sfield=%e4%bd%9c%e8%80%85&amp;skey=%e6%ae%b7%e5%a5%8e%e5%be%b7&amp;scode=10739741&amp;acode=10739741" TargetMode="External"/><Relationship Id="rId75" Type="http://schemas.openxmlformats.org/officeDocument/2006/relationships/hyperlink" Target="https://kns.cnki.net/kns/popup/knetsearchNew.aspx?sdb=CJFQ&amp;sfield=%e4%bd%9c%e8%80%85&amp;skey=%e9%82%b9%e4%ba%ac%e5%8d%97&amp;scode=38212720&amp;acode=38212720" TargetMode="External"/><Relationship Id="rId140" Type="http://schemas.openxmlformats.org/officeDocument/2006/relationships/hyperlink" Target="https://kns.cnki.net/kns/popup/knetsearchNew.aspx?sdb=CJFQ&amp;sfield=%e4%bd%9c%e8%80%85&amp;skey=%e6%a2%81%e6%b5%b7%e8%8a%b8&amp;scode=33141494&amp;acode=33141494" TargetMode="External"/><Relationship Id="rId182" Type="http://schemas.openxmlformats.org/officeDocument/2006/relationships/hyperlink" Target="https://kns.cnki.net/kns/popup/knetsearchNew.aspx?sdb=CJFQ&amp;sfield=%e4%bd%9c%e8%80%85&amp;skey=%e5%88%98%e9%9c%87&amp;scode=39550217&amp;acode=39550217" TargetMode="External"/><Relationship Id="rId6" Type="http://schemas.openxmlformats.org/officeDocument/2006/relationships/settings" Target="settings.xml"/><Relationship Id="rId238" Type="http://schemas.openxmlformats.org/officeDocument/2006/relationships/hyperlink" Target="https://kns.cnki.net/kns/popup/knetsearchNew.aspx?sdb=CJFQ&amp;sfield=%e4%bd%9c%e8%80%85&amp;skey=%e6%ad%a6%e9%b9%8f&amp;scode=37236644&amp;acode=37236644" TargetMode="External"/><Relationship Id="rId291" Type="http://schemas.openxmlformats.org/officeDocument/2006/relationships/hyperlink" Target="https://kns.cnki.net/kns/popup/knetsearchNew.aspx?sdb=CJFQ&amp;sfield=%e4%bd%9c%e8%80%85&amp;skey=%e6%9d%8e%e4%bd%90%e5%90%8c&amp;scode=23246994&amp;acode=23246994" TargetMode="External"/><Relationship Id="rId305" Type="http://schemas.openxmlformats.org/officeDocument/2006/relationships/hyperlink" Target="https://kns.cnki.net/kns/popup/knetsearchNew.aspx?sdb=CJFQ&amp;sfield=%e4%bd%9c%e8%80%85&amp;skey=%e5%88%98%e7%88%bd&amp;scode=33329460&amp;acode=33329460" TargetMode="External"/><Relationship Id="rId347" Type="http://schemas.openxmlformats.org/officeDocument/2006/relationships/hyperlink" Target="https://kns.cnki.net/kns/popup/knetsearchNew.aspx?sdb=CJFQ&amp;sfield=%e4%bd%9c%e8%80%85&amp;skey=%e5%bc%a0%e7%8e%89%e5%85%88&amp;scode=10553934&amp;acode=10553934" TargetMode="External"/><Relationship Id="rId44" Type="http://schemas.openxmlformats.org/officeDocument/2006/relationships/hyperlink" Target="https://kns.cnki.net/kns/popup/knetsearchNew.aspx?sdb=CJFQ&amp;sfield=%e4%bd%9c%e8%80%85&amp;skey=%e8%a3%b4%e7%ab%a5%e7%ab%a5&amp;scode=43309456&amp;acode=43309456" TargetMode="External"/><Relationship Id="rId86" Type="http://schemas.openxmlformats.org/officeDocument/2006/relationships/hyperlink" Target="https://kns.cnki.net/kns/popup/knetsearchNew.aspx?sdb=CJFQ&amp;sfield=%e4%bd%9c%e8%80%85&amp;skey=%e5%bc%a0%e7%8e%89%e5%85%88&amp;scode=10553934&amp;acode=10553934" TargetMode="External"/><Relationship Id="rId151" Type="http://schemas.openxmlformats.org/officeDocument/2006/relationships/hyperlink" Target="https://kns.cnki.net/kns/popup/knetsearchNew.aspx?sdb=CJFQ&amp;sfield=%e4%bd%9c%e8%80%85&amp;skey=%e6%ad%a6%e9%b9%8f&amp;scode=37236644&amp;acode=37236644" TargetMode="External"/><Relationship Id="rId193" Type="http://schemas.openxmlformats.org/officeDocument/2006/relationships/hyperlink" Target="https://kns.cnki.net/kns/popup/knetsearchNew.aspx?sdb=CJFQ&amp;sfield=%e4%bd%9c%e8%80%85&amp;skey=%e4%ba%8e%e6%99%9f%e9%be%99&amp;scode=43307345&amp;acode=43307345" TargetMode="External"/><Relationship Id="rId207" Type="http://schemas.openxmlformats.org/officeDocument/2006/relationships/hyperlink" Target="https://kns.cnki.net/kns/popup/knetsearchNew.aspx?sdb=CJFQ&amp;sfield=%e4%bd%9c%e8%80%85&amp;skey=%e9%83%91%e7%ab%8b%e5%a8%9c&amp;scode=42495948&amp;acode=42495948" TargetMode="External"/><Relationship Id="rId249" Type="http://schemas.openxmlformats.org/officeDocument/2006/relationships/hyperlink" Target="https://kns.cnki.net/kns/popup/knetsearchNew.aspx?sdb=CJFQ&amp;sfield=%e4%bd%9c%e8%80%85&amp;skey=%e8%b5%b5%e6%b4%99%e6%95%8f&amp;scode=41508335&amp;acode=41508335" TargetMode="External"/><Relationship Id="rId13" Type="http://schemas.openxmlformats.org/officeDocument/2006/relationships/image" Target="media/image4.jpeg"/><Relationship Id="rId109" Type="http://schemas.openxmlformats.org/officeDocument/2006/relationships/hyperlink" Target="https://kns.cnki.net/kns/popup/knetsearchNew.aspx?sdb=CJFQ&amp;sfield=%e4%bd%9c%e8%80%85&amp;skey=%e5%bc%a0%e9%9d%99%e5%8d%8e&amp;scode=35968307&amp;acode=35968307" TargetMode="External"/><Relationship Id="rId260" Type="http://schemas.openxmlformats.org/officeDocument/2006/relationships/hyperlink" Target="https://kns.cnki.net/kns/popup/knetsearchNew.aspx?sdb=CJFQ&amp;sfield=%e4%bd%9c%e8%80%85&amp;skey=%e9%83%ad%e6%99%93%e7%ba%a2&amp;scode=14029960&amp;acode=14029960" TargetMode="External"/><Relationship Id="rId316" Type="http://schemas.openxmlformats.org/officeDocument/2006/relationships/hyperlink" Target="https://kns.cnki.net/kns/popup/knetsearchNew.aspx?sdb=CJFQ&amp;sfield=%e4%bd%9c%e8%80%85&amp;skey=%e9%83%ad%e6%80%80%e5%88%9a&amp;scode=39644365&amp;acode=39644365" TargetMode="External"/><Relationship Id="rId55" Type="http://schemas.openxmlformats.org/officeDocument/2006/relationships/hyperlink" Target="https://kns.cnki.net/kns/popup/knetsearchNew.aspx?sdb=CJFQ&amp;sfield=%e4%bd%9c%e8%80%85&amp;skey=%e9%83%91%e6%a1%82%e8%90%8d&amp;scode=10707028&amp;acode=10707028" TargetMode="External"/><Relationship Id="rId97" Type="http://schemas.openxmlformats.org/officeDocument/2006/relationships/hyperlink" Target="https://kns.cnki.net/kns/popup/knetsearchNew.aspx?sdb=CJFQ&amp;sfield=%e4%bd%9c%e8%80%85&amp;skey=%e4%ba%8e%e5%a5%87&amp;scode=36106196&amp;acode=36106196" TargetMode="External"/><Relationship Id="rId120" Type="http://schemas.openxmlformats.org/officeDocument/2006/relationships/hyperlink" Target="https://kns.cnki.net/kns/popup/knetsearchNew.aspx?sdb=CJFQ&amp;sfield=%e4%bd%9c%e8%80%85&amp;skey=%e9%87%91%e5%85%89%e8%be%89&amp;scode=17294320&amp;acode=17294320" TargetMode="External"/><Relationship Id="rId162" Type="http://schemas.openxmlformats.org/officeDocument/2006/relationships/hyperlink" Target="https://kns.cnki.net/kns/popup/knetsearchNew.aspx?sdb=CJFQ&amp;sfield=%e4%bd%9c%e8%80%85&amp;skey=%e5%bc%a0%e4%ba%9a%e7%8e%b2&amp;scode=10672208&amp;acode=10672208" TargetMode="External"/><Relationship Id="rId218" Type="http://schemas.openxmlformats.org/officeDocument/2006/relationships/hyperlink" Target="https://kns.cnki.net/kns/popup/knetsearchNew.aspx?sdb=CJFQ&amp;sfield=%e4%bd%9c%e8%80%85&amp;skey=%e7%8e%8b%e6%b0%b8%e5%88%9a&amp;scode=42019143&amp;acode=42019143" TargetMode="External"/><Relationship Id="rId271" Type="http://schemas.openxmlformats.org/officeDocument/2006/relationships/hyperlink" Target="https://kns.cnki.net/kns/popup/knetsearchNew.aspx?sdb=CJFQ&amp;sfield=%e4%bd%9c%e8%80%85&amp;skey=%e5%90%95%e8%89%b3%e4%b8%9c&amp;scode=00132826&amp;acode=00132826" TargetMode="External"/><Relationship Id="rId24" Type="http://schemas.openxmlformats.org/officeDocument/2006/relationships/hyperlink" Target="https://kns.cnki.net/kns/popup/knetsearchNew.aspx?sdb=CJFQ&amp;sfield=%e4%bd%9c%e8%80%85&amp;skey=%e8%91%a3%e7%88%b1%e4%b9%a6&amp;scode=20161709&amp;acode=20161709" TargetMode="External"/><Relationship Id="rId66" Type="http://schemas.openxmlformats.org/officeDocument/2006/relationships/hyperlink" Target="https://kns.cnki.net/kns/popup/knetsearchNew.aspx?sdb=CJFQ&amp;sfield=%e4%bd%9c%e8%80%85&amp;skey=%e7%8e%8b%e6%a2%a6%e9%9b%aa&amp;scode=41871015&amp;acode=41871015" TargetMode="External"/><Relationship Id="rId131" Type="http://schemas.openxmlformats.org/officeDocument/2006/relationships/hyperlink" Target="https://kns.cnki.net/kns/popup/knetsearchNew.aspx?sdb=CJFQ&amp;sfield=%e4%bd%9c%e8%80%85&amp;skey=%e8%8b%97%e5%85%b4%e8%8a%ac&amp;scode=28622651&amp;acode=28622651" TargetMode="External"/><Relationship Id="rId327" Type="http://schemas.openxmlformats.org/officeDocument/2006/relationships/hyperlink" Target="https://kns.cnki.net/kns/popup/knetsearchNew.aspx?sdb=CJFQ&amp;sfield=%e4%bd%9c%e8%80%85&amp;skey=%e6%9d%8e%e7%ba%a2%e5%ae%87&amp;scode=14030001&amp;acode=14030001" TargetMode="External"/><Relationship Id="rId173" Type="http://schemas.openxmlformats.org/officeDocument/2006/relationships/hyperlink" Target="https://kns.cnki.net/kns/popup/knetsearchNew.aspx?sdb=CJFQ&amp;sfield=%e4%bd%9c%e8%80%85&amp;skey=%e9%87%91%e6%b0%b8%e7%8e%b2&amp;scode=11464996&amp;acode=11464996" TargetMode="External"/><Relationship Id="rId229" Type="http://schemas.openxmlformats.org/officeDocument/2006/relationships/hyperlink" Target="https://kns.cnki.net/kns/popup/knetsearchNew.aspx?sdb=CJFQ&amp;sfield=%e4%bd%9c%e8%80%85&amp;skey=%e5%bc%a0%e7%bf%bc%e9%a3%9e&amp;scode=29524922&amp;acode=29524922" TargetMode="External"/><Relationship Id="rId240" Type="http://schemas.openxmlformats.org/officeDocument/2006/relationships/hyperlink" Target="https://kns.cnki.net/kns/popup/knetsearchNew.aspx?sdb=CJFQ&amp;sfield=%e4%bd%9c%e8%80%85&amp;skey=%e5%90%95%e8%89%b3%e4%b8%9c&amp;scode=00132826&amp;acode=00132826" TargetMode="External"/><Relationship Id="rId35" Type="http://schemas.openxmlformats.org/officeDocument/2006/relationships/hyperlink" Target="https://kns.cnki.net/kns/popup/knetsearchNew.aspx?sdb=CJFQ&amp;sfield=%e4%bd%9c%e8%80%85&amp;skey=%e5%a7%9c%e4%b8%bd%e4%b8%bd&amp;scode=28389558&amp;acode=28389558" TargetMode="External"/><Relationship Id="rId77" Type="http://schemas.openxmlformats.org/officeDocument/2006/relationships/hyperlink" Target="https://kns.cnki.net/kns/popup/knetsearchNew.aspx?sdb=CJFQ&amp;sfield=%e4%bd%9c%e8%80%85&amp;skey=%e5%bc%a0%e6%98%8e%e8%81%aa&amp;scode=32661933&amp;acode=32661933" TargetMode="External"/><Relationship Id="rId100" Type="http://schemas.openxmlformats.org/officeDocument/2006/relationships/hyperlink" Target="https://kns.cnki.net/kns/popup/knetsearchNew.aspx?sdb=CJFQ&amp;sfield=%e4%bd%9c%e8%80%85&amp;skey=%e7%8e%8b%e6%98%8e%e7%91%b6&amp;scode=41871016&amp;acode=41871016" TargetMode="External"/><Relationship Id="rId282" Type="http://schemas.openxmlformats.org/officeDocument/2006/relationships/hyperlink" Target="https://kns.cnki.net/kns/popup/knetsearchNew.aspx?sdb=CJFQ&amp;sfield=%e4%bd%9c%e8%80%85&amp;skey=%e5%85%b0%e5%ae%87%e8%be%b0&amp;scode=37912869&amp;acode=37912869" TargetMode="External"/><Relationship Id="rId338" Type="http://schemas.openxmlformats.org/officeDocument/2006/relationships/hyperlink" Target="https://kns.cnki.net/kns/popup/knetsearchNew.aspx?sdb=CJFQ&amp;sfield=%e4%bd%9c%e8%80%85&amp;skey=%e7%8e%8b%e7%a7%8b%e8%8f%8a&amp;scode=32303864&amp;acode=3230386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04A70D-D865-4E19-B52D-29483809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39</Pages>
  <Words>12882</Words>
  <Characters>73430</Characters>
  <Application>Microsoft Office Word</Application>
  <DocSecurity>0</DocSecurity>
  <Lines>611</Lines>
  <Paragraphs>172</Paragraphs>
  <ScaleCrop>false</ScaleCrop>
  <Company>微软中国</Company>
  <LinksUpToDate>false</LinksUpToDate>
  <CharactersWithSpaces>86140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Apple</cp:lastModifiedBy>
  <cp:revision>64</cp:revision>
  <cp:lastPrinted>2018-12-06T01:39:00Z</cp:lastPrinted>
  <dcterms:created xsi:type="dcterms:W3CDTF">2019-12-12T09:11:00Z</dcterms:created>
  <dcterms:modified xsi:type="dcterms:W3CDTF">2020-03-08T03:22:00Z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